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AEE" w:rsidRDefault="007B1AEE" w:rsidP="00FE6074">
      <w:pPr>
        <w:jc w:val="center"/>
        <w:rPr>
          <w:noProof/>
          <w:lang w:eastAsia="en-CA"/>
        </w:rPr>
      </w:pPr>
    </w:p>
    <w:p w:rsidR="00FE6074" w:rsidRDefault="005E2D36" w:rsidP="005E2D36">
      <w:r>
        <w:rPr>
          <w:noProof/>
        </w:rPr>
        <mc:AlternateContent>
          <mc:Choice Requires="wps">
            <w:drawing>
              <wp:anchor distT="0" distB="0" distL="114300" distR="114300" simplePos="0" relativeHeight="251659264" behindDoc="0" locked="0" layoutInCell="1" allowOverlap="1" wp14:anchorId="2E810A48" wp14:editId="27744732">
                <wp:simplePos x="0" y="0"/>
                <wp:positionH relativeFrom="column">
                  <wp:posOffset>3400425</wp:posOffset>
                </wp:positionH>
                <wp:positionV relativeFrom="paragraph">
                  <wp:posOffset>498585</wp:posOffset>
                </wp:positionV>
                <wp:extent cx="2332990" cy="27051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2332990" cy="2705100"/>
                        </a:xfrm>
                        <a:prstGeom prst="rect">
                          <a:avLst/>
                        </a:prstGeom>
                        <a:noFill/>
                        <a:ln>
                          <a:noFill/>
                        </a:ln>
                        <a:effectLst/>
                      </wps:spPr>
                      <wps:txbx>
                        <w:txbxContent>
                          <w:p w:rsidR="005E2D36" w:rsidRDefault="005E2D36" w:rsidP="00AF0165">
                            <w:pPr>
                              <w:spacing w:line="240" w:lineRule="auto"/>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Adril</w:t>
                            </w:r>
                            <w:proofErr w:type="spellEnd"/>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roofErr w:type="spellStart"/>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Hestram</w:t>
                            </w:r>
                            <w:proofErr w:type="spellEnd"/>
                          </w:p>
                          <w:p w:rsidR="00AF0165" w:rsidRDefault="00AF0165" w:rsidP="00AF0165">
                            <w:pPr>
                              <w:spacing w:line="240" w:lineRule="auto"/>
                              <w:jc w:val="cente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Pathfinder Society</w:t>
                            </w:r>
                            <w: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Venture-Captain</w:t>
                            </w:r>
                          </w:p>
                          <w:p w:rsidR="005E2D36" w:rsidRDefault="005E2D36" w:rsidP="005E2D36">
                            <w:pPr>
                              <w:jc w:val="cente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Neutral</w:t>
                            </w:r>
                            <w: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Good</w:t>
                            </w:r>
                          </w:p>
                          <w:p w:rsidR="005E2D36" w:rsidRPr="0016275E" w:rsidRDefault="005E2D36" w:rsidP="005E2D36">
                            <w:pPr>
                              <w:jc w:val="cente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Human </w:t>
                            </w:r>
                            <w: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Male</w:t>
                            </w:r>
                            <w: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Fighter</w:t>
                            </w:r>
                            <w: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E810A48" id="_x0000_t202" coordsize="21600,21600" o:spt="202" path="m,l,21600r21600,l21600,xe">
                <v:stroke joinstyle="miter"/>
                <v:path gradientshapeok="t" o:connecttype="rect"/>
              </v:shapetype>
              <v:shape id="Text Box 2" o:spid="_x0000_s1026" type="#_x0000_t202" style="position:absolute;margin-left:267.75pt;margin-top:39.25pt;width:183.7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" filled="f" stroked="f">
                <v:fill o:detectmouseclick="t"/>
                <v:textbox>
                  <w:txbxContent>
                    <w:p w:rsidR="005E2D36" w:rsidRDefault="005E2D36" w:rsidP="00AF0165">
                      <w:pPr>
                        <w:spacing w:line="240" w:lineRule="auto"/>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Adril</w:t>
                      </w:r>
                      <w:proofErr w:type="spellEnd"/>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roofErr w:type="spellStart"/>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Hestram</w:t>
                      </w:r>
                      <w:proofErr w:type="spellEnd"/>
                    </w:p>
                    <w:p w:rsidR="00AF0165" w:rsidRDefault="00AF0165" w:rsidP="00AF0165">
                      <w:pPr>
                        <w:spacing w:line="240" w:lineRule="auto"/>
                        <w:jc w:val="cente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Pathfinder Society</w:t>
                      </w:r>
                      <w: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Venture-Captain</w:t>
                      </w:r>
                    </w:p>
                    <w:p w:rsidR="005E2D36" w:rsidRDefault="005E2D36" w:rsidP="005E2D36">
                      <w:pPr>
                        <w:jc w:val="cente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Neutral</w:t>
                      </w:r>
                      <w: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Good</w:t>
                      </w:r>
                    </w:p>
                    <w:p w:rsidR="005E2D36" w:rsidRPr="0016275E" w:rsidRDefault="005E2D36" w:rsidP="005E2D36">
                      <w:pPr>
                        <w:jc w:val="cente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Human </w:t>
                      </w:r>
                      <w: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Male</w:t>
                      </w:r>
                      <w: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Fighter</w:t>
                      </w:r>
                      <w: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9</w:t>
                      </w:r>
                    </w:p>
                  </w:txbxContent>
                </v:textbox>
                <w10:wrap type="square"/>
              </v:shape>
            </w:pict>
          </mc:Fallback>
        </mc:AlternateContent>
      </w:r>
      <w:r w:rsidR="00FE6074">
        <w:rPr>
          <w:noProof/>
          <w:lang w:eastAsia="en-CA"/>
        </w:rPr>
        <w:drawing>
          <wp:inline distT="0" distB="0" distL="0" distR="0" wp14:anchorId="749DEBE2" wp14:editId="696F21E1">
            <wp:extent cx="3184634" cy="4322490"/>
            <wp:effectExtent l="0" t="0" r="0" b="1905"/>
            <wp:docPr id="1" name="Picture 1" descr="http://cf.geekdo-images.com/images/pic1614191_m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f.geekdo-images.com/images/pic1614191_md.jpg"/>
                    <pic:cNvPicPr>
                      <a:picLocks noChangeAspect="1" noChangeArrowheads="1"/>
                    </pic:cNvPicPr>
                  </pic:nvPicPr>
                  <pic:blipFill rotWithShape="1">
                    <a:blip r:embed="rId4">
                      <a:extLst>
                        <a:ext uri="{28A0092B-C50C-407E-A947-70E740481C1C}">
                          <a14:useLocalDpi xmlns:a14="http://schemas.microsoft.com/office/drawing/2010/main" val="0"/>
                        </a:ext>
                      </a:extLst>
                    </a:blip>
                    <a:srcRect l="29259" t="13847" r="29786" b="11970"/>
                    <a:stretch/>
                  </pic:blipFill>
                  <pic:spPr bwMode="auto">
                    <a:xfrm>
                      <a:off x="0" y="0"/>
                      <a:ext cx="3225935" cy="4378548"/>
                    </a:xfrm>
                    <a:prstGeom prst="rect">
                      <a:avLst/>
                    </a:prstGeom>
                    <a:noFill/>
                    <a:ln>
                      <a:noFill/>
                    </a:ln>
                    <a:extLst>
                      <a:ext uri="{53640926-AAD7-44D8-BBD7-CCE9431645EC}">
                        <a14:shadowObscured xmlns:a14="http://schemas.microsoft.com/office/drawing/2010/main"/>
                      </a:ext>
                    </a:extLst>
                  </pic:spPr>
                </pic:pic>
              </a:graphicData>
            </a:graphic>
          </wp:inline>
        </w:drawing>
      </w:r>
    </w:p>
    <w:p w:rsidR="00F07843" w:rsidRDefault="00FE6074">
      <w:proofErr w:type="spellStart"/>
      <w:r>
        <w:t>Hestram</w:t>
      </w:r>
      <w:proofErr w:type="spellEnd"/>
      <w:r>
        <w:t xml:space="preserve"> is a bear of a man, standing well over six feet tall. While his large girth might be deceiving, his bulk is mostly muscle, and he can frequently be found sparring with other members of the Society to further develop his strength. Other notable features include his nearly toothless grin and long, scraggly beard</w:t>
      </w:r>
      <w:r>
        <w:t>.</w:t>
      </w:r>
    </w:p>
    <w:p w:rsidR="001506F5" w:rsidRDefault="001506F5"/>
    <w:tbl>
      <w:tblPr>
        <w:tblStyle w:val="TableGrid"/>
        <w:tblW w:w="0" w:type="auto"/>
        <w:tblLook w:val="04A0" w:firstRow="1" w:lastRow="0" w:firstColumn="1" w:lastColumn="0" w:noHBand="0" w:noVBand="1"/>
      </w:tblPr>
      <w:tblGrid>
        <w:gridCol w:w="4675"/>
        <w:gridCol w:w="4675"/>
      </w:tblGrid>
      <w:tr w:rsidR="00FE6074" w:rsidTr="00FE6074">
        <w:tc>
          <w:tcPr>
            <w:tcW w:w="4675" w:type="dxa"/>
          </w:tcPr>
          <w:p w:rsidR="00FE6074" w:rsidRPr="00FE6074" w:rsidRDefault="00FE6074" w:rsidP="00FE6074">
            <w:pPr>
              <w:jc w:val="center"/>
              <w:rPr>
                <w:b/>
              </w:rPr>
            </w:pPr>
            <w:r>
              <w:rPr>
                <w:b/>
              </w:rPr>
              <w:t xml:space="preserve">Scenarios Featuring </w:t>
            </w:r>
            <w:proofErr w:type="spellStart"/>
            <w:r>
              <w:rPr>
                <w:b/>
              </w:rPr>
              <w:t>Adril</w:t>
            </w:r>
            <w:proofErr w:type="spellEnd"/>
            <w:r>
              <w:rPr>
                <w:b/>
              </w:rPr>
              <w:t xml:space="preserve"> </w:t>
            </w:r>
            <w:proofErr w:type="spellStart"/>
            <w:r>
              <w:rPr>
                <w:b/>
              </w:rPr>
              <w:t>Hestram</w:t>
            </w:r>
            <w:proofErr w:type="spellEnd"/>
          </w:p>
        </w:tc>
        <w:tc>
          <w:tcPr>
            <w:tcW w:w="4675" w:type="dxa"/>
          </w:tcPr>
          <w:p w:rsidR="00FE6074" w:rsidRPr="00FE6074" w:rsidRDefault="00FE6074" w:rsidP="00FE6074">
            <w:pPr>
              <w:jc w:val="center"/>
              <w:rPr>
                <w:b/>
              </w:rPr>
            </w:pPr>
            <w:r>
              <w:rPr>
                <w:b/>
              </w:rPr>
              <w:t xml:space="preserve">Characters Who Met </w:t>
            </w:r>
            <w:proofErr w:type="spellStart"/>
            <w:r>
              <w:rPr>
                <w:b/>
              </w:rPr>
              <w:t>Adril</w:t>
            </w:r>
            <w:proofErr w:type="spellEnd"/>
            <w:r>
              <w:rPr>
                <w:b/>
              </w:rPr>
              <w:t xml:space="preserve"> </w:t>
            </w:r>
            <w:proofErr w:type="spellStart"/>
            <w:r>
              <w:rPr>
                <w:b/>
              </w:rPr>
              <w:t>Hestram</w:t>
            </w:r>
            <w:proofErr w:type="spellEnd"/>
          </w:p>
        </w:tc>
      </w:tr>
      <w:tr w:rsidR="00FE6074" w:rsidTr="00FE6074">
        <w:tc>
          <w:tcPr>
            <w:tcW w:w="4675" w:type="dxa"/>
          </w:tcPr>
          <w:p w:rsidR="00FE6074" w:rsidRDefault="00865149">
            <w:r>
              <w:t>1 – Silent Tide</w:t>
            </w:r>
          </w:p>
        </w:tc>
        <w:tc>
          <w:tcPr>
            <w:tcW w:w="4675" w:type="dxa"/>
          </w:tcPr>
          <w:p w:rsidR="00FE6074" w:rsidRDefault="00FE6074"/>
        </w:tc>
      </w:tr>
      <w:tr w:rsidR="00FE6074" w:rsidTr="00FE6074">
        <w:tc>
          <w:tcPr>
            <w:tcW w:w="4675" w:type="dxa"/>
          </w:tcPr>
          <w:p w:rsidR="00FE6074" w:rsidRDefault="00865149">
            <w:r>
              <w:t>3 – Murder on the Silken Caravan</w:t>
            </w:r>
          </w:p>
        </w:tc>
        <w:tc>
          <w:tcPr>
            <w:tcW w:w="4675" w:type="dxa"/>
          </w:tcPr>
          <w:p w:rsidR="00FE6074" w:rsidRDefault="00FE6074"/>
        </w:tc>
      </w:tr>
      <w:tr w:rsidR="00FE6074" w:rsidTr="00FE6074">
        <w:tc>
          <w:tcPr>
            <w:tcW w:w="4675" w:type="dxa"/>
          </w:tcPr>
          <w:p w:rsidR="00FE6074" w:rsidRDefault="00865149">
            <w:r>
              <w:t>4 – The Frozen Fingers of Midnight</w:t>
            </w:r>
          </w:p>
        </w:tc>
        <w:tc>
          <w:tcPr>
            <w:tcW w:w="4675" w:type="dxa"/>
          </w:tcPr>
          <w:p w:rsidR="00FE6074" w:rsidRDefault="00FE6074">
            <w:bookmarkStart w:id="0" w:name="_GoBack"/>
            <w:bookmarkEnd w:id="0"/>
          </w:p>
        </w:tc>
      </w:tr>
      <w:tr w:rsidR="00FE6074" w:rsidTr="00FE6074">
        <w:tc>
          <w:tcPr>
            <w:tcW w:w="4675" w:type="dxa"/>
          </w:tcPr>
          <w:p w:rsidR="00FE6074" w:rsidRDefault="00865149">
            <w:r>
              <w:t xml:space="preserve">5 – Mists of </w:t>
            </w:r>
            <w:proofErr w:type="spellStart"/>
            <w:r>
              <w:t>Mwangi</w:t>
            </w:r>
            <w:proofErr w:type="spellEnd"/>
          </w:p>
        </w:tc>
        <w:tc>
          <w:tcPr>
            <w:tcW w:w="4675" w:type="dxa"/>
          </w:tcPr>
          <w:p w:rsidR="00FE6074" w:rsidRDefault="00FE6074"/>
        </w:tc>
      </w:tr>
      <w:tr w:rsidR="00FE6074" w:rsidTr="00FE6074">
        <w:tc>
          <w:tcPr>
            <w:tcW w:w="4675" w:type="dxa"/>
          </w:tcPr>
          <w:p w:rsidR="00FE6074" w:rsidRDefault="00865149">
            <w:r>
              <w:t>17 – Perils of the Pirate Pact</w:t>
            </w:r>
          </w:p>
        </w:tc>
        <w:tc>
          <w:tcPr>
            <w:tcW w:w="4675" w:type="dxa"/>
          </w:tcPr>
          <w:p w:rsidR="00FE6074" w:rsidRDefault="00FE6074"/>
        </w:tc>
      </w:tr>
      <w:tr w:rsidR="00FE6074" w:rsidTr="00FE6074">
        <w:tc>
          <w:tcPr>
            <w:tcW w:w="4675" w:type="dxa"/>
          </w:tcPr>
          <w:p w:rsidR="00FE6074" w:rsidRDefault="00865149">
            <w:r>
              <w:t xml:space="preserve">20 – King </w:t>
            </w:r>
            <w:proofErr w:type="spellStart"/>
            <w:r>
              <w:t>Xeros</w:t>
            </w:r>
            <w:proofErr w:type="spellEnd"/>
            <w:r>
              <w:t xml:space="preserve"> of Old </w:t>
            </w:r>
            <w:proofErr w:type="spellStart"/>
            <w:r>
              <w:t>Azlant</w:t>
            </w:r>
            <w:proofErr w:type="spellEnd"/>
          </w:p>
        </w:tc>
        <w:tc>
          <w:tcPr>
            <w:tcW w:w="4675" w:type="dxa"/>
          </w:tcPr>
          <w:p w:rsidR="00865149" w:rsidRPr="00865149" w:rsidRDefault="00865149">
            <w:pPr>
              <w:rPr>
                <w:rFonts w:ascii="Times New Roman" w:eastAsia="Times New Roman" w:hAnsi="Times New Roman" w:cs="Times New Roman"/>
                <w:color w:val="FFFF00"/>
                <w:sz w:val="24"/>
                <w:szCs w:val="24"/>
                <w:lang w:eastAsia="en-CA"/>
              </w:rPr>
            </w:pPr>
          </w:p>
        </w:tc>
      </w:tr>
      <w:tr w:rsidR="00FE6074" w:rsidTr="00FE6074">
        <w:tc>
          <w:tcPr>
            <w:tcW w:w="4675" w:type="dxa"/>
          </w:tcPr>
          <w:p w:rsidR="00FE6074" w:rsidRDefault="00865149">
            <w:r>
              <w:t>22 – Fingerprints of the Fiend</w:t>
            </w:r>
          </w:p>
        </w:tc>
        <w:tc>
          <w:tcPr>
            <w:tcW w:w="4675" w:type="dxa"/>
          </w:tcPr>
          <w:p w:rsidR="00FE6074" w:rsidRDefault="00FE6074"/>
        </w:tc>
      </w:tr>
      <w:tr w:rsidR="00865149" w:rsidTr="00FE6074">
        <w:tc>
          <w:tcPr>
            <w:tcW w:w="4675" w:type="dxa"/>
          </w:tcPr>
          <w:p w:rsidR="00865149" w:rsidRDefault="00865149">
            <w:r>
              <w:t>26 – Lost at Bitter End</w:t>
            </w:r>
          </w:p>
        </w:tc>
        <w:tc>
          <w:tcPr>
            <w:tcW w:w="4675" w:type="dxa"/>
          </w:tcPr>
          <w:p w:rsidR="00865149" w:rsidRPr="007823E6" w:rsidRDefault="00865149">
            <w:pPr>
              <w:rPr>
                <w:rFonts w:ascii="Times New Roman" w:eastAsia="Times New Roman" w:hAnsi="Times New Roman" w:cs="Times New Roman"/>
                <w:b/>
                <w:color w:val="FF0000"/>
                <w:sz w:val="24"/>
                <w:szCs w:val="24"/>
                <w:lang w:eastAsia="en-CA"/>
              </w:rPr>
            </w:pPr>
          </w:p>
        </w:tc>
      </w:tr>
      <w:tr w:rsidR="00865149" w:rsidTr="00FE6074">
        <w:tc>
          <w:tcPr>
            <w:tcW w:w="4675" w:type="dxa"/>
          </w:tcPr>
          <w:p w:rsidR="00865149" w:rsidRDefault="00865149">
            <w:r>
              <w:t>31 – Sniper in the Deep</w:t>
            </w:r>
          </w:p>
        </w:tc>
        <w:tc>
          <w:tcPr>
            <w:tcW w:w="4675" w:type="dxa"/>
          </w:tcPr>
          <w:p w:rsidR="00865149" w:rsidRPr="007823E6" w:rsidRDefault="00865149">
            <w:pPr>
              <w:rPr>
                <w:rFonts w:ascii="Times New Roman" w:eastAsia="Times New Roman" w:hAnsi="Times New Roman" w:cs="Times New Roman"/>
                <w:b/>
                <w:color w:val="FF0000"/>
                <w:sz w:val="24"/>
                <w:szCs w:val="24"/>
                <w:lang w:eastAsia="en-CA"/>
              </w:rPr>
            </w:pPr>
          </w:p>
        </w:tc>
      </w:tr>
      <w:tr w:rsidR="00865149" w:rsidTr="00FE6074">
        <w:tc>
          <w:tcPr>
            <w:tcW w:w="4675" w:type="dxa"/>
          </w:tcPr>
          <w:p w:rsidR="00865149" w:rsidRDefault="00865149">
            <w:r>
              <w:t>35 – Voice in the Void</w:t>
            </w:r>
          </w:p>
        </w:tc>
        <w:tc>
          <w:tcPr>
            <w:tcW w:w="4675" w:type="dxa"/>
          </w:tcPr>
          <w:p w:rsidR="00865149" w:rsidRPr="007823E6" w:rsidRDefault="00865149">
            <w:pPr>
              <w:rPr>
                <w:rFonts w:ascii="Times New Roman" w:eastAsia="Times New Roman" w:hAnsi="Times New Roman" w:cs="Times New Roman"/>
                <w:b/>
                <w:color w:val="FF0000"/>
                <w:sz w:val="24"/>
                <w:szCs w:val="24"/>
                <w:lang w:eastAsia="en-CA"/>
              </w:rPr>
            </w:pPr>
          </w:p>
        </w:tc>
      </w:tr>
      <w:tr w:rsidR="00865149" w:rsidTr="00FE6074">
        <w:tc>
          <w:tcPr>
            <w:tcW w:w="4675" w:type="dxa"/>
          </w:tcPr>
          <w:p w:rsidR="00865149" w:rsidRDefault="00865149">
            <w:r>
              <w:t>38 – No Plunder, No Pay</w:t>
            </w:r>
          </w:p>
        </w:tc>
        <w:tc>
          <w:tcPr>
            <w:tcW w:w="4675" w:type="dxa"/>
          </w:tcPr>
          <w:p w:rsidR="00865149" w:rsidRPr="007823E6" w:rsidRDefault="00865149">
            <w:pPr>
              <w:rPr>
                <w:rFonts w:ascii="Times New Roman" w:eastAsia="Times New Roman" w:hAnsi="Times New Roman" w:cs="Times New Roman"/>
                <w:b/>
                <w:color w:val="FF0000"/>
                <w:sz w:val="24"/>
                <w:szCs w:val="24"/>
                <w:lang w:eastAsia="en-CA"/>
              </w:rPr>
            </w:pPr>
          </w:p>
        </w:tc>
      </w:tr>
    </w:tbl>
    <w:p w:rsidR="00FE6074" w:rsidRDefault="00FE6074"/>
    <w:sectPr w:rsidR="00FE607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074"/>
    <w:rsid w:val="001506F5"/>
    <w:rsid w:val="004237F4"/>
    <w:rsid w:val="005E2D36"/>
    <w:rsid w:val="007B1AEE"/>
    <w:rsid w:val="00865149"/>
    <w:rsid w:val="00AF0165"/>
    <w:rsid w:val="00F07843"/>
    <w:rsid w:val="00FE607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A2E0F8-1A20-458D-9FD0-53F7A95DD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6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603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Webb</dc:creator>
  <cp:keywords/>
  <dc:description/>
  <cp:lastModifiedBy>Francis Webb</cp:lastModifiedBy>
  <cp:revision>2</cp:revision>
  <cp:lastPrinted>2014-10-14T23:03:00Z</cp:lastPrinted>
  <dcterms:created xsi:type="dcterms:W3CDTF">2014-10-14T23:04:00Z</dcterms:created>
  <dcterms:modified xsi:type="dcterms:W3CDTF">2014-10-14T23:04:00Z</dcterms:modified>
</cp:coreProperties>
</file>