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58D4" w:rsidRPr="00542A82" w:rsidRDefault="00220473" w:rsidP="00542A82">
      <w:pPr>
        <w:jc w:val="center"/>
        <w:rPr>
          <w:b/>
          <w:sz w:val="56"/>
          <w:szCs w:val="56"/>
        </w:rPr>
      </w:pPr>
      <w:r>
        <w:rPr>
          <w:b/>
          <w:sz w:val="56"/>
          <w:szCs w:val="56"/>
        </w:rPr>
        <w:t xml:space="preserve">EMERALD SPIRE LEVEL </w:t>
      </w:r>
      <w:r w:rsidR="00785EF8">
        <w:rPr>
          <w:b/>
          <w:sz w:val="56"/>
          <w:szCs w:val="56"/>
        </w:rPr>
        <w:t>9</w:t>
      </w:r>
    </w:p>
    <w:p w:rsidR="00542A82" w:rsidRPr="00542A82" w:rsidRDefault="00146AA1" w:rsidP="00542A82">
      <w:pPr>
        <w:jc w:val="center"/>
        <w:rPr>
          <w:b/>
          <w:sz w:val="56"/>
          <w:szCs w:val="56"/>
        </w:rPr>
      </w:pPr>
      <w:r>
        <w:rPr>
          <w:b/>
          <w:sz w:val="56"/>
          <w:szCs w:val="56"/>
        </w:rPr>
        <w:t xml:space="preserve">THE </w:t>
      </w:r>
      <w:r w:rsidR="00785EF8">
        <w:rPr>
          <w:b/>
          <w:sz w:val="56"/>
          <w:szCs w:val="56"/>
        </w:rPr>
        <w:t>SPIRE AXIS</w:t>
      </w: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r w:rsidRPr="00542A82">
        <w:rPr>
          <w:rFonts w:cs="NexusSansOT-Bold"/>
          <w:bCs/>
        </w:rPr>
        <w:t xml:space="preserve">These stat blocks and other notes were compiled by James </w:t>
      </w:r>
      <w:proofErr w:type="spellStart"/>
      <w:r w:rsidRPr="00542A82">
        <w:rPr>
          <w:rFonts w:cs="NexusSansOT-Bold"/>
          <w:bCs/>
        </w:rPr>
        <w:t>McTeague</w:t>
      </w:r>
      <w:proofErr w:type="spellEnd"/>
      <w:r w:rsidRPr="00542A82">
        <w:rPr>
          <w:rFonts w:cs="NexusSansOT-Bold"/>
          <w:bCs/>
        </w:rPr>
        <w:t xml:space="preserve">. If you notice any errors, please contact me at </w:t>
      </w:r>
      <w:hyperlink r:id="rId8" w:history="1">
        <w:r w:rsidRPr="00341E61">
          <w:rPr>
            <w:rStyle w:val="Hyperlink"/>
            <w:rFonts w:cs="NexusSansOT-Bold"/>
            <w:bCs/>
          </w:rPr>
          <w:t>iammars21@gmail.com</w:t>
        </w:r>
      </w:hyperlink>
      <w:r>
        <w:rPr>
          <w:rFonts w:cs="NexusSansOT-Bold"/>
          <w:bCs/>
        </w:rPr>
        <w:t>.</w:t>
      </w:r>
    </w:p>
    <w:p w:rsidR="002D75AB" w:rsidRDefault="00542A82" w:rsidP="00C252CB">
      <w:pPr>
        <w:shd w:val="clear" w:color="auto" w:fill="FFFFFF" w:themeFill="background1"/>
        <w:autoSpaceDE w:val="0"/>
        <w:autoSpaceDN w:val="0"/>
        <w:adjustRightInd w:val="0"/>
        <w:spacing w:after="0" w:line="240" w:lineRule="auto"/>
        <w:rPr>
          <w:color w:val="000000"/>
          <w:shd w:val="clear" w:color="auto" w:fill="FFFFFF" w:themeFill="background1"/>
        </w:rPr>
      </w:pPr>
      <w:r w:rsidRPr="00C252CB">
        <w:rPr>
          <w:color w:val="000000"/>
          <w:shd w:val="clear" w:color="auto" w:fill="FFFFFF" w:themeFill="background1"/>
        </w:rPr>
        <w:t xml:space="preserve">This document uses trademarks and/or copyrights owned by </w:t>
      </w:r>
      <w:proofErr w:type="spellStart"/>
      <w:r w:rsidRPr="00C252CB">
        <w:rPr>
          <w:color w:val="000000"/>
          <w:shd w:val="clear" w:color="auto" w:fill="FFFFFF" w:themeFill="background1"/>
        </w:rPr>
        <w:t>Paizo</w:t>
      </w:r>
      <w:proofErr w:type="spellEnd"/>
      <w:r w:rsidRPr="00C252CB">
        <w:rPr>
          <w:color w:val="000000"/>
          <w:shd w:val="clear" w:color="auto" w:fill="FFFFFF" w:themeFill="background1"/>
        </w:rPr>
        <w:t xml:space="preserve"> Inc., which are used under </w:t>
      </w:r>
      <w:proofErr w:type="spellStart"/>
      <w:r w:rsidRPr="00C252CB">
        <w:rPr>
          <w:color w:val="000000"/>
          <w:shd w:val="clear" w:color="auto" w:fill="FFFFFF" w:themeFill="background1"/>
        </w:rPr>
        <w:t>Paizo's</w:t>
      </w:r>
      <w:proofErr w:type="spellEnd"/>
      <w:r w:rsidRPr="00C252CB">
        <w:rPr>
          <w:color w:val="000000"/>
          <w:shd w:val="clear" w:color="auto" w:fill="FFFFFF" w:themeFill="background1"/>
        </w:rPr>
        <w:t xml:space="preserve"> Community Use Policy. We are expressly prohibited from charging you to use or access this content. This [website, character sheet, or whatever it is] is not published, endorsed, or specifically approved by </w:t>
      </w:r>
      <w:proofErr w:type="spellStart"/>
      <w:r w:rsidRPr="00C252CB">
        <w:rPr>
          <w:color w:val="000000"/>
          <w:shd w:val="clear" w:color="auto" w:fill="FFFFFF" w:themeFill="background1"/>
        </w:rPr>
        <w:t>Paizo</w:t>
      </w:r>
      <w:proofErr w:type="spellEnd"/>
      <w:r w:rsidRPr="00C252CB">
        <w:rPr>
          <w:color w:val="000000"/>
          <w:shd w:val="clear" w:color="auto" w:fill="FFFFFF" w:themeFill="background1"/>
        </w:rPr>
        <w:t xml:space="preserve"> Inc. For more information about </w:t>
      </w:r>
      <w:proofErr w:type="spellStart"/>
      <w:r w:rsidRPr="00C252CB">
        <w:rPr>
          <w:color w:val="000000"/>
          <w:shd w:val="clear" w:color="auto" w:fill="FFFFFF" w:themeFill="background1"/>
        </w:rPr>
        <w:t>Paizo's</w:t>
      </w:r>
      <w:proofErr w:type="spellEnd"/>
      <w:r w:rsidRPr="00C252CB">
        <w:rPr>
          <w:color w:val="000000"/>
          <w:shd w:val="clear" w:color="auto" w:fill="FFFFFF" w:themeFill="background1"/>
        </w:rPr>
        <w:t xml:space="preserve"> Community Use Policy, please visit</w:t>
      </w:r>
      <w:r w:rsidRPr="00C252CB">
        <w:rPr>
          <w:rStyle w:val="apple-converted-space"/>
          <w:color w:val="000000"/>
          <w:shd w:val="clear" w:color="auto" w:fill="FFFFFF" w:themeFill="background1"/>
        </w:rPr>
        <w:t> </w:t>
      </w:r>
      <w:hyperlink r:id="rId9" w:history="1">
        <w:r w:rsidRPr="00C252CB">
          <w:rPr>
            <w:rStyle w:val="Hyperlink"/>
            <w:color w:val="4D3A98"/>
            <w:bdr w:val="none" w:sz="0" w:space="0" w:color="auto" w:frame="1"/>
            <w:shd w:val="clear" w:color="auto" w:fill="FFFFFF" w:themeFill="background1"/>
          </w:rPr>
          <w:t>paizo.com/</w:t>
        </w:r>
        <w:proofErr w:type="spellStart"/>
        <w:r w:rsidRPr="00C252CB">
          <w:rPr>
            <w:rStyle w:val="Hyperlink"/>
            <w:color w:val="4D3A98"/>
            <w:bdr w:val="none" w:sz="0" w:space="0" w:color="auto" w:frame="1"/>
            <w:shd w:val="clear" w:color="auto" w:fill="FFFFFF" w:themeFill="background1"/>
          </w:rPr>
          <w:t>communityuse</w:t>
        </w:r>
        <w:proofErr w:type="spellEnd"/>
      </w:hyperlink>
      <w:r w:rsidRPr="00C252CB">
        <w:rPr>
          <w:color w:val="000000"/>
          <w:shd w:val="clear" w:color="auto" w:fill="FFFFFF" w:themeFill="background1"/>
        </w:rPr>
        <w:t xml:space="preserve">. For more information about </w:t>
      </w:r>
      <w:proofErr w:type="spellStart"/>
      <w:r w:rsidRPr="00C252CB">
        <w:rPr>
          <w:color w:val="000000"/>
          <w:shd w:val="clear" w:color="auto" w:fill="FFFFFF" w:themeFill="background1"/>
        </w:rPr>
        <w:t>Paizo</w:t>
      </w:r>
      <w:proofErr w:type="spellEnd"/>
      <w:r w:rsidRPr="00C252CB">
        <w:rPr>
          <w:color w:val="000000"/>
          <w:shd w:val="clear" w:color="auto" w:fill="FFFFFF" w:themeFill="background1"/>
        </w:rPr>
        <w:t xml:space="preserve"> Inc. and </w:t>
      </w:r>
      <w:proofErr w:type="spellStart"/>
      <w:r w:rsidRPr="00C252CB">
        <w:rPr>
          <w:color w:val="000000"/>
          <w:shd w:val="clear" w:color="auto" w:fill="FFFFFF" w:themeFill="background1"/>
        </w:rPr>
        <w:t>Paizo</w:t>
      </w:r>
      <w:proofErr w:type="spellEnd"/>
      <w:r w:rsidRPr="00C252CB">
        <w:rPr>
          <w:color w:val="000000"/>
          <w:shd w:val="clear" w:color="auto" w:fill="FFFFFF" w:themeFill="background1"/>
        </w:rPr>
        <w:t xml:space="preserve"> products, please visit</w:t>
      </w:r>
      <w:r w:rsidRPr="00C252CB">
        <w:rPr>
          <w:rStyle w:val="apple-converted-space"/>
          <w:color w:val="000000"/>
          <w:shd w:val="clear" w:color="auto" w:fill="FFFFFF" w:themeFill="background1"/>
        </w:rPr>
        <w:t> </w:t>
      </w:r>
      <w:hyperlink r:id="rId10" w:history="1">
        <w:r w:rsidRPr="00C252CB">
          <w:rPr>
            <w:rStyle w:val="Hyperlink"/>
            <w:color w:val="4D3A98"/>
            <w:bdr w:val="none" w:sz="0" w:space="0" w:color="auto" w:frame="1"/>
            <w:shd w:val="clear" w:color="auto" w:fill="FFFFFF" w:themeFill="background1"/>
          </w:rPr>
          <w:t>paizo.com</w:t>
        </w:r>
      </w:hyperlink>
      <w:r w:rsidRPr="00C252CB">
        <w:rPr>
          <w:color w:val="000000"/>
          <w:shd w:val="clear" w:color="auto" w:fill="FFFFFF" w:themeFill="background1"/>
        </w:rPr>
        <w:t>.</w:t>
      </w:r>
    </w:p>
    <w:p w:rsidR="002D75AB" w:rsidRDefault="002D75AB">
      <w:pPr>
        <w:rPr>
          <w:color w:val="000000"/>
          <w:shd w:val="clear" w:color="auto" w:fill="FFFFFF" w:themeFill="background1"/>
        </w:rPr>
      </w:pPr>
      <w:r>
        <w:rPr>
          <w:color w:val="000000"/>
          <w:shd w:val="clear" w:color="auto" w:fill="FFFFFF" w:themeFill="background1"/>
        </w:rPr>
        <w:br w:type="page"/>
      </w:r>
    </w:p>
    <w:p w:rsidR="00785EF8" w:rsidRPr="00785EF8" w:rsidRDefault="00785EF8" w:rsidP="00785EF8">
      <w:pPr>
        <w:shd w:val="clear" w:color="auto" w:fill="000000" w:themeFill="text1"/>
        <w:autoSpaceDE w:val="0"/>
        <w:autoSpaceDN w:val="0"/>
        <w:adjustRightInd w:val="0"/>
        <w:spacing w:after="0" w:line="240" w:lineRule="auto"/>
        <w:ind w:left="180" w:hanging="180"/>
        <w:rPr>
          <w:rFonts w:cs="NexusSansOT-Bold"/>
          <w:b/>
          <w:bCs/>
        </w:rPr>
      </w:pPr>
      <w:r w:rsidRPr="00785EF8">
        <w:rPr>
          <w:rFonts w:cs="NexusSansOT-Bold"/>
          <w:b/>
          <w:bCs/>
        </w:rPr>
        <w:lastRenderedPageBreak/>
        <w:t xml:space="preserve">MORLOCK </w:t>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sidRPr="00785EF8">
        <w:rPr>
          <w:rFonts w:cs="NexusSansOT-Bold"/>
          <w:b/>
          <w:bCs/>
        </w:rPr>
        <w:t>CR 2</w:t>
      </w:r>
    </w:p>
    <w:p w:rsidR="00785EF8" w:rsidRPr="00785EF8" w:rsidRDefault="00785EF8" w:rsidP="00785EF8">
      <w:pPr>
        <w:autoSpaceDE w:val="0"/>
        <w:autoSpaceDN w:val="0"/>
        <w:adjustRightInd w:val="0"/>
        <w:spacing w:after="0" w:line="240" w:lineRule="auto"/>
        <w:ind w:left="180" w:hanging="180"/>
        <w:rPr>
          <w:rFonts w:cs="NexusSansOT"/>
        </w:rPr>
      </w:pPr>
      <w:r w:rsidRPr="00785EF8">
        <w:rPr>
          <w:rFonts w:cs="NexusSansOT"/>
        </w:rPr>
        <w:t>CE Medium monstrous humanoid</w:t>
      </w:r>
    </w:p>
    <w:p w:rsidR="00785EF8" w:rsidRPr="00785EF8" w:rsidRDefault="00785EF8" w:rsidP="00785EF8">
      <w:pPr>
        <w:autoSpaceDE w:val="0"/>
        <w:autoSpaceDN w:val="0"/>
        <w:adjustRightInd w:val="0"/>
        <w:spacing w:after="0" w:line="240" w:lineRule="auto"/>
        <w:ind w:left="180" w:hanging="180"/>
        <w:rPr>
          <w:rFonts w:cs="NexusSansOT"/>
        </w:rPr>
      </w:pPr>
      <w:r w:rsidRPr="00785EF8">
        <w:rPr>
          <w:rFonts w:cs="NexusSansOT-Bold"/>
          <w:b/>
          <w:bCs/>
        </w:rPr>
        <w:t xml:space="preserve">Init </w:t>
      </w:r>
      <w:r w:rsidRPr="00785EF8">
        <w:rPr>
          <w:rFonts w:cs="NexusSansOT"/>
        </w:rPr>
        <w:t xml:space="preserve">+8; </w:t>
      </w:r>
      <w:r w:rsidRPr="00785EF8">
        <w:rPr>
          <w:rFonts w:cs="NexusSansOT-Bold"/>
          <w:b/>
          <w:bCs/>
        </w:rPr>
        <w:t xml:space="preserve">Senses </w:t>
      </w:r>
      <w:proofErr w:type="spellStart"/>
      <w:r w:rsidRPr="00785EF8">
        <w:rPr>
          <w:rFonts w:cs="NexusSansOT"/>
        </w:rPr>
        <w:t>darkvision</w:t>
      </w:r>
      <w:proofErr w:type="spellEnd"/>
      <w:r w:rsidRPr="00785EF8">
        <w:rPr>
          <w:rFonts w:cs="NexusSansOT"/>
        </w:rPr>
        <w:t xml:space="preserve"> 120 ft., scent; Perception +2</w:t>
      </w:r>
    </w:p>
    <w:p w:rsidR="00785EF8" w:rsidRPr="00785EF8" w:rsidRDefault="00785EF8" w:rsidP="00785EF8">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785EF8">
        <w:rPr>
          <w:rFonts w:cs="NexusSansOT-Bold"/>
          <w:b/>
          <w:bCs/>
        </w:rPr>
        <w:t>DEFENSE</w:t>
      </w:r>
    </w:p>
    <w:p w:rsidR="00785EF8" w:rsidRPr="00785EF8" w:rsidRDefault="00785EF8" w:rsidP="00785EF8">
      <w:pPr>
        <w:autoSpaceDE w:val="0"/>
        <w:autoSpaceDN w:val="0"/>
        <w:adjustRightInd w:val="0"/>
        <w:spacing w:after="0" w:line="240" w:lineRule="auto"/>
        <w:ind w:left="180" w:hanging="180"/>
        <w:rPr>
          <w:rFonts w:cs="NexusSansOT"/>
        </w:rPr>
      </w:pPr>
      <w:r w:rsidRPr="00785EF8">
        <w:rPr>
          <w:rFonts w:cs="NexusSansOT-Bold"/>
          <w:b/>
          <w:bCs/>
        </w:rPr>
        <w:t xml:space="preserve">AC </w:t>
      </w:r>
      <w:r w:rsidRPr="00785EF8">
        <w:rPr>
          <w:rFonts w:cs="NexusSansOT"/>
        </w:rPr>
        <w:t xml:space="preserve">15, touch 14, flat-footed 11 (+4 </w:t>
      </w:r>
      <w:proofErr w:type="spellStart"/>
      <w:r w:rsidRPr="00785EF8">
        <w:rPr>
          <w:rFonts w:cs="NexusSansOT"/>
        </w:rPr>
        <w:t>Dex</w:t>
      </w:r>
      <w:proofErr w:type="spellEnd"/>
      <w:r w:rsidRPr="00785EF8">
        <w:rPr>
          <w:rFonts w:cs="NexusSansOT"/>
        </w:rPr>
        <w:t>, +1 natural)</w:t>
      </w:r>
    </w:p>
    <w:p w:rsidR="00785EF8" w:rsidRPr="00785EF8" w:rsidRDefault="00785EF8" w:rsidP="00785EF8">
      <w:pPr>
        <w:autoSpaceDE w:val="0"/>
        <w:autoSpaceDN w:val="0"/>
        <w:adjustRightInd w:val="0"/>
        <w:spacing w:after="0" w:line="240" w:lineRule="auto"/>
        <w:ind w:left="180" w:hanging="180"/>
        <w:rPr>
          <w:rFonts w:cs="NexusSansOT"/>
        </w:rPr>
      </w:pPr>
      <w:proofErr w:type="gramStart"/>
      <w:r w:rsidRPr="00785EF8">
        <w:rPr>
          <w:rFonts w:cs="NexusSansOT-Bold"/>
          <w:b/>
          <w:bCs/>
        </w:rPr>
        <w:t>hp</w:t>
      </w:r>
      <w:proofErr w:type="gramEnd"/>
      <w:r w:rsidRPr="00785EF8">
        <w:rPr>
          <w:rFonts w:cs="NexusSansOT-Bold"/>
          <w:b/>
          <w:bCs/>
        </w:rPr>
        <w:t xml:space="preserve"> </w:t>
      </w:r>
      <w:r w:rsidRPr="00785EF8">
        <w:rPr>
          <w:rFonts w:cs="NexusSansOT"/>
        </w:rPr>
        <w:t>22 (3d10+6)</w:t>
      </w:r>
    </w:p>
    <w:p w:rsidR="00785EF8" w:rsidRPr="00785EF8" w:rsidRDefault="00785EF8" w:rsidP="00785EF8">
      <w:pPr>
        <w:autoSpaceDE w:val="0"/>
        <w:autoSpaceDN w:val="0"/>
        <w:adjustRightInd w:val="0"/>
        <w:spacing w:after="0" w:line="240" w:lineRule="auto"/>
        <w:ind w:left="180" w:hanging="180"/>
        <w:rPr>
          <w:rFonts w:cs="NexusSansOT"/>
        </w:rPr>
      </w:pPr>
      <w:r w:rsidRPr="00785EF8">
        <w:rPr>
          <w:rFonts w:cs="NexusSansOT-Bold"/>
          <w:b/>
          <w:bCs/>
        </w:rPr>
        <w:t xml:space="preserve">Fort </w:t>
      </w:r>
      <w:r w:rsidRPr="00785EF8">
        <w:rPr>
          <w:rFonts w:cs="NexusSansOT"/>
        </w:rPr>
        <w:t xml:space="preserve">+3, </w:t>
      </w:r>
      <w:r w:rsidRPr="00785EF8">
        <w:rPr>
          <w:rFonts w:cs="NexusSansOT-Bold"/>
          <w:b/>
          <w:bCs/>
        </w:rPr>
        <w:t xml:space="preserve">Ref </w:t>
      </w:r>
      <w:r w:rsidRPr="00785EF8">
        <w:rPr>
          <w:rFonts w:cs="NexusSansOT"/>
        </w:rPr>
        <w:t xml:space="preserve">+9, </w:t>
      </w:r>
      <w:r w:rsidRPr="00785EF8">
        <w:rPr>
          <w:rFonts w:cs="NexusSansOT-Bold"/>
          <w:b/>
          <w:bCs/>
        </w:rPr>
        <w:t xml:space="preserve">Will </w:t>
      </w:r>
      <w:r w:rsidRPr="00785EF8">
        <w:rPr>
          <w:rFonts w:cs="NexusSansOT"/>
        </w:rPr>
        <w:t>+5</w:t>
      </w:r>
    </w:p>
    <w:p w:rsidR="00785EF8" w:rsidRPr="00785EF8" w:rsidRDefault="00785EF8" w:rsidP="00785EF8">
      <w:pPr>
        <w:autoSpaceDE w:val="0"/>
        <w:autoSpaceDN w:val="0"/>
        <w:adjustRightInd w:val="0"/>
        <w:spacing w:after="0" w:line="240" w:lineRule="auto"/>
        <w:ind w:left="180" w:hanging="180"/>
        <w:rPr>
          <w:rFonts w:cs="NexusSansOT"/>
        </w:rPr>
      </w:pPr>
      <w:r w:rsidRPr="00785EF8">
        <w:rPr>
          <w:rFonts w:cs="NexusSansOT-Bold"/>
          <w:b/>
          <w:bCs/>
        </w:rPr>
        <w:t xml:space="preserve">Immune </w:t>
      </w:r>
      <w:r w:rsidRPr="00785EF8">
        <w:rPr>
          <w:rFonts w:cs="NexusSansOT"/>
        </w:rPr>
        <w:t>disease, poison</w:t>
      </w:r>
    </w:p>
    <w:p w:rsidR="00785EF8" w:rsidRPr="00785EF8" w:rsidRDefault="00785EF8" w:rsidP="00785EF8">
      <w:pPr>
        <w:autoSpaceDE w:val="0"/>
        <w:autoSpaceDN w:val="0"/>
        <w:adjustRightInd w:val="0"/>
        <w:spacing w:after="0" w:line="240" w:lineRule="auto"/>
        <w:ind w:left="180" w:hanging="180"/>
        <w:rPr>
          <w:rFonts w:cs="NexusSansOT"/>
        </w:rPr>
      </w:pPr>
      <w:r w:rsidRPr="00785EF8">
        <w:rPr>
          <w:rFonts w:cs="NexusSansOT-Bold"/>
          <w:b/>
          <w:bCs/>
        </w:rPr>
        <w:t xml:space="preserve">Weaknesses </w:t>
      </w:r>
      <w:r w:rsidRPr="00785EF8">
        <w:rPr>
          <w:rFonts w:cs="NexusSansOT"/>
        </w:rPr>
        <w:t>light blindness</w:t>
      </w:r>
    </w:p>
    <w:p w:rsidR="00785EF8" w:rsidRPr="00785EF8" w:rsidRDefault="00785EF8" w:rsidP="00785EF8">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785EF8">
        <w:rPr>
          <w:rFonts w:cs="NexusSansOT-Bold"/>
          <w:b/>
          <w:bCs/>
        </w:rPr>
        <w:t>OFFENSE</w:t>
      </w:r>
    </w:p>
    <w:p w:rsidR="00785EF8" w:rsidRPr="00785EF8" w:rsidRDefault="00785EF8" w:rsidP="00785EF8">
      <w:pPr>
        <w:autoSpaceDE w:val="0"/>
        <w:autoSpaceDN w:val="0"/>
        <w:adjustRightInd w:val="0"/>
        <w:spacing w:after="0" w:line="240" w:lineRule="auto"/>
        <w:ind w:left="180" w:hanging="180"/>
        <w:rPr>
          <w:rFonts w:cs="NexusSansOT"/>
        </w:rPr>
      </w:pPr>
      <w:r w:rsidRPr="00785EF8">
        <w:rPr>
          <w:rFonts w:cs="NexusSansOT-Bold"/>
          <w:b/>
          <w:bCs/>
        </w:rPr>
        <w:t xml:space="preserve">Speed </w:t>
      </w:r>
      <w:r w:rsidRPr="00785EF8">
        <w:rPr>
          <w:rFonts w:cs="NexusSansOT"/>
        </w:rPr>
        <w:t>40 ft., climb 30 ft.</w:t>
      </w:r>
    </w:p>
    <w:p w:rsidR="00785EF8" w:rsidRPr="00785EF8" w:rsidRDefault="00785EF8" w:rsidP="00785EF8">
      <w:pPr>
        <w:autoSpaceDE w:val="0"/>
        <w:autoSpaceDN w:val="0"/>
        <w:adjustRightInd w:val="0"/>
        <w:spacing w:after="0" w:line="240" w:lineRule="auto"/>
        <w:ind w:left="180" w:hanging="180"/>
        <w:rPr>
          <w:rFonts w:cs="NexusSansOT"/>
        </w:rPr>
      </w:pPr>
      <w:r w:rsidRPr="00785EF8">
        <w:rPr>
          <w:rFonts w:cs="NexusSansOT-Bold"/>
          <w:b/>
          <w:bCs/>
        </w:rPr>
        <w:t xml:space="preserve">Melee </w:t>
      </w:r>
      <w:r w:rsidRPr="00785EF8">
        <w:rPr>
          <w:rFonts w:cs="NexusSansOT"/>
        </w:rPr>
        <w:t>club +5 (1d6+2), bite +0 (1d4+1)</w:t>
      </w:r>
    </w:p>
    <w:p w:rsidR="00785EF8" w:rsidRPr="00785EF8" w:rsidRDefault="00785EF8" w:rsidP="00785EF8">
      <w:pPr>
        <w:autoSpaceDE w:val="0"/>
        <w:autoSpaceDN w:val="0"/>
        <w:adjustRightInd w:val="0"/>
        <w:spacing w:after="0" w:line="240" w:lineRule="auto"/>
        <w:ind w:left="180" w:hanging="180"/>
        <w:rPr>
          <w:rFonts w:cs="NexusSansOT"/>
        </w:rPr>
      </w:pPr>
      <w:r w:rsidRPr="00785EF8">
        <w:rPr>
          <w:rFonts w:cs="NexusSansOT-Bold"/>
          <w:b/>
          <w:bCs/>
        </w:rPr>
        <w:t xml:space="preserve">Special Attacks </w:t>
      </w:r>
      <w:r w:rsidRPr="00785EF8">
        <w:rPr>
          <w:rFonts w:cs="NexusSansOT"/>
        </w:rPr>
        <w:t>leap attack, sneak attack +1d6, swarming</w:t>
      </w:r>
    </w:p>
    <w:p w:rsidR="00785EF8" w:rsidRPr="00785EF8" w:rsidRDefault="00785EF8" w:rsidP="00785EF8">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785EF8">
        <w:rPr>
          <w:rFonts w:cs="NexusSansOT-Bold"/>
          <w:b/>
          <w:bCs/>
        </w:rPr>
        <w:t>STATISTICS</w:t>
      </w:r>
    </w:p>
    <w:p w:rsidR="00785EF8" w:rsidRPr="00785EF8" w:rsidRDefault="00785EF8" w:rsidP="00785EF8">
      <w:pPr>
        <w:autoSpaceDE w:val="0"/>
        <w:autoSpaceDN w:val="0"/>
        <w:adjustRightInd w:val="0"/>
        <w:spacing w:after="0" w:line="240" w:lineRule="auto"/>
        <w:ind w:left="180" w:hanging="180"/>
        <w:rPr>
          <w:rFonts w:cs="NexusSansOT"/>
        </w:rPr>
      </w:pPr>
      <w:proofErr w:type="spellStart"/>
      <w:proofErr w:type="gramStart"/>
      <w:r w:rsidRPr="00785EF8">
        <w:rPr>
          <w:rFonts w:cs="NexusSansOT-Bold"/>
          <w:b/>
          <w:bCs/>
        </w:rPr>
        <w:t>Str</w:t>
      </w:r>
      <w:proofErr w:type="spellEnd"/>
      <w:proofErr w:type="gramEnd"/>
      <w:r w:rsidRPr="00785EF8">
        <w:rPr>
          <w:rFonts w:cs="NexusSansOT-Bold"/>
          <w:b/>
          <w:bCs/>
        </w:rPr>
        <w:t xml:space="preserve"> </w:t>
      </w:r>
      <w:r w:rsidRPr="00785EF8">
        <w:rPr>
          <w:rFonts w:cs="NexusSansOT"/>
        </w:rPr>
        <w:t xml:space="preserve">14, </w:t>
      </w:r>
      <w:proofErr w:type="spellStart"/>
      <w:r w:rsidRPr="00785EF8">
        <w:rPr>
          <w:rFonts w:cs="NexusSansOT-Bold"/>
          <w:b/>
          <w:bCs/>
        </w:rPr>
        <w:t>Dex</w:t>
      </w:r>
      <w:proofErr w:type="spellEnd"/>
      <w:r w:rsidRPr="00785EF8">
        <w:rPr>
          <w:rFonts w:cs="NexusSansOT-Bold"/>
          <w:b/>
          <w:bCs/>
        </w:rPr>
        <w:t xml:space="preserve"> </w:t>
      </w:r>
      <w:r w:rsidRPr="00785EF8">
        <w:rPr>
          <w:rFonts w:cs="NexusSansOT"/>
        </w:rPr>
        <w:t xml:space="preserve">19, </w:t>
      </w:r>
      <w:r w:rsidRPr="00785EF8">
        <w:rPr>
          <w:rFonts w:cs="NexusSansOT-Bold"/>
          <w:b/>
          <w:bCs/>
        </w:rPr>
        <w:t xml:space="preserve">Con </w:t>
      </w:r>
      <w:r w:rsidRPr="00785EF8">
        <w:rPr>
          <w:rFonts w:cs="NexusSansOT"/>
        </w:rPr>
        <w:t xml:space="preserve">15, </w:t>
      </w:r>
      <w:proofErr w:type="spellStart"/>
      <w:r w:rsidRPr="00785EF8">
        <w:rPr>
          <w:rFonts w:cs="NexusSansOT-Bold"/>
          <w:b/>
          <w:bCs/>
        </w:rPr>
        <w:t>Int</w:t>
      </w:r>
      <w:proofErr w:type="spellEnd"/>
      <w:r w:rsidRPr="00785EF8">
        <w:rPr>
          <w:rFonts w:cs="NexusSansOT-Bold"/>
          <w:b/>
          <w:bCs/>
        </w:rPr>
        <w:t xml:space="preserve"> </w:t>
      </w:r>
      <w:r w:rsidRPr="00785EF8">
        <w:rPr>
          <w:rFonts w:cs="NexusSansOT"/>
        </w:rPr>
        <w:t xml:space="preserve">5, </w:t>
      </w:r>
      <w:proofErr w:type="spellStart"/>
      <w:r w:rsidRPr="00785EF8">
        <w:rPr>
          <w:rFonts w:cs="NexusSansOT-Bold"/>
          <w:b/>
          <w:bCs/>
        </w:rPr>
        <w:t>Wis</w:t>
      </w:r>
      <w:proofErr w:type="spellEnd"/>
      <w:r w:rsidRPr="00785EF8">
        <w:rPr>
          <w:rFonts w:cs="NexusSansOT-Bold"/>
          <w:b/>
          <w:bCs/>
        </w:rPr>
        <w:t xml:space="preserve"> </w:t>
      </w:r>
      <w:r w:rsidRPr="00785EF8">
        <w:rPr>
          <w:rFonts w:cs="NexusSansOT"/>
        </w:rPr>
        <w:t xml:space="preserve">14, </w:t>
      </w:r>
      <w:r w:rsidRPr="00785EF8">
        <w:rPr>
          <w:rFonts w:cs="NexusSansOT-Bold"/>
          <w:b/>
          <w:bCs/>
        </w:rPr>
        <w:t xml:space="preserve">Cha </w:t>
      </w:r>
      <w:r w:rsidRPr="00785EF8">
        <w:rPr>
          <w:rFonts w:cs="NexusSansOT"/>
        </w:rPr>
        <w:t>6</w:t>
      </w:r>
    </w:p>
    <w:p w:rsidR="00785EF8" w:rsidRPr="00785EF8" w:rsidRDefault="00785EF8" w:rsidP="00785EF8">
      <w:pPr>
        <w:autoSpaceDE w:val="0"/>
        <w:autoSpaceDN w:val="0"/>
        <w:adjustRightInd w:val="0"/>
        <w:spacing w:after="0" w:line="240" w:lineRule="auto"/>
        <w:ind w:left="180" w:hanging="180"/>
        <w:rPr>
          <w:rFonts w:cs="NexusSansOT"/>
        </w:rPr>
      </w:pPr>
      <w:r w:rsidRPr="00785EF8">
        <w:rPr>
          <w:rFonts w:cs="NexusSansOT-Bold"/>
          <w:b/>
          <w:bCs/>
        </w:rPr>
        <w:t xml:space="preserve">Base </w:t>
      </w:r>
      <w:proofErr w:type="spellStart"/>
      <w:r w:rsidRPr="00785EF8">
        <w:rPr>
          <w:rFonts w:cs="NexusSansOT-Bold"/>
          <w:b/>
          <w:bCs/>
        </w:rPr>
        <w:t>Atk</w:t>
      </w:r>
      <w:proofErr w:type="spellEnd"/>
      <w:r w:rsidRPr="00785EF8">
        <w:rPr>
          <w:rFonts w:cs="NexusSansOT-Bold"/>
          <w:b/>
          <w:bCs/>
        </w:rPr>
        <w:t xml:space="preserve"> </w:t>
      </w:r>
      <w:r w:rsidRPr="00785EF8">
        <w:rPr>
          <w:rFonts w:cs="NexusSansOT"/>
        </w:rPr>
        <w:t xml:space="preserve">+3; </w:t>
      </w:r>
      <w:r w:rsidRPr="00785EF8">
        <w:rPr>
          <w:rFonts w:cs="NexusSansOT-Bold"/>
          <w:b/>
          <w:bCs/>
        </w:rPr>
        <w:t xml:space="preserve">CMB </w:t>
      </w:r>
      <w:r w:rsidRPr="00785EF8">
        <w:rPr>
          <w:rFonts w:cs="NexusSansOT"/>
        </w:rPr>
        <w:t xml:space="preserve">+5; </w:t>
      </w:r>
      <w:r w:rsidRPr="00785EF8">
        <w:rPr>
          <w:rFonts w:cs="NexusSansOT-Bold"/>
          <w:b/>
          <w:bCs/>
        </w:rPr>
        <w:t xml:space="preserve">CMD </w:t>
      </w:r>
      <w:r w:rsidRPr="00785EF8">
        <w:rPr>
          <w:rFonts w:cs="NexusSansOT"/>
        </w:rPr>
        <w:t>19</w:t>
      </w:r>
    </w:p>
    <w:p w:rsidR="00785EF8" w:rsidRPr="00785EF8" w:rsidRDefault="00785EF8" w:rsidP="00785EF8">
      <w:pPr>
        <w:autoSpaceDE w:val="0"/>
        <w:autoSpaceDN w:val="0"/>
        <w:adjustRightInd w:val="0"/>
        <w:spacing w:after="0" w:line="240" w:lineRule="auto"/>
        <w:ind w:left="180" w:hanging="180"/>
        <w:rPr>
          <w:rFonts w:cs="NexusSansOT"/>
        </w:rPr>
      </w:pPr>
      <w:r w:rsidRPr="00785EF8">
        <w:rPr>
          <w:rFonts w:cs="NexusSansOT-Bold"/>
          <w:b/>
          <w:bCs/>
        </w:rPr>
        <w:t xml:space="preserve">Feats </w:t>
      </w:r>
      <w:r w:rsidRPr="00785EF8">
        <w:rPr>
          <w:rFonts w:cs="NexusSansOT"/>
        </w:rPr>
        <w:t>Improved Initiative, Lightning Reflexes</w:t>
      </w:r>
    </w:p>
    <w:p w:rsidR="00785EF8" w:rsidRPr="00785EF8" w:rsidRDefault="00785EF8" w:rsidP="00785EF8">
      <w:pPr>
        <w:autoSpaceDE w:val="0"/>
        <w:autoSpaceDN w:val="0"/>
        <w:adjustRightInd w:val="0"/>
        <w:spacing w:after="0" w:line="240" w:lineRule="auto"/>
        <w:ind w:left="180" w:hanging="180"/>
        <w:rPr>
          <w:rFonts w:cs="NexusSansOT"/>
        </w:rPr>
      </w:pPr>
      <w:r w:rsidRPr="00785EF8">
        <w:rPr>
          <w:rFonts w:cs="NexusSansOT-Bold"/>
          <w:b/>
          <w:bCs/>
        </w:rPr>
        <w:t xml:space="preserve">Skills </w:t>
      </w:r>
      <w:r w:rsidRPr="00785EF8">
        <w:rPr>
          <w:rFonts w:cs="NexusSansOT"/>
        </w:rPr>
        <w:t>Acrobatics +13, Climb +22, Stealth +8 (+12 in caverns);</w:t>
      </w:r>
      <w:r>
        <w:rPr>
          <w:rFonts w:cs="NexusSansOT"/>
        </w:rPr>
        <w:t xml:space="preserve"> </w:t>
      </w:r>
      <w:r w:rsidRPr="00785EF8">
        <w:rPr>
          <w:rFonts w:cs="NexusSansOT-Bold"/>
          <w:b/>
          <w:bCs/>
        </w:rPr>
        <w:t xml:space="preserve">Racial Modifiers </w:t>
      </w:r>
      <w:r w:rsidRPr="00785EF8">
        <w:rPr>
          <w:rFonts w:cs="NexusSansOT"/>
        </w:rPr>
        <w:t>+4 Stealth in caverns, +8 Acrobatics,</w:t>
      </w:r>
      <w:r>
        <w:rPr>
          <w:rFonts w:cs="NexusSansOT"/>
        </w:rPr>
        <w:t xml:space="preserve"> </w:t>
      </w:r>
      <w:r w:rsidRPr="00785EF8">
        <w:rPr>
          <w:rFonts w:cs="NexusSansOT"/>
        </w:rPr>
        <w:t>+16 Climb</w:t>
      </w:r>
    </w:p>
    <w:p w:rsidR="00785EF8" w:rsidRPr="00785EF8" w:rsidRDefault="00785EF8" w:rsidP="00785EF8">
      <w:pPr>
        <w:autoSpaceDE w:val="0"/>
        <w:autoSpaceDN w:val="0"/>
        <w:adjustRightInd w:val="0"/>
        <w:spacing w:after="0" w:line="240" w:lineRule="auto"/>
        <w:ind w:left="180" w:hanging="180"/>
        <w:rPr>
          <w:rFonts w:cs="NexusSansOT"/>
        </w:rPr>
      </w:pPr>
      <w:r w:rsidRPr="00785EF8">
        <w:rPr>
          <w:rFonts w:cs="NexusSansOT-Bold"/>
          <w:b/>
          <w:bCs/>
        </w:rPr>
        <w:t xml:space="preserve">Languages </w:t>
      </w:r>
      <w:proofErr w:type="spellStart"/>
      <w:r w:rsidRPr="00785EF8">
        <w:rPr>
          <w:rFonts w:cs="NexusSansOT"/>
        </w:rPr>
        <w:t>Undercommon</w:t>
      </w:r>
      <w:proofErr w:type="spellEnd"/>
    </w:p>
    <w:p w:rsidR="00785EF8" w:rsidRPr="00785EF8" w:rsidRDefault="00785EF8" w:rsidP="00785EF8">
      <w:pPr>
        <w:autoSpaceDE w:val="0"/>
        <w:autoSpaceDN w:val="0"/>
        <w:adjustRightInd w:val="0"/>
        <w:spacing w:after="0" w:line="240" w:lineRule="auto"/>
        <w:ind w:left="180" w:hanging="180"/>
        <w:rPr>
          <w:rFonts w:cs="NexusSansOT"/>
        </w:rPr>
      </w:pPr>
      <w:r w:rsidRPr="00785EF8">
        <w:rPr>
          <w:rFonts w:cs="NexusSansOT-Bold"/>
          <w:b/>
          <w:bCs/>
        </w:rPr>
        <w:t xml:space="preserve">SQ </w:t>
      </w:r>
      <w:r w:rsidRPr="00785EF8">
        <w:rPr>
          <w:rFonts w:cs="NexusSansOT"/>
        </w:rPr>
        <w:t>expert climber</w:t>
      </w:r>
    </w:p>
    <w:p w:rsidR="00785EF8" w:rsidRPr="00785EF8" w:rsidRDefault="00785EF8" w:rsidP="00785EF8">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785EF8">
        <w:rPr>
          <w:rFonts w:cs="NexusSansOT-Bold"/>
          <w:b/>
          <w:bCs/>
        </w:rPr>
        <w:t>SPECIAL ABILITIES</w:t>
      </w:r>
    </w:p>
    <w:p w:rsidR="00785EF8" w:rsidRPr="00785EF8" w:rsidRDefault="00785EF8" w:rsidP="00785EF8">
      <w:pPr>
        <w:autoSpaceDE w:val="0"/>
        <w:autoSpaceDN w:val="0"/>
        <w:adjustRightInd w:val="0"/>
        <w:spacing w:after="0" w:line="240" w:lineRule="auto"/>
        <w:ind w:left="180" w:hanging="180"/>
        <w:rPr>
          <w:rFonts w:cs="NexusSansOT"/>
        </w:rPr>
      </w:pPr>
      <w:r w:rsidRPr="00785EF8">
        <w:rPr>
          <w:rFonts w:cs="NexusSansOT-Bold"/>
          <w:b/>
          <w:bCs/>
        </w:rPr>
        <w:t xml:space="preserve">Expert Climber (Ex) </w:t>
      </w:r>
      <w:r w:rsidRPr="00785EF8">
        <w:rPr>
          <w:rFonts w:cs="NexusSansOT"/>
        </w:rPr>
        <w:t xml:space="preserve">A </w:t>
      </w:r>
      <w:proofErr w:type="spellStart"/>
      <w:r w:rsidRPr="00785EF8">
        <w:rPr>
          <w:rFonts w:cs="NexusSansOT"/>
        </w:rPr>
        <w:t>morlock</w:t>
      </w:r>
      <w:proofErr w:type="spellEnd"/>
      <w:r w:rsidRPr="00785EF8">
        <w:rPr>
          <w:rFonts w:cs="NexusSansOT"/>
        </w:rPr>
        <w:t xml:space="preserve"> can cling to cave</w:t>
      </w:r>
      <w:r>
        <w:rPr>
          <w:rFonts w:cs="NexusSansOT"/>
        </w:rPr>
        <w:t xml:space="preserve"> </w:t>
      </w:r>
      <w:r w:rsidRPr="00785EF8">
        <w:rPr>
          <w:rFonts w:cs="NexusSansOT"/>
        </w:rPr>
        <w:t>walls and even ceilings as long as the surface has</w:t>
      </w:r>
      <w:r>
        <w:rPr>
          <w:rFonts w:cs="NexusSansOT"/>
        </w:rPr>
        <w:t xml:space="preserve"> </w:t>
      </w:r>
      <w:r w:rsidRPr="00785EF8">
        <w:rPr>
          <w:rFonts w:cs="NexusSansOT"/>
        </w:rPr>
        <w:t xml:space="preserve">hand- and footholds. In effect, a </w:t>
      </w:r>
      <w:proofErr w:type="spellStart"/>
      <w:r w:rsidRPr="00785EF8">
        <w:rPr>
          <w:rFonts w:cs="NexusSansOT"/>
        </w:rPr>
        <w:t>morlock</w:t>
      </w:r>
      <w:proofErr w:type="spellEnd"/>
      <w:r w:rsidRPr="00785EF8">
        <w:rPr>
          <w:rFonts w:cs="NexusSansOT"/>
        </w:rPr>
        <w:t xml:space="preserve"> is treated</w:t>
      </w:r>
      <w:r>
        <w:rPr>
          <w:rFonts w:cs="NexusSansOT"/>
        </w:rPr>
        <w:t xml:space="preserve"> </w:t>
      </w:r>
      <w:r w:rsidRPr="00785EF8">
        <w:rPr>
          <w:rFonts w:cs="NexusSansOT"/>
        </w:rPr>
        <w:t xml:space="preserve">as constantly being under a </w:t>
      </w:r>
      <w:proofErr w:type="spellStart"/>
      <w:r w:rsidRPr="00785EF8">
        <w:rPr>
          <w:rFonts w:cs="NexusSansOT"/>
        </w:rPr>
        <w:t>nonmagical</w:t>
      </w:r>
      <w:proofErr w:type="spellEnd"/>
      <w:r w:rsidRPr="00785EF8">
        <w:rPr>
          <w:rFonts w:cs="NexusSansOT"/>
        </w:rPr>
        <w:t xml:space="preserve"> version of</w:t>
      </w:r>
      <w:r>
        <w:rPr>
          <w:rFonts w:cs="NexusSansOT"/>
        </w:rPr>
        <w:t xml:space="preserve"> </w:t>
      </w:r>
      <w:r w:rsidRPr="00785EF8">
        <w:rPr>
          <w:rFonts w:cs="NexusSansOT"/>
        </w:rPr>
        <w:t xml:space="preserve">the spell </w:t>
      </w:r>
      <w:r w:rsidRPr="00785EF8">
        <w:rPr>
          <w:rFonts w:cs="NexusSansOT-Italic"/>
          <w:i/>
          <w:iCs/>
        </w:rPr>
        <w:t>spider climb</w:t>
      </w:r>
      <w:r w:rsidRPr="00785EF8">
        <w:rPr>
          <w:rFonts w:cs="NexusSansOT"/>
        </w:rPr>
        <w:t>, save that it cannot cling to smooth</w:t>
      </w:r>
      <w:r>
        <w:rPr>
          <w:rFonts w:cs="NexusSansOT"/>
        </w:rPr>
        <w:t xml:space="preserve"> </w:t>
      </w:r>
      <w:r w:rsidRPr="00785EF8">
        <w:rPr>
          <w:rFonts w:cs="NexusSansOT"/>
        </w:rPr>
        <w:t>surfaces. This ability doubles the normal +8 racial bonus</w:t>
      </w:r>
      <w:r>
        <w:rPr>
          <w:rFonts w:cs="NexusSansOT"/>
        </w:rPr>
        <w:t xml:space="preserve"> </w:t>
      </w:r>
      <w:r w:rsidRPr="00785EF8">
        <w:rPr>
          <w:rFonts w:cs="NexusSansOT"/>
        </w:rPr>
        <w:t>to Climb checks normally afforded creatures with a climb</w:t>
      </w:r>
      <w:r>
        <w:rPr>
          <w:rFonts w:cs="NexusSansOT"/>
        </w:rPr>
        <w:t xml:space="preserve"> </w:t>
      </w:r>
      <w:r w:rsidRPr="00785EF8">
        <w:rPr>
          <w:rFonts w:cs="NexusSansOT"/>
        </w:rPr>
        <w:t>speed to a +16 racial bonus.</w:t>
      </w:r>
    </w:p>
    <w:p w:rsidR="00785EF8" w:rsidRPr="00785EF8" w:rsidRDefault="00785EF8" w:rsidP="00785EF8">
      <w:pPr>
        <w:autoSpaceDE w:val="0"/>
        <w:autoSpaceDN w:val="0"/>
        <w:adjustRightInd w:val="0"/>
        <w:spacing w:after="0" w:line="240" w:lineRule="auto"/>
        <w:ind w:left="180" w:hanging="180"/>
        <w:rPr>
          <w:rFonts w:cs="NexusSansOT"/>
        </w:rPr>
      </w:pPr>
      <w:r w:rsidRPr="00785EF8">
        <w:rPr>
          <w:rFonts w:cs="NexusSansOT-Bold"/>
          <w:b/>
          <w:bCs/>
        </w:rPr>
        <w:t xml:space="preserve">Leap Attack (Ex) </w:t>
      </w:r>
      <w:proofErr w:type="gramStart"/>
      <w:r w:rsidRPr="00785EF8">
        <w:rPr>
          <w:rFonts w:cs="NexusSansOT"/>
        </w:rPr>
        <w:t>As</w:t>
      </w:r>
      <w:proofErr w:type="gramEnd"/>
      <w:r w:rsidRPr="00785EF8">
        <w:rPr>
          <w:rFonts w:cs="NexusSansOT"/>
        </w:rPr>
        <w:t xml:space="preserve"> a standard action, a </w:t>
      </w:r>
      <w:proofErr w:type="spellStart"/>
      <w:r w:rsidRPr="00785EF8">
        <w:rPr>
          <w:rFonts w:cs="NexusSansOT"/>
        </w:rPr>
        <w:t>morlock</w:t>
      </w:r>
      <w:proofErr w:type="spellEnd"/>
      <w:r w:rsidRPr="00785EF8">
        <w:rPr>
          <w:rFonts w:cs="NexusSansOT"/>
        </w:rPr>
        <w:t xml:space="preserve"> may make a</w:t>
      </w:r>
      <w:r>
        <w:rPr>
          <w:rFonts w:cs="NexusSansOT"/>
        </w:rPr>
        <w:t xml:space="preserve"> </w:t>
      </w:r>
      <w:r w:rsidRPr="00785EF8">
        <w:rPr>
          <w:rFonts w:cs="NexusSansOT"/>
        </w:rPr>
        <w:t>single attack during a jump. It can make this attack at any point</w:t>
      </w:r>
      <w:r>
        <w:rPr>
          <w:rFonts w:cs="NexusSansOT"/>
        </w:rPr>
        <w:t xml:space="preserve"> </w:t>
      </w:r>
      <w:r w:rsidRPr="00785EF8">
        <w:rPr>
          <w:rFonts w:cs="NexusSansOT"/>
        </w:rPr>
        <w:t>along the course of the leap—the start, the end, or while in</w:t>
      </w:r>
      <w:r>
        <w:rPr>
          <w:rFonts w:cs="NexusSansOT"/>
        </w:rPr>
        <w:t xml:space="preserve"> </w:t>
      </w:r>
      <w:r w:rsidRPr="00785EF8">
        <w:rPr>
          <w:rFonts w:cs="NexusSansOT"/>
        </w:rPr>
        <w:t xml:space="preserve">mid-air. While jumping, a </w:t>
      </w:r>
      <w:proofErr w:type="spellStart"/>
      <w:r w:rsidRPr="00785EF8">
        <w:rPr>
          <w:rFonts w:cs="NexusSansOT"/>
        </w:rPr>
        <w:t>morlock</w:t>
      </w:r>
      <w:proofErr w:type="spellEnd"/>
      <w:r w:rsidRPr="00785EF8">
        <w:rPr>
          <w:rFonts w:cs="NexusSansOT"/>
        </w:rPr>
        <w:t xml:space="preserve"> does not provoke attacks of</w:t>
      </w:r>
      <w:r>
        <w:rPr>
          <w:rFonts w:cs="NexusSansOT"/>
        </w:rPr>
        <w:t xml:space="preserve"> </w:t>
      </w:r>
      <w:r w:rsidRPr="00785EF8">
        <w:rPr>
          <w:rFonts w:cs="NexusSansOT"/>
        </w:rPr>
        <w:t>opportunity for leaving a threatened square.</w:t>
      </w:r>
    </w:p>
    <w:p w:rsidR="002D75AB" w:rsidRPr="00785EF8" w:rsidRDefault="00785EF8" w:rsidP="00785EF8">
      <w:pPr>
        <w:autoSpaceDE w:val="0"/>
        <w:autoSpaceDN w:val="0"/>
        <w:adjustRightInd w:val="0"/>
        <w:spacing w:after="0" w:line="240" w:lineRule="auto"/>
        <w:ind w:left="180" w:hanging="180"/>
      </w:pPr>
      <w:r w:rsidRPr="00785EF8">
        <w:rPr>
          <w:rFonts w:cs="NexusSansOT-Bold"/>
          <w:b/>
          <w:bCs/>
        </w:rPr>
        <w:t xml:space="preserve">Swarming (Ex) </w:t>
      </w:r>
      <w:proofErr w:type="spellStart"/>
      <w:r w:rsidRPr="00785EF8">
        <w:rPr>
          <w:rFonts w:cs="NexusSansOT"/>
        </w:rPr>
        <w:t>Morlocks</w:t>
      </w:r>
      <w:proofErr w:type="spellEnd"/>
      <w:r w:rsidRPr="00785EF8">
        <w:rPr>
          <w:rFonts w:cs="NexusSansOT"/>
        </w:rPr>
        <w:t xml:space="preserve"> dwell and fight in cramped quarters</w:t>
      </w:r>
      <w:r>
        <w:rPr>
          <w:rFonts w:cs="NexusSansOT"/>
        </w:rPr>
        <w:t xml:space="preserve"> </w:t>
      </w:r>
      <w:r w:rsidRPr="00785EF8">
        <w:rPr>
          <w:rFonts w:cs="NexusSansOT"/>
        </w:rPr>
        <w:t>every day of their lives, and as such are quite adept at</w:t>
      </w:r>
      <w:r>
        <w:rPr>
          <w:rFonts w:cs="NexusSansOT"/>
        </w:rPr>
        <w:t xml:space="preserve"> </w:t>
      </w:r>
      <w:r w:rsidRPr="00785EF8">
        <w:rPr>
          <w:rFonts w:cs="NexusSansOT"/>
        </w:rPr>
        <w:t xml:space="preserve">swarming foes. Up to two </w:t>
      </w:r>
      <w:proofErr w:type="spellStart"/>
      <w:r w:rsidRPr="00785EF8">
        <w:rPr>
          <w:rFonts w:cs="NexusSansOT"/>
        </w:rPr>
        <w:t>morlocks</w:t>
      </w:r>
      <w:proofErr w:type="spellEnd"/>
      <w:r w:rsidRPr="00785EF8">
        <w:rPr>
          <w:rFonts w:cs="NexusSansOT"/>
        </w:rPr>
        <w:t xml:space="preserve"> can share the same</w:t>
      </w:r>
      <w:r>
        <w:rPr>
          <w:rFonts w:cs="NexusSansOT"/>
        </w:rPr>
        <w:t xml:space="preserve"> </w:t>
      </w:r>
      <w:r w:rsidRPr="00785EF8">
        <w:rPr>
          <w:rFonts w:cs="NexusSansOT"/>
        </w:rPr>
        <w:t xml:space="preserve">square at the same time. If two </w:t>
      </w:r>
      <w:proofErr w:type="spellStart"/>
      <w:r w:rsidRPr="00785EF8">
        <w:rPr>
          <w:rFonts w:cs="NexusSansOT"/>
        </w:rPr>
        <w:t>morlocks</w:t>
      </w:r>
      <w:proofErr w:type="spellEnd"/>
      <w:r w:rsidRPr="00785EF8">
        <w:rPr>
          <w:rFonts w:cs="NexusSansOT"/>
        </w:rPr>
        <w:t xml:space="preserve"> in the same</w:t>
      </w:r>
      <w:r>
        <w:rPr>
          <w:rFonts w:cs="NexusSansOT"/>
        </w:rPr>
        <w:t xml:space="preserve"> </w:t>
      </w:r>
      <w:r w:rsidRPr="00785EF8">
        <w:rPr>
          <w:rFonts w:cs="NexusSansOT"/>
        </w:rPr>
        <w:t>square attack the same foe, they are considered to be</w:t>
      </w:r>
      <w:r>
        <w:rPr>
          <w:rFonts w:cs="NexusSansOT"/>
        </w:rPr>
        <w:t xml:space="preserve"> </w:t>
      </w:r>
      <w:r w:rsidRPr="00785EF8">
        <w:rPr>
          <w:rFonts w:cs="NexusSansOT"/>
        </w:rPr>
        <w:t>flanking that foe as if they were in two opposite squares.</w:t>
      </w:r>
      <w:r w:rsidR="002D75AB" w:rsidRPr="00785EF8">
        <w:br w:type="page"/>
      </w:r>
    </w:p>
    <w:p w:rsidR="00785EF8" w:rsidRDefault="00785EF8" w:rsidP="00785EF8">
      <w:pPr>
        <w:pStyle w:val="Default"/>
      </w:pPr>
    </w:p>
    <w:p w:rsidR="00785EF8" w:rsidRPr="00785EF8" w:rsidRDefault="00785EF8" w:rsidP="00785EF8">
      <w:pPr>
        <w:pStyle w:val="Pa1110"/>
        <w:shd w:val="clear" w:color="auto" w:fill="000000" w:themeFill="text1"/>
        <w:ind w:left="180" w:right="60" w:hanging="180"/>
        <w:rPr>
          <w:rFonts w:asciiTheme="minorHAnsi" w:hAnsiTheme="minorHAnsi"/>
          <w:sz w:val="22"/>
          <w:szCs w:val="22"/>
        </w:rPr>
      </w:pPr>
      <w:r w:rsidRPr="00785EF8">
        <w:rPr>
          <w:rFonts w:asciiTheme="minorHAnsi" w:hAnsiTheme="minorHAnsi"/>
          <w:b/>
          <w:bCs/>
          <w:sz w:val="22"/>
          <w:szCs w:val="22"/>
        </w:rPr>
        <w:t xml:space="preserve">MORLOCK CREEPER </w:t>
      </w:r>
      <w:r>
        <w:rPr>
          <w:rFonts w:asciiTheme="minorHAnsi" w:hAnsiTheme="minorHAnsi"/>
          <w:b/>
          <w:bCs/>
          <w:sz w:val="22"/>
          <w:szCs w:val="22"/>
        </w:rPr>
        <w:tab/>
      </w:r>
      <w:r>
        <w:rPr>
          <w:rFonts w:asciiTheme="minorHAnsi" w:hAnsiTheme="minorHAnsi"/>
          <w:b/>
          <w:bCs/>
          <w:sz w:val="22"/>
          <w:szCs w:val="22"/>
        </w:rPr>
        <w:tab/>
      </w:r>
      <w:r>
        <w:rPr>
          <w:rFonts w:asciiTheme="minorHAnsi" w:hAnsiTheme="minorHAnsi"/>
          <w:b/>
          <w:bCs/>
          <w:sz w:val="22"/>
          <w:szCs w:val="22"/>
        </w:rPr>
        <w:tab/>
      </w:r>
      <w:r>
        <w:rPr>
          <w:rFonts w:asciiTheme="minorHAnsi" w:hAnsiTheme="minorHAnsi"/>
          <w:b/>
          <w:bCs/>
          <w:sz w:val="22"/>
          <w:szCs w:val="22"/>
        </w:rPr>
        <w:tab/>
      </w:r>
      <w:r>
        <w:rPr>
          <w:rFonts w:asciiTheme="minorHAnsi" w:hAnsiTheme="minorHAnsi"/>
          <w:b/>
          <w:bCs/>
          <w:sz w:val="22"/>
          <w:szCs w:val="22"/>
        </w:rPr>
        <w:tab/>
      </w:r>
      <w:r>
        <w:rPr>
          <w:rFonts w:asciiTheme="minorHAnsi" w:hAnsiTheme="minorHAnsi"/>
          <w:b/>
          <w:bCs/>
          <w:sz w:val="22"/>
          <w:szCs w:val="22"/>
        </w:rPr>
        <w:tab/>
      </w:r>
      <w:r>
        <w:rPr>
          <w:rFonts w:asciiTheme="minorHAnsi" w:hAnsiTheme="minorHAnsi"/>
          <w:b/>
          <w:bCs/>
          <w:sz w:val="22"/>
          <w:szCs w:val="22"/>
        </w:rPr>
        <w:tab/>
      </w:r>
      <w:r>
        <w:rPr>
          <w:rFonts w:asciiTheme="minorHAnsi" w:hAnsiTheme="minorHAnsi"/>
          <w:b/>
          <w:bCs/>
          <w:sz w:val="22"/>
          <w:szCs w:val="22"/>
        </w:rPr>
        <w:tab/>
      </w:r>
      <w:r>
        <w:rPr>
          <w:rFonts w:asciiTheme="minorHAnsi" w:hAnsiTheme="minorHAnsi"/>
          <w:b/>
          <w:bCs/>
          <w:sz w:val="22"/>
          <w:szCs w:val="22"/>
        </w:rPr>
        <w:tab/>
      </w:r>
      <w:r>
        <w:rPr>
          <w:rFonts w:asciiTheme="minorHAnsi" w:hAnsiTheme="minorHAnsi"/>
          <w:b/>
          <w:bCs/>
          <w:sz w:val="22"/>
          <w:szCs w:val="22"/>
        </w:rPr>
        <w:tab/>
      </w:r>
      <w:r w:rsidRPr="00785EF8">
        <w:rPr>
          <w:rFonts w:asciiTheme="minorHAnsi" w:hAnsiTheme="minorHAnsi"/>
          <w:b/>
          <w:bCs/>
          <w:sz w:val="22"/>
          <w:szCs w:val="22"/>
        </w:rPr>
        <w:t xml:space="preserve">CR 4 </w:t>
      </w:r>
    </w:p>
    <w:p w:rsidR="00785EF8" w:rsidRPr="00785EF8" w:rsidRDefault="00785EF8" w:rsidP="00785EF8">
      <w:pPr>
        <w:pStyle w:val="Pa1310"/>
        <w:ind w:left="180" w:hanging="180"/>
        <w:rPr>
          <w:rFonts w:asciiTheme="minorHAnsi" w:hAnsiTheme="minorHAnsi" w:cs="Dax"/>
          <w:sz w:val="22"/>
          <w:szCs w:val="22"/>
        </w:rPr>
      </w:pPr>
      <w:proofErr w:type="spellStart"/>
      <w:r w:rsidRPr="00785EF8">
        <w:rPr>
          <w:rFonts w:asciiTheme="minorHAnsi" w:hAnsiTheme="minorHAnsi" w:cs="Dax"/>
          <w:sz w:val="22"/>
          <w:szCs w:val="22"/>
        </w:rPr>
        <w:t>Morlock</w:t>
      </w:r>
      <w:proofErr w:type="spellEnd"/>
      <w:r w:rsidRPr="00785EF8">
        <w:rPr>
          <w:rFonts w:asciiTheme="minorHAnsi" w:hAnsiTheme="minorHAnsi" w:cs="Dax"/>
          <w:sz w:val="22"/>
          <w:szCs w:val="22"/>
        </w:rPr>
        <w:t xml:space="preserve"> rogue 3 (</w:t>
      </w:r>
      <w:r w:rsidRPr="00785EF8">
        <w:rPr>
          <w:rFonts w:asciiTheme="minorHAnsi" w:hAnsiTheme="minorHAnsi" w:cs="Dax"/>
          <w:i/>
          <w:iCs/>
          <w:sz w:val="22"/>
          <w:szCs w:val="22"/>
        </w:rPr>
        <w:t xml:space="preserve">Pathfinder RPG Bestiary </w:t>
      </w:r>
      <w:r w:rsidRPr="00785EF8">
        <w:rPr>
          <w:rFonts w:asciiTheme="minorHAnsi" w:hAnsiTheme="minorHAnsi" w:cs="Dax"/>
          <w:sz w:val="22"/>
          <w:szCs w:val="22"/>
        </w:rPr>
        <w:t xml:space="preserve">209) </w:t>
      </w:r>
    </w:p>
    <w:p w:rsidR="00785EF8" w:rsidRPr="00785EF8" w:rsidRDefault="00785EF8" w:rsidP="00785EF8">
      <w:pPr>
        <w:pStyle w:val="Pa1310"/>
        <w:ind w:left="180" w:hanging="180"/>
        <w:rPr>
          <w:rFonts w:asciiTheme="minorHAnsi" w:hAnsiTheme="minorHAnsi" w:cs="Dax"/>
          <w:sz w:val="22"/>
          <w:szCs w:val="22"/>
        </w:rPr>
      </w:pPr>
      <w:r w:rsidRPr="00785EF8">
        <w:rPr>
          <w:rFonts w:asciiTheme="minorHAnsi" w:hAnsiTheme="minorHAnsi" w:cs="Dax"/>
          <w:sz w:val="22"/>
          <w:szCs w:val="22"/>
        </w:rPr>
        <w:t xml:space="preserve">CE Medium monstrous humanoid </w:t>
      </w:r>
    </w:p>
    <w:p w:rsidR="00785EF8" w:rsidRPr="00785EF8" w:rsidRDefault="00785EF8" w:rsidP="00785EF8">
      <w:pPr>
        <w:pStyle w:val="Pa1310"/>
        <w:ind w:left="180" w:hanging="180"/>
        <w:rPr>
          <w:rFonts w:asciiTheme="minorHAnsi" w:hAnsiTheme="minorHAnsi" w:cs="Dax"/>
          <w:sz w:val="22"/>
          <w:szCs w:val="22"/>
        </w:rPr>
      </w:pPr>
      <w:r w:rsidRPr="00785EF8">
        <w:rPr>
          <w:rFonts w:asciiTheme="minorHAnsi" w:hAnsiTheme="minorHAnsi" w:cs="Dax"/>
          <w:b/>
          <w:bCs/>
          <w:sz w:val="22"/>
          <w:szCs w:val="22"/>
        </w:rPr>
        <w:t xml:space="preserve">Init </w:t>
      </w:r>
      <w:r w:rsidRPr="00785EF8">
        <w:rPr>
          <w:rFonts w:asciiTheme="minorHAnsi" w:hAnsiTheme="minorHAnsi" w:cs="Dax"/>
          <w:sz w:val="22"/>
          <w:szCs w:val="22"/>
        </w:rPr>
        <w:t xml:space="preserve">+10; </w:t>
      </w:r>
      <w:r w:rsidRPr="00785EF8">
        <w:rPr>
          <w:rFonts w:asciiTheme="minorHAnsi" w:hAnsiTheme="minorHAnsi" w:cs="Dax"/>
          <w:b/>
          <w:bCs/>
          <w:sz w:val="22"/>
          <w:szCs w:val="22"/>
        </w:rPr>
        <w:t xml:space="preserve">Senses </w:t>
      </w:r>
      <w:proofErr w:type="spellStart"/>
      <w:r w:rsidRPr="00785EF8">
        <w:rPr>
          <w:rFonts w:asciiTheme="minorHAnsi" w:hAnsiTheme="minorHAnsi" w:cs="Dax"/>
          <w:sz w:val="22"/>
          <w:szCs w:val="22"/>
        </w:rPr>
        <w:t>darkvision</w:t>
      </w:r>
      <w:proofErr w:type="spellEnd"/>
      <w:r w:rsidRPr="00785EF8">
        <w:rPr>
          <w:rFonts w:asciiTheme="minorHAnsi" w:hAnsiTheme="minorHAnsi" w:cs="Dax"/>
          <w:sz w:val="22"/>
          <w:szCs w:val="22"/>
        </w:rPr>
        <w:t xml:space="preserve"> 120 ft., scent; Perception +9 </w:t>
      </w:r>
    </w:p>
    <w:p w:rsidR="00785EF8" w:rsidRPr="00785EF8" w:rsidRDefault="00785EF8" w:rsidP="00785EF8">
      <w:pPr>
        <w:pStyle w:val="Pa146"/>
        <w:pBdr>
          <w:top w:val="single" w:sz="4" w:space="1" w:color="auto"/>
          <w:bottom w:val="single" w:sz="4" w:space="1" w:color="auto"/>
        </w:pBdr>
        <w:ind w:left="180" w:hanging="180"/>
        <w:rPr>
          <w:rFonts w:asciiTheme="minorHAnsi" w:hAnsiTheme="minorHAnsi" w:cs="Dax"/>
          <w:sz w:val="22"/>
          <w:szCs w:val="22"/>
        </w:rPr>
      </w:pPr>
      <w:r w:rsidRPr="00785EF8">
        <w:rPr>
          <w:rFonts w:asciiTheme="minorHAnsi" w:hAnsiTheme="minorHAnsi" w:cs="Dax"/>
          <w:b/>
          <w:bCs/>
          <w:sz w:val="22"/>
          <w:szCs w:val="22"/>
        </w:rPr>
        <w:t xml:space="preserve">DEFENSE </w:t>
      </w:r>
    </w:p>
    <w:p w:rsidR="00785EF8" w:rsidRPr="00785EF8" w:rsidRDefault="00785EF8" w:rsidP="00785EF8">
      <w:pPr>
        <w:pStyle w:val="Pa1310"/>
        <w:ind w:left="180" w:hanging="180"/>
        <w:rPr>
          <w:rFonts w:asciiTheme="minorHAnsi" w:hAnsiTheme="minorHAnsi" w:cs="Dax"/>
          <w:sz w:val="22"/>
          <w:szCs w:val="22"/>
        </w:rPr>
      </w:pPr>
      <w:r w:rsidRPr="00785EF8">
        <w:rPr>
          <w:rFonts w:asciiTheme="minorHAnsi" w:hAnsiTheme="minorHAnsi" w:cs="Dax"/>
          <w:b/>
          <w:bCs/>
          <w:sz w:val="22"/>
          <w:szCs w:val="22"/>
        </w:rPr>
        <w:t xml:space="preserve">AC </w:t>
      </w:r>
      <w:r w:rsidRPr="00785EF8">
        <w:rPr>
          <w:rFonts w:asciiTheme="minorHAnsi" w:hAnsiTheme="minorHAnsi" w:cs="Dax"/>
          <w:sz w:val="22"/>
          <w:szCs w:val="22"/>
        </w:rPr>
        <w:t xml:space="preserve">17, touch 16, flat-footed 11 (+6 </w:t>
      </w:r>
      <w:proofErr w:type="spellStart"/>
      <w:r w:rsidRPr="00785EF8">
        <w:rPr>
          <w:rFonts w:asciiTheme="minorHAnsi" w:hAnsiTheme="minorHAnsi" w:cs="Dax"/>
          <w:sz w:val="22"/>
          <w:szCs w:val="22"/>
        </w:rPr>
        <w:t>Dex</w:t>
      </w:r>
      <w:proofErr w:type="spellEnd"/>
      <w:r w:rsidRPr="00785EF8">
        <w:rPr>
          <w:rFonts w:asciiTheme="minorHAnsi" w:hAnsiTheme="minorHAnsi" w:cs="Dax"/>
          <w:sz w:val="22"/>
          <w:szCs w:val="22"/>
        </w:rPr>
        <w:t xml:space="preserve">, +1 natural) </w:t>
      </w:r>
    </w:p>
    <w:p w:rsidR="00785EF8" w:rsidRPr="00785EF8" w:rsidRDefault="00785EF8" w:rsidP="00785EF8">
      <w:pPr>
        <w:pStyle w:val="Pa1310"/>
        <w:ind w:left="180" w:hanging="180"/>
        <w:rPr>
          <w:rFonts w:asciiTheme="minorHAnsi" w:hAnsiTheme="minorHAnsi" w:cs="Dax"/>
          <w:sz w:val="22"/>
          <w:szCs w:val="22"/>
        </w:rPr>
      </w:pPr>
      <w:proofErr w:type="gramStart"/>
      <w:r w:rsidRPr="00785EF8">
        <w:rPr>
          <w:rFonts w:asciiTheme="minorHAnsi" w:hAnsiTheme="minorHAnsi" w:cs="Dax"/>
          <w:b/>
          <w:bCs/>
          <w:sz w:val="22"/>
          <w:szCs w:val="22"/>
        </w:rPr>
        <w:t>hp</w:t>
      </w:r>
      <w:proofErr w:type="gramEnd"/>
      <w:r w:rsidRPr="00785EF8">
        <w:rPr>
          <w:rFonts w:asciiTheme="minorHAnsi" w:hAnsiTheme="minorHAnsi" w:cs="Dax"/>
          <w:b/>
          <w:bCs/>
          <w:sz w:val="22"/>
          <w:szCs w:val="22"/>
        </w:rPr>
        <w:t xml:space="preserve"> </w:t>
      </w:r>
      <w:r w:rsidRPr="00785EF8">
        <w:rPr>
          <w:rFonts w:asciiTheme="minorHAnsi" w:hAnsiTheme="minorHAnsi" w:cs="Dax"/>
          <w:sz w:val="22"/>
          <w:szCs w:val="22"/>
        </w:rPr>
        <w:t xml:space="preserve">50 (6 HD; 3d10+3d8+21) </w:t>
      </w:r>
    </w:p>
    <w:p w:rsidR="00785EF8" w:rsidRPr="00785EF8" w:rsidRDefault="00785EF8" w:rsidP="00785EF8">
      <w:pPr>
        <w:pStyle w:val="Pa1310"/>
        <w:ind w:left="180" w:hanging="180"/>
        <w:rPr>
          <w:rFonts w:asciiTheme="minorHAnsi" w:hAnsiTheme="minorHAnsi" w:cs="Dax"/>
          <w:sz w:val="22"/>
          <w:szCs w:val="22"/>
        </w:rPr>
      </w:pPr>
      <w:r w:rsidRPr="00785EF8">
        <w:rPr>
          <w:rFonts w:asciiTheme="minorHAnsi" w:hAnsiTheme="minorHAnsi" w:cs="Dax"/>
          <w:b/>
          <w:bCs/>
          <w:sz w:val="22"/>
          <w:szCs w:val="22"/>
        </w:rPr>
        <w:t xml:space="preserve">Fort </w:t>
      </w:r>
      <w:r w:rsidRPr="00785EF8">
        <w:rPr>
          <w:rFonts w:asciiTheme="minorHAnsi" w:hAnsiTheme="minorHAnsi" w:cs="Dax"/>
          <w:sz w:val="22"/>
          <w:szCs w:val="22"/>
        </w:rPr>
        <w:t xml:space="preserve">+5, </w:t>
      </w:r>
      <w:r w:rsidRPr="00785EF8">
        <w:rPr>
          <w:rFonts w:asciiTheme="minorHAnsi" w:hAnsiTheme="minorHAnsi" w:cs="Dax"/>
          <w:b/>
          <w:bCs/>
          <w:sz w:val="22"/>
          <w:szCs w:val="22"/>
        </w:rPr>
        <w:t xml:space="preserve">Ref </w:t>
      </w:r>
      <w:r w:rsidRPr="00785EF8">
        <w:rPr>
          <w:rFonts w:asciiTheme="minorHAnsi" w:hAnsiTheme="minorHAnsi" w:cs="Dax"/>
          <w:sz w:val="22"/>
          <w:szCs w:val="22"/>
        </w:rPr>
        <w:t xml:space="preserve">+14, </w:t>
      </w:r>
      <w:r w:rsidRPr="00785EF8">
        <w:rPr>
          <w:rFonts w:asciiTheme="minorHAnsi" w:hAnsiTheme="minorHAnsi" w:cs="Dax"/>
          <w:b/>
          <w:bCs/>
          <w:sz w:val="22"/>
          <w:szCs w:val="22"/>
        </w:rPr>
        <w:t xml:space="preserve">Will </w:t>
      </w:r>
      <w:r w:rsidRPr="00785EF8">
        <w:rPr>
          <w:rFonts w:asciiTheme="minorHAnsi" w:hAnsiTheme="minorHAnsi" w:cs="Dax"/>
          <w:sz w:val="22"/>
          <w:szCs w:val="22"/>
        </w:rPr>
        <w:t xml:space="preserve">+6 </w:t>
      </w:r>
    </w:p>
    <w:p w:rsidR="00785EF8" w:rsidRPr="00785EF8" w:rsidRDefault="00785EF8" w:rsidP="00785EF8">
      <w:pPr>
        <w:pStyle w:val="Pa1310"/>
        <w:ind w:left="180" w:hanging="180"/>
        <w:rPr>
          <w:rFonts w:asciiTheme="minorHAnsi" w:hAnsiTheme="minorHAnsi" w:cs="Dax"/>
          <w:sz w:val="22"/>
          <w:szCs w:val="22"/>
        </w:rPr>
      </w:pPr>
      <w:r w:rsidRPr="00785EF8">
        <w:rPr>
          <w:rFonts w:asciiTheme="minorHAnsi" w:hAnsiTheme="minorHAnsi" w:cs="Dax"/>
          <w:b/>
          <w:bCs/>
          <w:sz w:val="22"/>
          <w:szCs w:val="22"/>
        </w:rPr>
        <w:t xml:space="preserve">Defensive Abilities </w:t>
      </w:r>
      <w:r w:rsidRPr="00785EF8">
        <w:rPr>
          <w:rFonts w:asciiTheme="minorHAnsi" w:hAnsiTheme="minorHAnsi" w:cs="Dax"/>
          <w:sz w:val="22"/>
          <w:szCs w:val="22"/>
        </w:rPr>
        <w:t xml:space="preserve">evasion, trap sense +1; </w:t>
      </w:r>
      <w:r w:rsidRPr="00785EF8">
        <w:rPr>
          <w:rFonts w:asciiTheme="minorHAnsi" w:hAnsiTheme="minorHAnsi" w:cs="Dax"/>
          <w:b/>
          <w:bCs/>
          <w:sz w:val="22"/>
          <w:szCs w:val="22"/>
        </w:rPr>
        <w:t xml:space="preserve">Immune </w:t>
      </w:r>
      <w:r w:rsidRPr="00785EF8">
        <w:rPr>
          <w:rFonts w:asciiTheme="minorHAnsi" w:hAnsiTheme="minorHAnsi" w:cs="Dax"/>
          <w:sz w:val="22"/>
          <w:szCs w:val="22"/>
        </w:rPr>
        <w:t xml:space="preserve">disease, poison </w:t>
      </w:r>
    </w:p>
    <w:p w:rsidR="00785EF8" w:rsidRPr="00785EF8" w:rsidRDefault="00785EF8" w:rsidP="00785EF8">
      <w:pPr>
        <w:pStyle w:val="Pa1310"/>
        <w:ind w:left="180" w:hanging="180"/>
        <w:rPr>
          <w:rFonts w:asciiTheme="minorHAnsi" w:hAnsiTheme="minorHAnsi" w:cs="Dax"/>
          <w:sz w:val="22"/>
          <w:szCs w:val="22"/>
        </w:rPr>
      </w:pPr>
      <w:r w:rsidRPr="00785EF8">
        <w:rPr>
          <w:rFonts w:asciiTheme="minorHAnsi" w:hAnsiTheme="minorHAnsi" w:cs="Dax"/>
          <w:b/>
          <w:bCs/>
          <w:sz w:val="22"/>
          <w:szCs w:val="22"/>
        </w:rPr>
        <w:t xml:space="preserve">Weaknesses </w:t>
      </w:r>
      <w:r w:rsidRPr="00785EF8">
        <w:rPr>
          <w:rFonts w:asciiTheme="minorHAnsi" w:hAnsiTheme="minorHAnsi" w:cs="Dax"/>
          <w:sz w:val="22"/>
          <w:szCs w:val="22"/>
        </w:rPr>
        <w:t xml:space="preserve">light blindness </w:t>
      </w:r>
    </w:p>
    <w:p w:rsidR="00785EF8" w:rsidRPr="00785EF8" w:rsidRDefault="00785EF8" w:rsidP="00785EF8">
      <w:pPr>
        <w:pStyle w:val="Pa146"/>
        <w:pBdr>
          <w:top w:val="single" w:sz="4" w:space="1" w:color="auto"/>
          <w:bottom w:val="single" w:sz="4" w:space="1" w:color="auto"/>
        </w:pBdr>
        <w:ind w:left="180" w:hanging="180"/>
        <w:rPr>
          <w:rFonts w:asciiTheme="minorHAnsi" w:hAnsiTheme="minorHAnsi" w:cs="Dax"/>
          <w:sz w:val="22"/>
          <w:szCs w:val="22"/>
        </w:rPr>
      </w:pPr>
      <w:r w:rsidRPr="00785EF8">
        <w:rPr>
          <w:rFonts w:asciiTheme="minorHAnsi" w:hAnsiTheme="minorHAnsi" w:cs="Dax"/>
          <w:b/>
          <w:bCs/>
          <w:sz w:val="22"/>
          <w:szCs w:val="22"/>
        </w:rPr>
        <w:t xml:space="preserve">OFFENSE </w:t>
      </w:r>
    </w:p>
    <w:p w:rsidR="00785EF8" w:rsidRPr="00785EF8" w:rsidRDefault="00785EF8" w:rsidP="00785EF8">
      <w:pPr>
        <w:pStyle w:val="Pa1310"/>
        <w:ind w:left="180" w:hanging="180"/>
        <w:rPr>
          <w:rFonts w:asciiTheme="minorHAnsi" w:hAnsiTheme="minorHAnsi" w:cs="Dax"/>
          <w:sz w:val="22"/>
          <w:szCs w:val="22"/>
        </w:rPr>
      </w:pPr>
      <w:r w:rsidRPr="00785EF8">
        <w:rPr>
          <w:rFonts w:asciiTheme="minorHAnsi" w:hAnsiTheme="minorHAnsi" w:cs="Dax"/>
          <w:b/>
          <w:bCs/>
          <w:sz w:val="22"/>
          <w:szCs w:val="22"/>
        </w:rPr>
        <w:t xml:space="preserve">Speed </w:t>
      </w:r>
      <w:r w:rsidRPr="00785EF8">
        <w:rPr>
          <w:rFonts w:asciiTheme="minorHAnsi" w:hAnsiTheme="minorHAnsi" w:cs="Dax"/>
          <w:sz w:val="22"/>
          <w:szCs w:val="22"/>
        </w:rPr>
        <w:t xml:space="preserve">40 ft., climb 30 ft. </w:t>
      </w:r>
    </w:p>
    <w:p w:rsidR="00785EF8" w:rsidRPr="00785EF8" w:rsidRDefault="00785EF8" w:rsidP="00785EF8">
      <w:pPr>
        <w:pStyle w:val="Pa1310"/>
        <w:ind w:left="180" w:hanging="180"/>
        <w:rPr>
          <w:rFonts w:asciiTheme="minorHAnsi" w:hAnsiTheme="minorHAnsi" w:cs="Dax"/>
          <w:sz w:val="22"/>
          <w:szCs w:val="22"/>
        </w:rPr>
      </w:pPr>
      <w:r w:rsidRPr="00785EF8">
        <w:rPr>
          <w:rFonts w:asciiTheme="minorHAnsi" w:hAnsiTheme="minorHAnsi" w:cs="Dax"/>
          <w:b/>
          <w:bCs/>
          <w:sz w:val="22"/>
          <w:szCs w:val="22"/>
        </w:rPr>
        <w:t xml:space="preserve">Melee </w:t>
      </w:r>
      <w:proofErr w:type="spellStart"/>
      <w:r w:rsidRPr="00785EF8">
        <w:rPr>
          <w:rFonts w:asciiTheme="minorHAnsi" w:hAnsiTheme="minorHAnsi" w:cs="Dax"/>
          <w:sz w:val="22"/>
          <w:szCs w:val="22"/>
        </w:rPr>
        <w:t>mwk</w:t>
      </w:r>
      <w:proofErr w:type="spellEnd"/>
      <w:r w:rsidRPr="00785EF8">
        <w:rPr>
          <w:rFonts w:asciiTheme="minorHAnsi" w:hAnsiTheme="minorHAnsi" w:cs="Dax"/>
          <w:sz w:val="22"/>
          <w:szCs w:val="22"/>
        </w:rPr>
        <w:t xml:space="preserve"> club +12 (1d6+3), bite +6 (1d4+1) or </w:t>
      </w:r>
    </w:p>
    <w:p w:rsidR="00785EF8" w:rsidRPr="00785EF8" w:rsidRDefault="00785EF8" w:rsidP="00785EF8">
      <w:pPr>
        <w:pStyle w:val="Default"/>
        <w:spacing w:line="161" w:lineRule="atLeast"/>
        <w:ind w:left="360" w:hanging="180"/>
        <w:rPr>
          <w:rFonts w:asciiTheme="minorHAnsi" w:hAnsiTheme="minorHAnsi"/>
          <w:color w:val="auto"/>
          <w:sz w:val="22"/>
          <w:szCs w:val="22"/>
        </w:rPr>
      </w:pPr>
      <w:proofErr w:type="gramStart"/>
      <w:r w:rsidRPr="00785EF8">
        <w:rPr>
          <w:rFonts w:asciiTheme="minorHAnsi" w:hAnsiTheme="minorHAnsi"/>
          <w:color w:val="auto"/>
          <w:sz w:val="22"/>
          <w:szCs w:val="22"/>
        </w:rPr>
        <w:t>heavy</w:t>
      </w:r>
      <w:proofErr w:type="gramEnd"/>
      <w:r w:rsidRPr="00785EF8">
        <w:rPr>
          <w:rFonts w:asciiTheme="minorHAnsi" w:hAnsiTheme="minorHAnsi"/>
          <w:color w:val="auto"/>
          <w:sz w:val="22"/>
          <w:szCs w:val="22"/>
        </w:rPr>
        <w:t xml:space="preserve"> pick +8 (1d6+3/×4) </w:t>
      </w:r>
    </w:p>
    <w:p w:rsidR="00785EF8" w:rsidRPr="00785EF8" w:rsidRDefault="00785EF8" w:rsidP="00785EF8">
      <w:pPr>
        <w:pStyle w:val="Pa1310"/>
        <w:ind w:left="180" w:hanging="180"/>
        <w:rPr>
          <w:rFonts w:asciiTheme="minorHAnsi" w:hAnsiTheme="minorHAnsi" w:cs="Dax"/>
          <w:sz w:val="22"/>
          <w:szCs w:val="22"/>
        </w:rPr>
      </w:pPr>
      <w:r w:rsidRPr="00785EF8">
        <w:rPr>
          <w:rFonts w:asciiTheme="minorHAnsi" w:hAnsiTheme="minorHAnsi" w:cs="Dax"/>
          <w:b/>
          <w:bCs/>
          <w:sz w:val="22"/>
          <w:szCs w:val="22"/>
        </w:rPr>
        <w:t xml:space="preserve">Special Attacks </w:t>
      </w:r>
      <w:r w:rsidRPr="00785EF8">
        <w:rPr>
          <w:rFonts w:asciiTheme="minorHAnsi" w:hAnsiTheme="minorHAnsi" w:cs="Dax"/>
          <w:sz w:val="22"/>
          <w:szCs w:val="22"/>
        </w:rPr>
        <w:t xml:space="preserve">leap attack, sneak attack +3d6, swarming </w:t>
      </w:r>
    </w:p>
    <w:p w:rsidR="00785EF8" w:rsidRPr="00785EF8" w:rsidRDefault="00785EF8" w:rsidP="00785EF8">
      <w:pPr>
        <w:pStyle w:val="Pa146"/>
        <w:pBdr>
          <w:top w:val="single" w:sz="4" w:space="1" w:color="auto"/>
          <w:bottom w:val="single" w:sz="4" w:space="1" w:color="auto"/>
        </w:pBdr>
        <w:ind w:left="180" w:hanging="180"/>
        <w:rPr>
          <w:rFonts w:asciiTheme="minorHAnsi" w:hAnsiTheme="minorHAnsi" w:cs="Dax"/>
          <w:sz w:val="22"/>
          <w:szCs w:val="22"/>
        </w:rPr>
      </w:pPr>
      <w:r w:rsidRPr="00785EF8">
        <w:rPr>
          <w:rFonts w:asciiTheme="minorHAnsi" w:hAnsiTheme="minorHAnsi" w:cs="Dax"/>
          <w:b/>
          <w:bCs/>
          <w:sz w:val="22"/>
          <w:szCs w:val="22"/>
        </w:rPr>
        <w:t xml:space="preserve">TACTICS </w:t>
      </w:r>
    </w:p>
    <w:p w:rsidR="00785EF8" w:rsidRPr="00785EF8" w:rsidRDefault="00785EF8" w:rsidP="00785EF8">
      <w:pPr>
        <w:pStyle w:val="Pa1310"/>
        <w:ind w:left="180" w:hanging="180"/>
        <w:rPr>
          <w:rFonts w:asciiTheme="minorHAnsi" w:hAnsiTheme="minorHAnsi" w:cs="Dax"/>
          <w:sz w:val="22"/>
          <w:szCs w:val="22"/>
        </w:rPr>
      </w:pPr>
      <w:r w:rsidRPr="00785EF8">
        <w:rPr>
          <w:rFonts w:asciiTheme="minorHAnsi" w:hAnsiTheme="minorHAnsi" w:cs="Dax"/>
          <w:b/>
          <w:bCs/>
          <w:sz w:val="22"/>
          <w:szCs w:val="22"/>
        </w:rPr>
        <w:t xml:space="preserve">Before Combat </w:t>
      </w:r>
      <w:r w:rsidRPr="00785EF8">
        <w:rPr>
          <w:rFonts w:asciiTheme="minorHAnsi" w:hAnsiTheme="minorHAnsi" w:cs="Dax"/>
          <w:sz w:val="22"/>
          <w:szCs w:val="22"/>
        </w:rPr>
        <w:t xml:space="preserve">The </w:t>
      </w:r>
      <w:proofErr w:type="spellStart"/>
      <w:r w:rsidRPr="00785EF8">
        <w:rPr>
          <w:rFonts w:asciiTheme="minorHAnsi" w:hAnsiTheme="minorHAnsi" w:cs="Dax"/>
          <w:sz w:val="22"/>
          <w:szCs w:val="22"/>
        </w:rPr>
        <w:t>morlock</w:t>
      </w:r>
      <w:proofErr w:type="spellEnd"/>
      <w:r w:rsidRPr="00785EF8">
        <w:rPr>
          <w:rFonts w:asciiTheme="minorHAnsi" w:hAnsiTheme="minorHAnsi" w:cs="Dax"/>
          <w:sz w:val="22"/>
          <w:szCs w:val="22"/>
        </w:rPr>
        <w:t xml:space="preserve"> hides until it can sneak attack. </w:t>
      </w:r>
    </w:p>
    <w:p w:rsidR="00785EF8" w:rsidRPr="00785EF8" w:rsidRDefault="00785EF8" w:rsidP="00785EF8">
      <w:pPr>
        <w:pStyle w:val="Pa1310"/>
        <w:ind w:left="180" w:hanging="180"/>
        <w:rPr>
          <w:rFonts w:asciiTheme="minorHAnsi" w:hAnsiTheme="minorHAnsi" w:cs="Dax"/>
          <w:sz w:val="22"/>
          <w:szCs w:val="22"/>
        </w:rPr>
      </w:pPr>
      <w:r w:rsidRPr="00785EF8">
        <w:rPr>
          <w:rFonts w:asciiTheme="minorHAnsi" w:hAnsiTheme="minorHAnsi" w:cs="Dax"/>
          <w:b/>
          <w:bCs/>
          <w:sz w:val="22"/>
          <w:szCs w:val="22"/>
        </w:rPr>
        <w:t xml:space="preserve">During Combat </w:t>
      </w:r>
      <w:r w:rsidRPr="00785EF8">
        <w:rPr>
          <w:rFonts w:asciiTheme="minorHAnsi" w:hAnsiTheme="minorHAnsi" w:cs="Dax"/>
          <w:sz w:val="22"/>
          <w:szCs w:val="22"/>
        </w:rPr>
        <w:t xml:space="preserve">At the </w:t>
      </w:r>
      <w:proofErr w:type="spellStart"/>
      <w:r w:rsidRPr="00785EF8">
        <w:rPr>
          <w:rFonts w:asciiTheme="minorHAnsi" w:hAnsiTheme="minorHAnsi" w:cs="Dax"/>
          <w:sz w:val="22"/>
          <w:szCs w:val="22"/>
        </w:rPr>
        <w:t>morlock</w:t>
      </w:r>
      <w:proofErr w:type="spellEnd"/>
      <w:r w:rsidRPr="00785EF8">
        <w:rPr>
          <w:rFonts w:asciiTheme="minorHAnsi" w:hAnsiTheme="minorHAnsi" w:cs="Dax"/>
          <w:sz w:val="22"/>
          <w:szCs w:val="22"/>
        </w:rPr>
        <w:t xml:space="preserve"> creeper’s command, it and the other </w:t>
      </w:r>
      <w:proofErr w:type="spellStart"/>
      <w:r w:rsidRPr="00785EF8">
        <w:rPr>
          <w:rFonts w:asciiTheme="minorHAnsi" w:hAnsiTheme="minorHAnsi" w:cs="Dax"/>
          <w:sz w:val="22"/>
          <w:szCs w:val="22"/>
        </w:rPr>
        <w:t>morlocks</w:t>
      </w:r>
      <w:proofErr w:type="spellEnd"/>
      <w:r w:rsidRPr="00785EF8">
        <w:rPr>
          <w:rFonts w:asciiTheme="minorHAnsi" w:hAnsiTheme="minorHAnsi" w:cs="Dax"/>
          <w:sz w:val="22"/>
          <w:szCs w:val="22"/>
        </w:rPr>
        <w:t xml:space="preserve"> strike and fall back constantly, trying to draw targets into traps or vulnerable positions. If it’s not fighting in darkness, a creeper uses an </w:t>
      </w:r>
      <w:r w:rsidRPr="00785EF8">
        <w:rPr>
          <w:rFonts w:asciiTheme="minorHAnsi" w:hAnsiTheme="minorHAnsi" w:cs="Dax"/>
          <w:i/>
          <w:iCs/>
          <w:sz w:val="22"/>
          <w:szCs w:val="22"/>
        </w:rPr>
        <w:t>oil of darkness</w:t>
      </w:r>
      <w:r w:rsidRPr="00785EF8">
        <w:rPr>
          <w:rFonts w:asciiTheme="minorHAnsi" w:hAnsiTheme="minorHAnsi" w:cs="Dax"/>
          <w:sz w:val="22"/>
          <w:szCs w:val="22"/>
        </w:rPr>
        <w:t xml:space="preserve">. </w:t>
      </w:r>
    </w:p>
    <w:p w:rsidR="00785EF8" w:rsidRPr="00785EF8" w:rsidRDefault="00785EF8" w:rsidP="00785EF8">
      <w:pPr>
        <w:pStyle w:val="Pa1310"/>
        <w:ind w:left="180" w:hanging="180"/>
        <w:rPr>
          <w:rFonts w:asciiTheme="minorHAnsi" w:hAnsiTheme="minorHAnsi" w:cs="Dax"/>
          <w:sz w:val="22"/>
          <w:szCs w:val="22"/>
        </w:rPr>
      </w:pPr>
      <w:r w:rsidRPr="00785EF8">
        <w:rPr>
          <w:rFonts w:asciiTheme="minorHAnsi" w:hAnsiTheme="minorHAnsi" w:cs="Dax"/>
          <w:b/>
          <w:bCs/>
          <w:sz w:val="22"/>
          <w:szCs w:val="22"/>
        </w:rPr>
        <w:t xml:space="preserve">Morale </w:t>
      </w:r>
      <w:r w:rsidRPr="00785EF8">
        <w:rPr>
          <w:rFonts w:asciiTheme="minorHAnsi" w:hAnsiTheme="minorHAnsi" w:cs="Dax"/>
          <w:sz w:val="22"/>
          <w:szCs w:val="22"/>
        </w:rPr>
        <w:t xml:space="preserve">If reduced to 10 hit points or fewer, the creeper breaks from combat and flees to seek the aid of the nearest ally. </w:t>
      </w:r>
    </w:p>
    <w:p w:rsidR="00785EF8" w:rsidRPr="00785EF8" w:rsidRDefault="00785EF8" w:rsidP="00785EF8">
      <w:pPr>
        <w:pStyle w:val="Pa146"/>
        <w:pBdr>
          <w:top w:val="single" w:sz="4" w:space="1" w:color="auto"/>
          <w:bottom w:val="single" w:sz="4" w:space="1" w:color="auto"/>
        </w:pBdr>
        <w:ind w:left="180" w:hanging="180"/>
        <w:rPr>
          <w:rFonts w:asciiTheme="minorHAnsi" w:hAnsiTheme="minorHAnsi" w:cs="Dax"/>
          <w:sz w:val="22"/>
          <w:szCs w:val="22"/>
        </w:rPr>
      </w:pPr>
      <w:r w:rsidRPr="00785EF8">
        <w:rPr>
          <w:rFonts w:asciiTheme="minorHAnsi" w:hAnsiTheme="minorHAnsi" w:cs="Dax"/>
          <w:b/>
          <w:bCs/>
          <w:sz w:val="22"/>
          <w:szCs w:val="22"/>
        </w:rPr>
        <w:t xml:space="preserve">STATISTICS </w:t>
      </w:r>
    </w:p>
    <w:p w:rsidR="00785EF8" w:rsidRPr="00785EF8" w:rsidRDefault="00785EF8" w:rsidP="00785EF8">
      <w:pPr>
        <w:pStyle w:val="Pa1310"/>
        <w:ind w:left="180" w:hanging="180"/>
        <w:rPr>
          <w:rFonts w:asciiTheme="minorHAnsi" w:hAnsiTheme="minorHAnsi" w:cs="Dax"/>
          <w:sz w:val="22"/>
          <w:szCs w:val="22"/>
        </w:rPr>
      </w:pPr>
      <w:proofErr w:type="spellStart"/>
      <w:proofErr w:type="gramStart"/>
      <w:r w:rsidRPr="00785EF8">
        <w:rPr>
          <w:rFonts w:asciiTheme="minorHAnsi" w:hAnsiTheme="minorHAnsi" w:cs="Dax"/>
          <w:b/>
          <w:bCs/>
          <w:sz w:val="22"/>
          <w:szCs w:val="22"/>
        </w:rPr>
        <w:t>Str</w:t>
      </w:r>
      <w:proofErr w:type="spellEnd"/>
      <w:proofErr w:type="gramEnd"/>
      <w:r w:rsidRPr="00785EF8">
        <w:rPr>
          <w:rFonts w:asciiTheme="minorHAnsi" w:hAnsiTheme="minorHAnsi" w:cs="Dax"/>
          <w:b/>
          <w:bCs/>
          <w:sz w:val="22"/>
          <w:szCs w:val="22"/>
        </w:rPr>
        <w:t xml:space="preserve"> </w:t>
      </w:r>
      <w:r w:rsidRPr="00785EF8">
        <w:rPr>
          <w:rFonts w:asciiTheme="minorHAnsi" w:hAnsiTheme="minorHAnsi" w:cs="Dax"/>
          <w:sz w:val="22"/>
          <w:szCs w:val="22"/>
        </w:rPr>
        <w:t xml:space="preserve">16, </w:t>
      </w:r>
      <w:proofErr w:type="spellStart"/>
      <w:r w:rsidRPr="00785EF8">
        <w:rPr>
          <w:rFonts w:asciiTheme="minorHAnsi" w:hAnsiTheme="minorHAnsi" w:cs="Dax"/>
          <w:b/>
          <w:bCs/>
          <w:sz w:val="22"/>
          <w:szCs w:val="22"/>
        </w:rPr>
        <w:t>Dex</w:t>
      </w:r>
      <w:proofErr w:type="spellEnd"/>
      <w:r w:rsidRPr="00785EF8">
        <w:rPr>
          <w:rFonts w:asciiTheme="minorHAnsi" w:hAnsiTheme="minorHAnsi" w:cs="Dax"/>
          <w:b/>
          <w:bCs/>
          <w:sz w:val="22"/>
          <w:szCs w:val="22"/>
        </w:rPr>
        <w:t xml:space="preserve"> </w:t>
      </w:r>
      <w:r w:rsidRPr="00785EF8">
        <w:rPr>
          <w:rFonts w:asciiTheme="minorHAnsi" w:hAnsiTheme="minorHAnsi" w:cs="Dax"/>
          <w:sz w:val="22"/>
          <w:szCs w:val="22"/>
        </w:rPr>
        <w:t xml:space="preserve">23, </w:t>
      </w:r>
      <w:r w:rsidRPr="00785EF8">
        <w:rPr>
          <w:rFonts w:asciiTheme="minorHAnsi" w:hAnsiTheme="minorHAnsi" w:cs="Dax"/>
          <w:b/>
          <w:bCs/>
          <w:sz w:val="22"/>
          <w:szCs w:val="22"/>
        </w:rPr>
        <w:t xml:space="preserve">Con </w:t>
      </w:r>
      <w:r w:rsidRPr="00785EF8">
        <w:rPr>
          <w:rFonts w:asciiTheme="minorHAnsi" w:hAnsiTheme="minorHAnsi" w:cs="Dax"/>
          <w:sz w:val="22"/>
          <w:szCs w:val="22"/>
        </w:rPr>
        <w:t xml:space="preserve">17, </w:t>
      </w:r>
      <w:proofErr w:type="spellStart"/>
      <w:r w:rsidRPr="00785EF8">
        <w:rPr>
          <w:rFonts w:asciiTheme="minorHAnsi" w:hAnsiTheme="minorHAnsi" w:cs="Dax"/>
          <w:b/>
          <w:bCs/>
          <w:sz w:val="22"/>
          <w:szCs w:val="22"/>
        </w:rPr>
        <w:t>Int</w:t>
      </w:r>
      <w:proofErr w:type="spellEnd"/>
      <w:r w:rsidRPr="00785EF8">
        <w:rPr>
          <w:rFonts w:asciiTheme="minorHAnsi" w:hAnsiTheme="minorHAnsi" w:cs="Dax"/>
          <w:b/>
          <w:bCs/>
          <w:sz w:val="22"/>
          <w:szCs w:val="22"/>
        </w:rPr>
        <w:t xml:space="preserve"> </w:t>
      </w:r>
      <w:r w:rsidRPr="00785EF8">
        <w:rPr>
          <w:rFonts w:asciiTheme="minorHAnsi" w:hAnsiTheme="minorHAnsi" w:cs="Dax"/>
          <w:sz w:val="22"/>
          <w:szCs w:val="22"/>
        </w:rPr>
        <w:t xml:space="preserve">9, </w:t>
      </w:r>
      <w:proofErr w:type="spellStart"/>
      <w:r w:rsidRPr="00785EF8">
        <w:rPr>
          <w:rFonts w:asciiTheme="minorHAnsi" w:hAnsiTheme="minorHAnsi" w:cs="Dax"/>
          <w:b/>
          <w:bCs/>
          <w:sz w:val="22"/>
          <w:szCs w:val="22"/>
        </w:rPr>
        <w:t>Wis</w:t>
      </w:r>
      <w:proofErr w:type="spellEnd"/>
      <w:r w:rsidRPr="00785EF8">
        <w:rPr>
          <w:rFonts w:asciiTheme="minorHAnsi" w:hAnsiTheme="minorHAnsi" w:cs="Dax"/>
          <w:b/>
          <w:bCs/>
          <w:sz w:val="22"/>
          <w:szCs w:val="22"/>
        </w:rPr>
        <w:t xml:space="preserve"> </w:t>
      </w:r>
      <w:r w:rsidRPr="00785EF8">
        <w:rPr>
          <w:rFonts w:asciiTheme="minorHAnsi" w:hAnsiTheme="minorHAnsi" w:cs="Dax"/>
          <w:sz w:val="22"/>
          <w:szCs w:val="22"/>
        </w:rPr>
        <w:t xml:space="preserve">14, </w:t>
      </w:r>
      <w:r w:rsidRPr="00785EF8">
        <w:rPr>
          <w:rFonts w:asciiTheme="minorHAnsi" w:hAnsiTheme="minorHAnsi" w:cs="Dax"/>
          <w:b/>
          <w:bCs/>
          <w:sz w:val="22"/>
          <w:szCs w:val="22"/>
        </w:rPr>
        <w:t xml:space="preserve">Cha </w:t>
      </w:r>
      <w:r w:rsidRPr="00785EF8">
        <w:rPr>
          <w:rFonts w:asciiTheme="minorHAnsi" w:hAnsiTheme="minorHAnsi" w:cs="Dax"/>
          <w:sz w:val="22"/>
          <w:szCs w:val="22"/>
        </w:rPr>
        <w:t xml:space="preserve">4 </w:t>
      </w:r>
    </w:p>
    <w:p w:rsidR="00785EF8" w:rsidRPr="00785EF8" w:rsidRDefault="00785EF8" w:rsidP="00785EF8">
      <w:pPr>
        <w:pStyle w:val="Pa1310"/>
        <w:ind w:left="180" w:hanging="180"/>
        <w:rPr>
          <w:rFonts w:asciiTheme="minorHAnsi" w:hAnsiTheme="minorHAnsi" w:cs="Dax"/>
          <w:sz w:val="22"/>
          <w:szCs w:val="22"/>
        </w:rPr>
      </w:pPr>
      <w:r w:rsidRPr="00785EF8">
        <w:rPr>
          <w:rFonts w:asciiTheme="minorHAnsi" w:hAnsiTheme="minorHAnsi" w:cs="Dax"/>
          <w:b/>
          <w:bCs/>
          <w:sz w:val="22"/>
          <w:szCs w:val="22"/>
        </w:rPr>
        <w:t xml:space="preserve">Base </w:t>
      </w:r>
      <w:proofErr w:type="spellStart"/>
      <w:r w:rsidRPr="00785EF8">
        <w:rPr>
          <w:rFonts w:asciiTheme="minorHAnsi" w:hAnsiTheme="minorHAnsi" w:cs="Dax"/>
          <w:b/>
          <w:bCs/>
          <w:sz w:val="22"/>
          <w:szCs w:val="22"/>
        </w:rPr>
        <w:t>Atk</w:t>
      </w:r>
      <w:proofErr w:type="spellEnd"/>
      <w:r w:rsidRPr="00785EF8">
        <w:rPr>
          <w:rFonts w:asciiTheme="minorHAnsi" w:hAnsiTheme="minorHAnsi" w:cs="Dax"/>
          <w:b/>
          <w:bCs/>
          <w:sz w:val="22"/>
          <w:szCs w:val="22"/>
        </w:rPr>
        <w:t xml:space="preserve"> </w:t>
      </w:r>
      <w:r w:rsidRPr="00785EF8">
        <w:rPr>
          <w:rFonts w:asciiTheme="minorHAnsi" w:hAnsiTheme="minorHAnsi" w:cs="Dax"/>
          <w:sz w:val="22"/>
          <w:szCs w:val="22"/>
        </w:rPr>
        <w:t xml:space="preserve">+5; </w:t>
      </w:r>
      <w:r w:rsidRPr="00785EF8">
        <w:rPr>
          <w:rFonts w:asciiTheme="minorHAnsi" w:hAnsiTheme="minorHAnsi" w:cs="Dax"/>
          <w:b/>
          <w:bCs/>
          <w:sz w:val="22"/>
          <w:szCs w:val="22"/>
        </w:rPr>
        <w:t xml:space="preserve">CMB </w:t>
      </w:r>
      <w:r w:rsidRPr="00785EF8">
        <w:rPr>
          <w:rFonts w:asciiTheme="minorHAnsi" w:hAnsiTheme="minorHAnsi" w:cs="Dax"/>
          <w:sz w:val="22"/>
          <w:szCs w:val="22"/>
        </w:rPr>
        <w:t xml:space="preserve">+8; </w:t>
      </w:r>
      <w:r w:rsidRPr="00785EF8">
        <w:rPr>
          <w:rFonts w:asciiTheme="minorHAnsi" w:hAnsiTheme="minorHAnsi" w:cs="Dax"/>
          <w:b/>
          <w:bCs/>
          <w:sz w:val="22"/>
          <w:szCs w:val="22"/>
        </w:rPr>
        <w:t xml:space="preserve">CMD </w:t>
      </w:r>
      <w:r w:rsidRPr="00785EF8">
        <w:rPr>
          <w:rFonts w:asciiTheme="minorHAnsi" w:hAnsiTheme="minorHAnsi" w:cs="Dax"/>
          <w:sz w:val="22"/>
          <w:szCs w:val="22"/>
        </w:rPr>
        <w:t xml:space="preserve">24 </w:t>
      </w:r>
    </w:p>
    <w:p w:rsidR="00785EF8" w:rsidRPr="00785EF8" w:rsidRDefault="00785EF8" w:rsidP="00785EF8">
      <w:pPr>
        <w:pStyle w:val="Pa1310"/>
        <w:ind w:left="180" w:hanging="180"/>
        <w:rPr>
          <w:rFonts w:asciiTheme="minorHAnsi" w:hAnsiTheme="minorHAnsi" w:cs="Dax"/>
          <w:sz w:val="22"/>
          <w:szCs w:val="22"/>
        </w:rPr>
      </w:pPr>
      <w:r w:rsidRPr="00785EF8">
        <w:rPr>
          <w:rFonts w:asciiTheme="minorHAnsi" w:hAnsiTheme="minorHAnsi" w:cs="Dax"/>
          <w:b/>
          <w:bCs/>
          <w:sz w:val="22"/>
          <w:szCs w:val="22"/>
        </w:rPr>
        <w:t xml:space="preserve">Feats </w:t>
      </w:r>
      <w:r w:rsidRPr="00785EF8">
        <w:rPr>
          <w:rFonts w:asciiTheme="minorHAnsi" w:hAnsiTheme="minorHAnsi" w:cs="Dax"/>
          <w:sz w:val="22"/>
          <w:szCs w:val="22"/>
        </w:rPr>
        <w:t xml:space="preserve">Blind-Fight, Improved Initiative, Lightning Reflexes, Weapon Finesse </w:t>
      </w:r>
    </w:p>
    <w:p w:rsidR="00785EF8" w:rsidRPr="00785EF8" w:rsidRDefault="00785EF8" w:rsidP="00785EF8">
      <w:pPr>
        <w:pStyle w:val="Pa1310"/>
        <w:ind w:left="180" w:hanging="180"/>
        <w:rPr>
          <w:rFonts w:asciiTheme="minorHAnsi" w:hAnsiTheme="minorHAnsi" w:cs="Dax"/>
          <w:sz w:val="22"/>
          <w:szCs w:val="22"/>
        </w:rPr>
      </w:pPr>
      <w:r w:rsidRPr="00785EF8">
        <w:rPr>
          <w:rFonts w:asciiTheme="minorHAnsi" w:hAnsiTheme="minorHAnsi" w:cs="Dax"/>
          <w:b/>
          <w:bCs/>
          <w:sz w:val="22"/>
          <w:szCs w:val="22"/>
        </w:rPr>
        <w:t xml:space="preserve">Skills </w:t>
      </w:r>
      <w:r w:rsidRPr="00785EF8">
        <w:rPr>
          <w:rFonts w:asciiTheme="minorHAnsi" w:hAnsiTheme="minorHAnsi" w:cs="Dax"/>
          <w:sz w:val="22"/>
          <w:szCs w:val="22"/>
        </w:rPr>
        <w:t>Acrobatics +23 (+27 when jumping), Climb +34, Disable Device +13, Perception +9, Sleight of Hand +1</w:t>
      </w:r>
      <w:r>
        <w:rPr>
          <w:rFonts w:asciiTheme="minorHAnsi" w:hAnsiTheme="minorHAnsi" w:cs="Dax"/>
          <w:sz w:val="22"/>
          <w:szCs w:val="22"/>
        </w:rPr>
        <w:t>5, Stealth +15 (+19 in caverns)</w:t>
      </w:r>
      <w:r w:rsidRPr="00785EF8">
        <w:rPr>
          <w:rFonts w:asciiTheme="minorHAnsi" w:hAnsiTheme="minorHAnsi" w:cs="NexusSansOT"/>
          <w:sz w:val="22"/>
          <w:szCs w:val="22"/>
        </w:rPr>
        <w:t>;</w:t>
      </w:r>
      <w:r>
        <w:rPr>
          <w:rFonts w:cs="NexusSansOT"/>
        </w:rPr>
        <w:t xml:space="preserve"> </w:t>
      </w:r>
      <w:r w:rsidRPr="00785EF8">
        <w:rPr>
          <w:rFonts w:asciiTheme="minorHAnsi" w:hAnsiTheme="minorHAnsi" w:cs="NexusSansOT-Bold"/>
          <w:b/>
          <w:bCs/>
          <w:sz w:val="22"/>
          <w:szCs w:val="22"/>
        </w:rPr>
        <w:t xml:space="preserve">Racial Modifiers </w:t>
      </w:r>
      <w:r w:rsidRPr="00785EF8">
        <w:rPr>
          <w:rFonts w:asciiTheme="minorHAnsi" w:hAnsiTheme="minorHAnsi" w:cs="NexusSansOT"/>
          <w:sz w:val="22"/>
          <w:szCs w:val="22"/>
        </w:rPr>
        <w:t>+4 Stealth in caverns, +8 Acrobatics,</w:t>
      </w:r>
      <w:r>
        <w:rPr>
          <w:rFonts w:cs="NexusSansOT"/>
        </w:rPr>
        <w:t xml:space="preserve"> </w:t>
      </w:r>
      <w:r w:rsidRPr="00785EF8">
        <w:rPr>
          <w:rFonts w:asciiTheme="minorHAnsi" w:hAnsiTheme="minorHAnsi" w:cs="NexusSansOT"/>
          <w:sz w:val="22"/>
          <w:szCs w:val="22"/>
        </w:rPr>
        <w:t>+16 Climb</w:t>
      </w:r>
    </w:p>
    <w:p w:rsidR="00785EF8" w:rsidRPr="00785EF8" w:rsidRDefault="00785EF8" w:rsidP="00785EF8">
      <w:pPr>
        <w:pStyle w:val="Pa1310"/>
        <w:ind w:left="180" w:hanging="180"/>
        <w:rPr>
          <w:rFonts w:asciiTheme="minorHAnsi" w:hAnsiTheme="minorHAnsi" w:cs="Dax"/>
          <w:sz w:val="22"/>
          <w:szCs w:val="22"/>
        </w:rPr>
      </w:pPr>
      <w:r w:rsidRPr="00785EF8">
        <w:rPr>
          <w:rFonts w:asciiTheme="minorHAnsi" w:hAnsiTheme="minorHAnsi" w:cs="Dax"/>
          <w:b/>
          <w:bCs/>
          <w:sz w:val="22"/>
          <w:szCs w:val="22"/>
        </w:rPr>
        <w:t xml:space="preserve">Languages </w:t>
      </w:r>
      <w:proofErr w:type="spellStart"/>
      <w:r w:rsidRPr="00785EF8">
        <w:rPr>
          <w:rFonts w:asciiTheme="minorHAnsi" w:hAnsiTheme="minorHAnsi" w:cs="Dax"/>
          <w:sz w:val="22"/>
          <w:szCs w:val="22"/>
        </w:rPr>
        <w:t>Undercommon</w:t>
      </w:r>
      <w:proofErr w:type="spellEnd"/>
      <w:r w:rsidRPr="00785EF8">
        <w:rPr>
          <w:rFonts w:asciiTheme="minorHAnsi" w:hAnsiTheme="minorHAnsi" w:cs="Dax"/>
          <w:sz w:val="22"/>
          <w:szCs w:val="22"/>
        </w:rPr>
        <w:t xml:space="preserve"> </w:t>
      </w:r>
    </w:p>
    <w:p w:rsidR="00785EF8" w:rsidRPr="00785EF8" w:rsidRDefault="00785EF8" w:rsidP="00785EF8">
      <w:pPr>
        <w:pStyle w:val="Pa1310"/>
        <w:ind w:left="180" w:hanging="180"/>
        <w:rPr>
          <w:rFonts w:asciiTheme="minorHAnsi" w:hAnsiTheme="minorHAnsi" w:cs="Dax"/>
          <w:sz w:val="22"/>
          <w:szCs w:val="22"/>
        </w:rPr>
      </w:pPr>
      <w:r w:rsidRPr="00785EF8">
        <w:rPr>
          <w:rFonts w:asciiTheme="minorHAnsi" w:hAnsiTheme="minorHAnsi" w:cs="Dax"/>
          <w:b/>
          <w:bCs/>
          <w:sz w:val="22"/>
          <w:szCs w:val="22"/>
        </w:rPr>
        <w:t xml:space="preserve">SQ </w:t>
      </w:r>
      <w:r w:rsidRPr="00785EF8">
        <w:rPr>
          <w:rFonts w:asciiTheme="minorHAnsi" w:hAnsiTheme="minorHAnsi" w:cs="Dax"/>
          <w:sz w:val="22"/>
          <w:szCs w:val="22"/>
        </w:rPr>
        <w:t xml:space="preserve">expert climber, rogue talents (finesse rogue), </w:t>
      </w:r>
      <w:proofErr w:type="spellStart"/>
      <w:r w:rsidRPr="00785EF8">
        <w:rPr>
          <w:rFonts w:asciiTheme="minorHAnsi" w:hAnsiTheme="minorHAnsi" w:cs="Dax"/>
          <w:sz w:val="22"/>
          <w:szCs w:val="22"/>
        </w:rPr>
        <w:t>trapfinding</w:t>
      </w:r>
      <w:proofErr w:type="spellEnd"/>
      <w:r w:rsidRPr="00785EF8">
        <w:rPr>
          <w:rFonts w:asciiTheme="minorHAnsi" w:hAnsiTheme="minorHAnsi" w:cs="Dax"/>
          <w:sz w:val="22"/>
          <w:szCs w:val="22"/>
        </w:rPr>
        <w:t xml:space="preserve"> +1 </w:t>
      </w:r>
    </w:p>
    <w:p w:rsidR="00527A9D" w:rsidRDefault="00785EF8" w:rsidP="00785EF8">
      <w:pPr>
        <w:autoSpaceDE w:val="0"/>
        <w:autoSpaceDN w:val="0"/>
        <w:adjustRightInd w:val="0"/>
        <w:spacing w:after="0" w:line="240" w:lineRule="auto"/>
        <w:ind w:left="180" w:hanging="180"/>
        <w:rPr>
          <w:rFonts w:cs="Dax"/>
        </w:rPr>
      </w:pPr>
      <w:r w:rsidRPr="00785EF8">
        <w:rPr>
          <w:rFonts w:cs="Dax"/>
          <w:b/>
          <w:bCs/>
        </w:rPr>
        <w:t xml:space="preserve">Combat Gear </w:t>
      </w:r>
      <w:r w:rsidRPr="00785EF8">
        <w:rPr>
          <w:rFonts w:cs="Dax"/>
          <w:i/>
          <w:iCs/>
        </w:rPr>
        <w:t>oil of darkness</w:t>
      </w:r>
      <w:r w:rsidRPr="00785EF8">
        <w:rPr>
          <w:rFonts w:cs="Dax"/>
        </w:rPr>
        <w:t xml:space="preserve">; </w:t>
      </w:r>
      <w:r w:rsidRPr="00785EF8">
        <w:rPr>
          <w:rFonts w:cs="Dax"/>
          <w:b/>
          <w:bCs/>
        </w:rPr>
        <w:t xml:space="preserve">Other Gear </w:t>
      </w:r>
      <w:r w:rsidRPr="00785EF8">
        <w:rPr>
          <w:rFonts w:cs="Dax"/>
        </w:rPr>
        <w:t xml:space="preserve">heavy pick, </w:t>
      </w:r>
      <w:proofErr w:type="spellStart"/>
      <w:r w:rsidRPr="00785EF8">
        <w:rPr>
          <w:rFonts w:cs="Dax"/>
        </w:rPr>
        <w:t>mwk</w:t>
      </w:r>
      <w:proofErr w:type="spellEnd"/>
      <w:r w:rsidRPr="00785EF8">
        <w:rPr>
          <w:rFonts w:cs="Dax"/>
        </w:rPr>
        <w:t xml:space="preserve"> club</w:t>
      </w:r>
    </w:p>
    <w:p w:rsidR="00785EF8" w:rsidRPr="00785EF8" w:rsidRDefault="00785EF8" w:rsidP="00785EF8">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785EF8">
        <w:rPr>
          <w:rFonts w:cs="NexusSansOT-Bold"/>
          <w:b/>
          <w:bCs/>
        </w:rPr>
        <w:t>SPECIAL ABILITIES</w:t>
      </w:r>
    </w:p>
    <w:p w:rsidR="00785EF8" w:rsidRPr="00785EF8" w:rsidRDefault="00785EF8" w:rsidP="00785EF8">
      <w:pPr>
        <w:autoSpaceDE w:val="0"/>
        <w:autoSpaceDN w:val="0"/>
        <w:adjustRightInd w:val="0"/>
        <w:spacing w:after="0" w:line="240" w:lineRule="auto"/>
        <w:ind w:left="180" w:hanging="180"/>
        <w:rPr>
          <w:rFonts w:cs="NexusSansOT"/>
        </w:rPr>
      </w:pPr>
      <w:r w:rsidRPr="00785EF8">
        <w:rPr>
          <w:rFonts w:cs="NexusSansOT-Bold"/>
          <w:b/>
          <w:bCs/>
        </w:rPr>
        <w:t xml:space="preserve">Expert Climber (Ex) </w:t>
      </w:r>
      <w:r w:rsidRPr="00785EF8">
        <w:rPr>
          <w:rFonts w:cs="NexusSansOT"/>
        </w:rPr>
        <w:t xml:space="preserve">A </w:t>
      </w:r>
      <w:proofErr w:type="spellStart"/>
      <w:r w:rsidRPr="00785EF8">
        <w:rPr>
          <w:rFonts w:cs="NexusSansOT"/>
        </w:rPr>
        <w:t>morlock</w:t>
      </w:r>
      <w:proofErr w:type="spellEnd"/>
      <w:r w:rsidRPr="00785EF8">
        <w:rPr>
          <w:rFonts w:cs="NexusSansOT"/>
        </w:rPr>
        <w:t xml:space="preserve"> can cling to cave</w:t>
      </w:r>
      <w:r>
        <w:rPr>
          <w:rFonts w:cs="NexusSansOT"/>
        </w:rPr>
        <w:t xml:space="preserve"> </w:t>
      </w:r>
      <w:r w:rsidRPr="00785EF8">
        <w:rPr>
          <w:rFonts w:cs="NexusSansOT"/>
        </w:rPr>
        <w:t>walls and even ceilings as long as the surface has</w:t>
      </w:r>
      <w:r>
        <w:rPr>
          <w:rFonts w:cs="NexusSansOT"/>
        </w:rPr>
        <w:t xml:space="preserve"> </w:t>
      </w:r>
      <w:r w:rsidRPr="00785EF8">
        <w:rPr>
          <w:rFonts w:cs="NexusSansOT"/>
        </w:rPr>
        <w:t xml:space="preserve">hand- and footholds. In effect, a </w:t>
      </w:r>
      <w:proofErr w:type="spellStart"/>
      <w:r w:rsidRPr="00785EF8">
        <w:rPr>
          <w:rFonts w:cs="NexusSansOT"/>
        </w:rPr>
        <w:t>morlock</w:t>
      </w:r>
      <w:proofErr w:type="spellEnd"/>
      <w:r w:rsidRPr="00785EF8">
        <w:rPr>
          <w:rFonts w:cs="NexusSansOT"/>
        </w:rPr>
        <w:t xml:space="preserve"> is treated</w:t>
      </w:r>
      <w:r>
        <w:rPr>
          <w:rFonts w:cs="NexusSansOT"/>
        </w:rPr>
        <w:t xml:space="preserve"> </w:t>
      </w:r>
      <w:r w:rsidRPr="00785EF8">
        <w:rPr>
          <w:rFonts w:cs="NexusSansOT"/>
        </w:rPr>
        <w:t xml:space="preserve">as constantly being under a </w:t>
      </w:r>
      <w:proofErr w:type="spellStart"/>
      <w:r w:rsidRPr="00785EF8">
        <w:rPr>
          <w:rFonts w:cs="NexusSansOT"/>
        </w:rPr>
        <w:t>nonmagical</w:t>
      </w:r>
      <w:proofErr w:type="spellEnd"/>
      <w:r w:rsidRPr="00785EF8">
        <w:rPr>
          <w:rFonts w:cs="NexusSansOT"/>
        </w:rPr>
        <w:t xml:space="preserve"> version of</w:t>
      </w:r>
      <w:r>
        <w:rPr>
          <w:rFonts w:cs="NexusSansOT"/>
        </w:rPr>
        <w:t xml:space="preserve"> </w:t>
      </w:r>
      <w:r w:rsidRPr="00785EF8">
        <w:rPr>
          <w:rFonts w:cs="NexusSansOT"/>
        </w:rPr>
        <w:t xml:space="preserve">the spell </w:t>
      </w:r>
      <w:r w:rsidRPr="00785EF8">
        <w:rPr>
          <w:rFonts w:cs="NexusSansOT-Italic"/>
          <w:i/>
          <w:iCs/>
        </w:rPr>
        <w:t>spider climb</w:t>
      </w:r>
      <w:r w:rsidRPr="00785EF8">
        <w:rPr>
          <w:rFonts w:cs="NexusSansOT"/>
        </w:rPr>
        <w:t>, save that it cannot cling to smooth</w:t>
      </w:r>
      <w:r>
        <w:rPr>
          <w:rFonts w:cs="NexusSansOT"/>
        </w:rPr>
        <w:t xml:space="preserve"> </w:t>
      </w:r>
      <w:r w:rsidRPr="00785EF8">
        <w:rPr>
          <w:rFonts w:cs="NexusSansOT"/>
        </w:rPr>
        <w:t>surfaces. This ability doubles the normal +8 racial bonus</w:t>
      </w:r>
      <w:r>
        <w:rPr>
          <w:rFonts w:cs="NexusSansOT"/>
        </w:rPr>
        <w:t xml:space="preserve"> </w:t>
      </w:r>
      <w:r w:rsidRPr="00785EF8">
        <w:rPr>
          <w:rFonts w:cs="NexusSansOT"/>
        </w:rPr>
        <w:t>to Climb checks normally afforded creatures with a climb</w:t>
      </w:r>
      <w:r>
        <w:rPr>
          <w:rFonts w:cs="NexusSansOT"/>
        </w:rPr>
        <w:t xml:space="preserve"> </w:t>
      </w:r>
      <w:r w:rsidRPr="00785EF8">
        <w:rPr>
          <w:rFonts w:cs="NexusSansOT"/>
        </w:rPr>
        <w:t>speed to a +16 racial bonus.</w:t>
      </w:r>
    </w:p>
    <w:p w:rsidR="00785EF8" w:rsidRPr="00785EF8" w:rsidRDefault="00785EF8" w:rsidP="00785EF8">
      <w:pPr>
        <w:autoSpaceDE w:val="0"/>
        <w:autoSpaceDN w:val="0"/>
        <w:adjustRightInd w:val="0"/>
        <w:spacing w:after="0" w:line="240" w:lineRule="auto"/>
        <w:ind w:left="180" w:hanging="180"/>
        <w:rPr>
          <w:rFonts w:cs="NexusSansOT"/>
        </w:rPr>
      </w:pPr>
      <w:r w:rsidRPr="00785EF8">
        <w:rPr>
          <w:rFonts w:cs="NexusSansOT-Bold"/>
          <w:b/>
          <w:bCs/>
        </w:rPr>
        <w:t xml:space="preserve">Leap Attack (Ex) </w:t>
      </w:r>
      <w:proofErr w:type="gramStart"/>
      <w:r w:rsidRPr="00785EF8">
        <w:rPr>
          <w:rFonts w:cs="NexusSansOT"/>
        </w:rPr>
        <w:t>As</w:t>
      </w:r>
      <w:proofErr w:type="gramEnd"/>
      <w:r w:rsidRPr="00785EF8">
        <w:rPr>
          <w:rFonts w:cs="NexusSansOT"/>
        </w:rPr>
        <w:t xml:space="preserve"> a standard action, a </w:t>
      </w:r>
      <w:proofErr w:type="spellStart"/>
      <w:r w:rsidRPr="00785EF8">
        <w:rPr>
          <w:rFonts w:cs="NexusSansOT"/>
        </w:rPr>
        <w:t>morlock</w:t>
      </w:r>
      <w:proofErr w:type="spellEnd"/>
      <w:r w:rsidRPr="00785EF8">
        <w:rPr>
          <w:rFonts w:cs="NexusSansOT"/>
        </w:rPr>
        <w:t xml:space="preserve"> may make a</w:t>
      </w:r>
      <w:r>
        <w:rPr>
          <w:rFonts w:cs="NexusSansOT"/>
        </w:rPr>
        <w:t xml:space="preserve"> </w:t>
      </w:r>
      <w:r w:rsidRPr="00785EF8">
        <w:rPr>
          <w:rFonts w:cs="NexusSansOT"/>
        </w:rPr>
        <w:t>single attack during a jump. It can make this attack at any point</w:t>
      </w:r>
      <w:r>
        <w:rPr>
          <w:rFonts w:cs="NexusSansOT"/>
        </w:rPr>
        <w:t xml:space="preserve"> </w:t>
      </w:r>
      <w:r w:rsidRPr="00785EF8">
        <w:rPr>
          <w:rFonts w:cs="NexusSansOT"/>
        </w:rPr>
        <w:t>along the course of the leap—the start, the end, or while in</w:t>
      </w:r>
      <w:r>
        <w:rPr>
          <w:rFonts w:cs="NexusSansOT"/>
        </w:rPr>
        <w:t xml:space="preserve"> </w:t>
      </w:r>
      <w:r w:rsidRPr="00785EF8">
        <w:rPr>
          <w:rFonts w:cs="NexusSansOT"/>
        </w:rPr>
        <w:t xml:space="preserve">mid-air. While jumping, a </w:t>
      </w:r>
      <w:proofErr w:type="spellStart"/>
      <w:r w:rsidRPr="00785EF8">
        <w:rPr>
          <w:rFonts w:cs="NexusSansOT"/>
        </w:rPr>
        <w:t>morlock</w:t>
      </w:r>
      <w:proofErr w:type="spellEnd"/>
      <w:r w:rsidRPr="00785EF8">
        <w:rPr>
          <w:rFonts w:cs="NexusSansOT"/>
        </w:rPr>
        <w:t xml:space="preserve"> does not provoke attacks of</w:t>
      </w:r>
      <w:r>
        <w:rPr>
          <w:rFonts w:cs="NexusSansOT"/>
        </w:rPr>
        <w:t xml:space="preserve"> </w:t>
      </w:r>
      <w:r w:rsidRPr="00785EF8">
        <w:rPr>
          <w:rFonts w:cs="NexusSansOT"/>
        </w:rPr>
        <w:t>opportunity for leaving a threatened square.</w:t>
      </w:r>
    </w:p>
    <w:p w:rsidR="00785EF8" w:rsidRDefault="00785EF8" w:rsidP="00785EF8">
      <w:pPr>
        <w:autoSpaceDE w:val="0"/>
        <w:autoSpaceDN w:val="0"/>
        <w:adjustRightInd w:val="0"/>
        <w:spacing w:after="0" w:line="240" w:lineRule="auto"/>
        <w:ind w:left="180" w:hanging="180"/>
        <w:rPr>
          <w:rFonts w:cs="NexusSansOT"/>
        </w:rPr>
      </w:pPr>
      <w:r w:rsidRPr="00785EF8">
        <w:rPr>
          <w:rFonts w:cs="NexusSansOT-Bold"/>
          <w:b/>
          <w:bCs/>
        </w:rPr>
        <w:t xml:space="preserve">Swarming (Ex) </w:t>
      </w:r>
      <w:proofErr w:type="spellStart"/>
      <w:r w:rsidRPr="00785EF8">
        <w:rPr>
          <w:rFonts w:cs="NexusSansOT"/>
        </w:rPr>
        <w:t>Morlocks</w:t>
      </w:r>
      <w:proofErr w:type="spellEnd"/>
      <w:r w:rsidRPr="00785EF8">
        <w:rPr>
          <w:rFonts w:cs="NexusSansOT"/>
        </w:rPr>
        <w:t xml:space="preserve"> dwell and fight in cramped quarters</w:t>
      </w:r>
      <w:r>
        <w:rPr>
          <w:rFonts w:cs="NexusSansOT"/>
        </w:rPr>
        <w:t xml:space="preserve"> </w:t>
      </w:r>
      <w:r w:rsidRPr="00785EF8">
        <w:rPr>
          <w:rFonts w:cs="NexusSansOT"/>
        </w:rPr>
        <w:t>every day of their lives, and as such are quite adept at</w:t>
      </w:r>
      <w:r>
        <w:rPr>
          <w:rFonts w:cs="NexusSansOT"/>
        </w:rPr>
        <w:t xml:space="preserve"> </w:t>
      </w:r>
      <w:r w:rsidRPr="00785EF8">
        <w:rPr>
          <w:rFonts w:cs="NexusSansOT"/>
        </w:rPr>
        <w:t xml:space="preserve">swarming foes. Up to two </w:t>
      </w:r>
      <w:proofErr w:type="spellStart"/>
      <w:r w:rsidRPr="00785EF8">
        <w:rPr>
          <w:rFonts w:cs="NexusSansOT"/>
        </w:rPr>
        <w:t>morlocks</w:t>
      </w:r>
      <w:proofErr w:type="spellEnd"/>
      <w:r w:rsidRPr="00785EF8">
        <w:rPr>
          <w:rFonts w:cs="NexusSansOT"/>
        </w:rPr>
        <w:t xml:space="preserve"> can share the same</w:t>
      </w:r>
      <w:r>
        <w:rPr>
          <w:rFonts w:cs="NexusSansOT"/>
        </w:rPr>
        <w:t xml:space="preserve"> </w:t>
      </w:r>
      <w:r w:rsidRPr="00785EF8">
        <w:rPr>
          <w:rFonts w:cs="NexusSansOT"/>
        </w:rPr>
        <w:t xml:space="preserve">square at the same time. If two </w:t>
      </w:r>
      <w:proofErr w:type="spellStart"/>
      <w:r w:rsidRPr="00785EF8">
        <w:rPr>
          <w:rFonts w:cs="NexusSansOT"/>
        </w:rPr>
        <w:t>morlocks</w:t>
      </w:r>
      <w:proofErr w:type="spellEnd"/>
      <w:r w:rsidRPr="00785EF8">
        <w:rPr>
          <w:rFonts w:cs="NexusSansOT"/>
        </w:rPr>
        <w:t xml:space="preserve"> in the same</w:t>
      </w:r>
      <w:r>
        <w:rPr>
          <w:rFonts w:cs="NexusSansOT"/>
        </w:rPr>
        <w:t xml:space="preserve"> </w:t>
      </w:r>
      <w:r w:rsidRPr="00785EF8">
        <w:rPr>
          <w:rFonts w:cs="NexusSansOT"/>
        </w:rPr>
        <w:t>square attack the same foe, they are considered to be</w:t>
      </w:r>
      <w:r>
        <w:rPr>
          <w:rFonts w:cs="NexusSansOT"/>
        </w:rPr>
        <w:t xml:space="preserve"> </w:t>
      </w:r>
      <w:r w:rsidRPr="00785EF8">
        <w:rPr>
          <w:rFonts w:cs="NexusSansOT"/>
        </w:rPr>
        <w:t>flanking that foe as if they were in two opposite squares.</w:t>
      </w:r>
    </w:p>
    <w:p w:rsidR="00785EF8" w:rsidRDefault="00785EF8">
      <w:pPr>
        <w:rPr>
          <w:rFonts w:cs="NexusSansOT-Bold"/>
          <w:b/>
          <w:bCs/>
        </w:rPr>
      </w:pPr>
      <w:r>
        <w:rPr>
          <w:rFonts w:cs="NexusSansOT-Bold"/>
          <w:b/>
          <w:bCs/>
        </w:rPr>
        <w:br w:type="page"/>
      </w:r>
    </w:p>
    <w:p w:rsidR="00785EF8" w:rsidRPr="00785EF8" w:rsidRDefault="00785EF8" w:rsidP="00785EF8">
      <w:pPr>
        <w:shd w:val="clear" w:color="auto" w:fill="000000" w:themeFill="text1"/>
        <w:autoSpaceDE w:val="0"/>
        <w:autoSpaceDN w:val="0"/>
        <w:adjustRightInd w:val="0"/>
        <w:spacing w:after="0" w:line="240" w:lineRule="auto"/>
        <w:ind w:left="180" w:hanging="180"/>
        <w:rPr>
          <w:rFonts w:cs="NexusSansOT-Bold"/>
          <w:b/>
          <w:bCs/>
        </w:rPr>
      </w:pPr>
      <w:r>
        <w:rPr>
          <w:rFonts w:cs="NexusSansOT-Bold"/>
          <w:b/>
          <w:bCs/>
        </w:rPr>
        <w:lastRenderedPageBreak/>
        <w:t xml:space="preserve">INTOXICATED </w:t>
      </w:r>
      <w:r w:rsidRPr="00785EF8">
        <w:rPr>
          <w:rFonts w:cs="NexusSansOT-Bold"/>
          <w:b/>
          <w:bCs/>
        </w:rPr>
        <w:t xml:space="preserve">MORLOCK </w:t>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t>CR 1</w:t>
      </w:r>
    </w:p>
    <w:p w:rsidR="00785EF8" w:rsidRPr="00785EF8" w:rsidRDefault="00785EF8" w:rsidP="00785EF8">
      <w:pPr>
        <w:autoSpaceDE w:val="0"/>
        <w:autoSpaceDN w:val="0"/>
        <w:adjustRightInd w:val="0"/>
        <w:spacing w:after="0" w:line="240" w:lineRule="auto"/>
        <w:ind w:left="180" w:hanging="180"/>
        <w:rPr>
          <w:rFonts w:cs="NexusSansOT"/>
        </w:rPr>
      </w:pPr>
      <w:r w:rsidRPr="00785EF8">
        <w:rPr>
          <w:rFonts w:cs="NexusSansOT"/>
        </w:rPr>
        <w:t>CE Medium monstrous humanoid</w:t>
      </w:r>
    </w:p>
    <w:p w:rsidR="00785EF8" w:rsidRPr="00785EF8" w:rsidRDefault="00785EF8" w:rsidP="00785EF8">
      <w:pPr>
        <w:autoSpaceDE w:val="0"/>
        <w:autoSpaceDN w:val="0"/>
        <w:adjustRightInd w:val="0"/>
        <w:spacing w:after="0" w:line="240" w:lineRule="auto"/>
        <w:ind w:left="180" w:hanging="180"/>
        <w:rPr>
          <w:rFonts w:cs="NexusSansOT"/>
        </w:rPr>
      </w:pPr>
      <w:r w:rsidRPr="00785EF8">
        <w:rPr>
          <w:rFonts w:cs="NexusSansOT-Bold"/>
          <w:b/>
          <w:bCs/>
        </w:rPr>
        <w:t xml:space="preserve">Init </w:t>
      </w:r>
      <w:r w:rsidRPr="00785EF8">
        <w:rPr>
          <w:rFonts w:cs="NexusSansOT"/>
        </w:rPr>
        <w:t>+</w:t>
      </w:r>
      <w:r>
        <w:rPr>
          <w:rFonts w:cs="NexusSansOT"/>
        </w:rPr>
        <w:t>6</w:t>
      </w:r>
      <w:r w:rsidRPr="00785EF8">
        <w:rPr>
          <w:rFonts w:cs="NexusSansOT"/>
        </w:rPr>
        <w:t xml:space="preserve">; </w:t>
      </w:r>
      <w:r w:rsidRPr="00785EF8">
        <w:rPr>
          <w:rFonts w:cs="NexusSansOT-Bold"/>
          <w:b/>
          <w:bCs/>
        </w:rPr>
        <w:t xml:space="preserve">Senses </w:t>
      </w:r>
      <w:proofErr w:type="spellStart"/>
      <w:r w:rsidRPr="00785EF8">
        <w:rPr>
          <w:rFonts w:cs="NexusSansOT"/>
        </w:rPr>
        <w:t>darkvisi</w:t>
      </w:r>
      <w:r>
        <w:rPr>
          <w:rFonts w:cs="NexusSansOT"/>
        </w:rPr>
        <w:t>on</w:t>
      </w:r>
      <w:proofErr w:type="spellEnd"/>
      <w:r>
        <w:rPr>
          <w:rFonts w:cs="NexusSansOT"/>
        </w:rPr>
        <w:t xml:space="preserve"> 120 ft., scent; Perception +0</w:t>
      </w:r>
    </w:p>
    <w:p w:rsidR="00785EF8" w:rsidRPr="00785EF8" w:rsidRDefault="00785EF8" w:rsidP="00785EF8">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785EF8">
        <w:rPr>
          <w:rFonts w:cs="NexusSansOT-Bold"/>
          <w:b/>
          <w:bCs/>
        </w:rPr>
        <w:t>DEFENSE</w:t>
      </w:r>
    </w:p>
    <w:p w:rsidR="00785EF8" w:rsidRPr="00785EF8" w:rsidRDefault="00785EF8" w:rsidP="00785EF8">
      <w:pPr>
        <w:autoSpaceDE w:val="0"/>
        <w:autoSpaceDN w:val="0"/>
        <w:adjustRightInd w:val="0"/>
        <w:spacing w:after="0" w:line="240" w:lineRule="auto"/>
        <w:ind w:left="180" w:hanging="180"/>
        <w:rPr>
          <w:rFonts w:cs="NexusSansOT"/>
        </w:rPr>
      </w:pPr>
      <w:r w:rsidRPr="00785EF8">
        <w:rPr>
          <w:rFonts w:cs="NexusSansOT-Bold"/>
          <w:b/>
          <w:bCs/>
        </w:rPr>
        <w:t xml:space="preserve">AC </w:t>
      </w:r>
      <w:r w:rsidRPr="00785EF8">
        <w:rPr>
          <w:rFonts w:cs="NexusSansOT"/>
        </w:rPr>
        <w:t xml:space="preserve">15, touch 14, flat-footed 11 (+4 </w:t>
      </w:r>
      <w:proofErr w:type="spellStart"/>
      <w:r w:rsidRPr="00785EF8">
        <w:rPr>
          <w:rFonts w:cs="NexusSansOT"/>
        </w:rPr>
        <w:t>Dex</w:t>
      </w:r>
      <w:proofErr w:type="spellEnd"/>
      <w:r w:rsidRPr="00785EF8">
        <w:rPr>
          <w:rFonts w:cs="NexusSansOT"/>
        </w:rPr>
        <w:t>, +1 natural)</w:t>
      </w:r>
    </w:p>
    <w:p w:rsidR="00785EF8" w:rsidRPr="00785EF8" w:rsidRDefault="00785EF8" w:rsidP="00785EF8">
      <w:pPr>
        <w:autoSpaceDE w:val="0"/>
        <w:autoSpaceDN w:val="0"/>
        <w:adjustRightInd w:val="0"/>
        <w:spacing w:after="0" w:line="240" w:lineRule="auto"/>
        <w:ind w:left="180" w:hanging="180"/>
        <w:rPr>
          <w:rFonts w:cs="NexusSansOT"/>
        </w:rPr>
      </w:pPr>
      <w:proofErr w:type="gramStart"/>
      <w:r w:rsidRPr="00785EF8">
        <w:rPr>
          <w:rFonts w:cs="NexusSansOT-Bold"/>
          <w:b/>
          <w:bCs/>
        </w:rPr>
        <w:t>hp</w:t>
      </w:r>
      <w:proofErr w:type="gramEnd"/>
      <w:r w:rsidRPr="00785EF8">
        <w:rPr>
          <w:rFonts w:cs="NexusSansOT-Bold"/>
          <w:b/>
          <w:bCs/>
        </w:rPr>
        <w:t xml:space="preserve"> </w:t>
      </w:r>
      <w:r w:rsidRPr="00785EF8">
        <w:rPr>
          <w:rFonts w:cs="NexusSansOT"/>
        </w:rPr>
        <w:t>22 (3d10+6)</w:t>
      </w:r>
    </w:p>
    <w:p w:rsidR="00785EF8" w:rsidRPr="00785EF8" w:rsidRDefault="00785EF8" w:rsidP="00785EF8">
      <w:pPr>
        <w:autoSpaceDE w:val="0"/>
        <w:autoSpaceDN w:val="0"/>
        <w:adjustRightInd w:val="0"/>
        <w:spacing w:after="0" w:line="240" w:lineRule="auto"/>
        <w:ind w:left="180" w:hanging="180"/>
        <w:rPr>
          <w:rFonts w:cs="NexusSansOT"/>
        </w:rPr>
      </w:pPr>
      <w:r w:rsidRPr="00785EF8">
        <w:rPr>
          <w:rFonts w:cs="NexusSansOT-Bold"/>
          <w:b/>
          <w:bCs/>
        </w:rPr>
        <w:t xml:space="preserve">Fort </w:t>
      </w:r>
      <w:r>
        <w:rPr>
          <w:rFonts w:cs="NexusSansOT"/>
        </w:rPr>
        <w:t>+1</w:t>
      </w:r>
      <w:r w:rsidRPr="00785EF8">
        <w:rPr>
          <w:rFonts w:cs="NexusSansOT"/>
        </w:rPr>
        <w:t xml:space="preserve">, </w:t>
      </w:r>
      <w:r w:rsidRPr="00785EF8">
        <w:rPr>
          <w:rFonts w:cs="NexusSansOT-Bold"/>
          <w:b/>
          <w:bCs/>
        </w:rPr>
        <w:t xml:space="preserve">Ref </w:t>
      </w:r>
      <w:r>
        <w:rPr>
          <w:rFonts w:cs="NexusSansOT"/>
        </w:rPr>
        <w:t>+7</w:t>
      </w:r>
      <w:r w:rsidRPr="00785EF8">
        <w:rPr>
          <w:rFonts w:cs="NexusSansOT"/>
        </w:rPr>
        <w:t xml:space="preserve">, </w:t>
      </w:r>
      <w:r w:rsidRPr="00785EF8">
        <w:rPr>
          <w:rFonts w:cs="NexusSansOT-Bold"/>
          <w:b/>
          <w:bCs/>
        </w:rPr>
        <w:t xml:space="preserve">Will </w:t>
      </w:r>
      <w:r>
        <w:rPr>
          <w:rFonts w:cs="NexusSansOT"/>
        </w:rPr>
        <w:t>+3</w:t>
      </w:r>
    </w:p>
    <w:p w:rsidR="00785EF8" w:rsidRPr="00785EF8" w:rsidRDefault="00785EF8" w:rsidP="00785EF8">
      <w:pPr>
        <w:autoSpaceDE w:val="0"/>
        <w:autoSpaceDN w:val="0"/>
        <w:adjustRightInd w:val="0"/>
        <w:spacing w:after="0" w:line="240" w:lineRule="auto"/>
        <w:ind w:left="180" w:hanging="180"/>
        <w:rPr>
          <w:rFonts w:cs="NexusSansOT"/>
        </w:rPr>
      </w:pPr>
      <w:r w:rsidRPr="00785EF8">
        <w:rPr>
          <w:rFonts w:cs="NexusSansOT-Bold"/>
          <w:b/>
          <w:bCs/>
        </w:rPr>
        <w:t xml:space="preserve">Immune </w:t>
      </w:r>
      <w:r w:rsidRPr="00785EF8">
        <w:rPr>
          <w:rFonts w:cs="NexusSansOT"/>
        </w:rPr>
        <w:t>disease, poison</w:t>
      </w:r>
    </w:p>
    <w:p w:rsidR="00785EF8" w:rsidRPr="00785EF8" w:rsidRDefault="00785EF8" w:rsidP="00785EF8">
      <w:pPr>
        <w:autoSpaceDE w:val="0"/>
        <w:autoSpaceDN w:val="0"/>
        <w:adjustRightInd w:val="0"/>
        <w:spacing w:after="0" w:line="240" w:lineRule="auto"/>
        <w:ind w:left="180" w:hanging="180"/>
        <w:rPr>
          <w:rFonts w:cs="NexusSansOT"/>
        </w:rPr>
      </w:pPr>
      <w:r w:rsidRPr="00785EF8">
        <w:rPr>
          <w:rFonts w:cs="NexusSansOT-Bold"/>
          <w:b/>
          <w:bCs/>
        </w:rPr>
        <w:t xml:space="preserve">Weaknesses </w:t>
      </w:r>
      <w:r w:rsidRPr="00785EF8">
        <w:rPr>
          <w:rFonts w:cs="NexusSansOT"/>
        </w:rPr>
        <w:t>light blindness</w:t>
      </w:r>
      <w:r>
        <w:rPr>
          <w:rFonts w:cs="NexusSansOT"/>
        </w:rPr>
        <w:t>, sickened</w:t>
      </w:r>
    </w:p>
    <w:p w:rsidR="00785EF8" w:rsidRPr="00785EF8" w:rsidRDefault="00785EF8" w:rsidP="00785EF8">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785EF8">
        <w:rPr>
          <w:rFonts w:cs="NexusSansOT-Bold"/>
          <w:b/>
          <w:bCs/>
        </w:rPr>
        <w:t>OFFENSE</w:t>
      </w:r>
    </w:p>
    <w:p w:rsidR="00785EF8" w:rsidRPr="00785EF8" w:rsidRDefault="00785EF8" w:rsidP="00785EF8">
      <w:pPr>
        <w:autoSpaceDE w:val="0"/>
        <w:autoSpaceDN w:val="0"/>
        <w:adjustRightInd w:val="0"/>
        <w:spacing w:after="0" w:line="240" w:lineRule="auto"/>
        <w:ind w:left="180" w:hanging="180"/>
        <w:rPr>
          <w:rFonts w:cs="NexusSansOT"/>
        </w:rPr>
      </w:pPr>
      <w:r w:rsidRPr="00785EF8">
        <w:rPr>
          <w:rFonts w:cs="NexusSansOT-Bold"/>
          <w:b/>
          <w:bCs/>
        </w:rPr>
        <w:t xml:space="preserve">Speed </w:t>
      </w:r>
      <w:r w:rsidRPr="00785EF8">
        <w:rPr>
          <w:rFonts w:cs="NexusSansOT"/>
        </w:rPr>
        <w:t>40 ft., climb 30 ft.</w:t>
      </w:r>
    </w:p>
    <w:p w:rsidR="00785EF8" w:rsidRPr="00785EF8" w:rsidRDefault="00785EF8" w:rsidP="00785EF8">
      <w:pPr>
        <w:autoSpaceDE w:val="0"/>
        <w:autoSpaceDN w:val="0"/>
        <w:adjustRightInd w:val="0"/>
        <w:spacing w:after="0" w:line="240" w:lineRule="auto"/>
        <w:ind w:left="180" w:hanging="180"/>
        <w:rPr>
          <w:rFonts w:cs="NexusSansOT"/>
        </w:rPr>
      </w:pPr>
      <w:r w:rsidRPr="00785EF8">
        <w:rPr>
          <w:rFonts w:cs="NexusSansOT-Bold"/>
          <w:b/>
          <w:bCs/>
        </w:rPr>
        <w:t xml:space="preserve">Melee </w:t>
      </w:r>
      <w:r>
        <w:rPr>
          <w:rFonts w:cs="NexusSansOT"/>
        </w:rPr>
        <w:t>club +3 (1d6), bite -2 (1d4-</w:t>
      </w:r>
      <w:r w:rsidRPr="00785EF8">
        <w:rPr>
          <w:rFonts w:cs="NexusSansOT"/>
        </w:rPr>
        <w:t>1)</w:t>
      </w:r>
    </w:p>
    <w:p w:rsidR="00785EF8" w:rsidRPr="00785EF8" w:rsidRDefault="00785EF8" w:rsidP="00785EF8">
      <w:pPr>
        <w:autoSpaceDE w:val="0"/>
        <w:autoSpaceDN w:val="0"/>
        <w:adjustRightInd w:val="0"/>
        <w:spacing w:after="0" w:line="240" w:lineRule="auto"/>
        <w:ind w:left="180" w:hanging="180"/>
        <w:rPr>
          <w:rFonts w:cs="NexusSansOT"/>
        </w:rPr>
      </w:pPr>
      <w:r w:rsidRPr="00785EF8">
        <w:rPr>
          <w:rFonts w:cs="NexusSansOT-Bold"/>
          <w:b/>
          <w:bCs/>
        </w:rPr>
        <w:t xml:space="preserve">Special Attacks </w:t>
      </w:r>
      <w:r w:rsidRPr="00785EF8">
        <w:rPr>
          <w:rFonts w:cs="NexusSansOT"/>
        </w:rPr>
        <w:t>leap attack, sneak attack +1d6, swarming</w:t>
      </w:r>
    </w:p>
    <w:p w:rsidR="00785EF8" w:rsidRPr="00785EF8" w:rsidRDefault="00785EF8" w:rsidP="00785EF8">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785EF8">
        <w:rPr>
          <w:rFonts w:cs="NexusSansOT-Bold"/>
          <w:b/>
          <w:bCs/>
        </w:rPr>
        <w:t>STATISTICS</w:t>
      </w:r>
    </w:p>
    <w:p w:rsidR="00785EF8" w:rsidRPr="00785EF8" w:rsidRDefault="00785EF8" w:rsidP="00785EF8">
      <w:pPr>
        <w:autoSpaceDE w:val="0"/>
        <w:autoSpaceDN w:val="0"/>
        <w:adjustRightInd w:val="0"/>
        <w:spacing w:after="0" w:line="240" w:lineRule="auto"/>
        <w:ind w:left="180" w:hanging="180"/>
        <w:rPr>
          <w:rFonts w:cs="NexusSansOT"/>
        </w:rPr>
      </w:pPr>
      <w:proofErr w:type="spellStart"/>
      <w:proofErr w:type="gramStart"/>
      <w:r w:rsidRPr="00785EF8">
        <w:rPr>
          <w:rFonts w:cs="NexusSansOT-Bold"/>
          <w:b/>
          <w:bCs/>
        </w:rPr>
        <w:t>Str</w:t>
      </w:r>
      <w:proofErr w:type="spellEnd"/>
      <w:proofErr w:type="gramEnd"/>
      <w:r w:rsidRPr="00785EF8">
        <w:rPr>
          <w:rFonts w:cs="NexusSansOT-Bold"/>
          <w:b/>
          <w:bCs/>
        </w:rPr>
        <w:t xml:space="preserve"> </w:t>
      </w:r>
      <w:r w:rsidRPr="00785EF8">
        <w:rPr>
          <w:rFonts w:cs="NexusSansOT"/>
        </w:rPr>
        <w:t xml:space="preserve">14, </w:t>
      </w:r>
      <w:proofErr w:type="spellStart"/>
      <w:r w:rsidRPr="00785EF8">
        <w:rPr>
          <w:rFonts w:cs="NexusSansOT-Bold"/>
          <w:b/>
          <w:bCs/>
        </w:rPr>
        <w:t>Dex</w:t>
      </w:r>
      <w:proofErr w:type="spellEnd"/>
      <w:r w:rsidRPr="00785EF8">
        <w:rPr>
          <w:rFonts w:cs="NexusSansOT-Bold"/>
          <w:b/>
          <w:bCs/>
        </w:rPr>
        <w:t xml:space="preserve"> </w:t>
      </w:r>
      <w:r w:rsidRPr="00785EF8">
        <w:rPr>
          <w:rFonts w:cs="NexusSansOT"/>
        </w:rPr>
        <w:t xml:space="preserve">19, </w:t>
      </w:r>
      <w:r w:rsidRPr="00785EF8">
        <w:rPr>
          <w:rFonts w:cs="NexusSansOT-Bold"/>
          <w:b/>
          <w:bCs/>
        </w:rPr>
        <w:t xml:space="preserve">Con </w:t>
      </w:r>
      <w:r w:rsidRPr="00785EF8">
        <w:rPr>
          <w:rFonts w:cs="NexusSansOT"/>
        </w:rPr>
        <w:t xml:space="preserve">15, </w:t>
      </w:r>
      <w:proofErr w:type="spellStart"/>
      <w:r w:rsidRPr="00785EF8">
        <w:rPr>
          <w:rFonts w:cs="NexusSansOT-Bold"/>
          <w:b/>
          <w:bCs/>
        </w:rPr>
        <w:t>Int</w:t>
      </w:r>
      <w:proofErr w:type="spellEnd"/>
      <w:r w:rsidRPr="00785EF8">
        <w:rPr>
          <w:rFonts w:cs="NexusSansOT-Bold"/>
          <w:b/>
          <w:bCs/>
        </w:rPr>
        <w:t xml:space="preserve"> </w:t>
      </w:r>
      <w:r w:rsidRPr="00785EF8">
        <w:rPr>
          <w:rFonts w:cs="NexusSansOT"/>
        </w:rPr>
        <w:t xml:space="preserve">5, </w:t>
      </w:r>
      <w:proofErr w:type="spellStart"/>
      <w:r w:rsidRPr="00785EF8">
        <w:rPr>
          <w:rFonts w:cs="NexusSansOT-Bold"/>
          <w:b/>
          <w:bCs/>
        </w:rPr>
        <w:t>Wis</w:t>
      </w:r>
      <w:proofErr w:type="spellEnd"/>
      <w:r w:rsidRPr="00785EF8">
        <w:rPr>
          <w:rFonts w:cs="NexusSansOT-Bold"/>
          <w:b/>
          <w:bCs/>
        </w:rPr>
        <w:t xml:space="preserve"> </w:t>
      </w:r>
      <w:r w:rsidRPr="00785EF8">
        <w:rPr>
          <w:rFonts w:cs="NexusSansOT"/>
        </w:rPr>
        <w:t xml:space="preserve">14, </w:t>
      </w:r>
      <w:r w:rsidRPr="00785EF8">
        <w:rPr>
          <w:rFonts w:cs="NexusSansOT-Bold"/>
          <w:b/>
          <w:bCs/>
        </w:rPr>
        <w:t xml:space="preserve">Cha </w:t>
      </w:r>
      <w:r w:rsidRPr="00785EF8">
        <w:rPr>
          <w:rFonts w:cs="NexusSansOT"/>
        </w:rPr>
        <w:t>6</w:t>
      </w:r>
    </w:p>
    <w:p w:rsidR="00785EF8" w:rsidRPr="00785EF8" w:rsidRDefault="00785EF8" w:rsidP="00785EF8">
      <w:pPr>
        <w:autoSpaceDE w:val="0"/>
        <w:autoSpaceDN w:val="0"/>
        <w:adjustRightInd w:val="0"/>
        <w:spacing w:after="0" w:line="240" w:lineRule="auto"/>
        <w:ind w:left="180" w:hanging="180"/>
        <w:rPr>
          <w:rFonts w:cs="NexusSansOT"/>
        </w:rPr>
      </w:pPr>
      <w:r w:rsidRPr="00785EF8">
        <w:rPr>
          <w:rFonts w:cs="NexusSansOT-Bold"/>
          <w:b/>
          <w:bCs/>
        </w:rPr>
        <w:t xml:space="preserve">Base </w:t>
      </w:r>
      <w:proofErr w:type="spellStart"/>
      <w:r w:rsidRPr="00785EF8">
        <w:rPr>
          <w:rFonts w:cs="NexusSansOT-Bold"/>
          <w:b/>
          <w:bCs/>
        </w:rPr>
        <w:t>Atk</w:t>
      </w:r>
      <w:proofErr w:type="spellEnd"/>
      <w:r w:rsidRPr="00785EF8">
        <w:rPr>
          <w:rFonts w:cs="NexusSansOT-Bold"/>
          <w:b/>
          <w:bCs/>
        </w:rPr>
        <w:t xml:space="preserve"> </w:t>
      </w:r>
      <w:r w:rsidRPr="00785EF8">
        <w:rPr>
          <w:rFonts w:cs="NexusSansOT"/>
        </w:rPr>
        <w:t xml:space="preserve">+3; </w:t>
      </w:r>
      <w:r w:rsidRPr="00785EF8">
        <w:rPr>
          <w:rFonts w:cs="NexusSansOT-Bold"/>
          <w:b/>
          <w:bCs/>
        </w:rPr>
        <w:t xml:space="preserve">CMB </w:t>
      </w:r>
      <w:r>
        <w:rPr>
          <w:rFonts w:cs="NexusSansOT"/>
        </w:rPr>
        <w:t>+3</w:t>
      </w:r>
      <w:r w:rsidRPr="00785EF8">
        <w:rPr>
          <w:rFonts w:cs="NexusSansOT"/>
        </w:rPr>
        <w:t xml:space="preserve">; </w:t>
      </w:r>
      <w:r w:rsidRPr="00785EF8">
        <w:rPr>
          <w:rFonts w:cs="NexusSansOT-Bold"/>
          <w:b/>
          <w:bCs/>
        </w:rPr>
        <w:t xml:space="preserve">CMD </w:t>
      </w:r>
      <w:r w:rsidRPr="00785EF8">
        <w:rPr>
          <w:rFonts w:cs="NexusSansOT"/>
        </w:rPr>
        <w:t>19</w:t>
      </w:r>
    </w:p>
    <w:p w:rsidR="00785EF8" w:rsidRPr="00785EF8" w:rsidRDefault="00785EF8" w:rsidP="00785EF8">
      <w:pPr>
        <w:autoSpaceDE w:val="0"/>
        <w:autoSpaceDN w:val="0"/>
        <w:adjustRightInd w:val="0"/>
        <w:spacing w:after="0" w:line="240" w:lineRule="auto"/>
        <w:ind w:left="180" w:hanging="180"/>
        <w:rPr>
          <w:rFonts w:cs="NexusSansOT"/>
        </w:rPr>
      </w:pPr>
      <w:r w:rsidRPr="00785EF8">
        <w:rPr>
          <w:rFonts w:cs="NexusSansOT-Bold"/>
          <w:b/>
          <w:bCs/>
        </w:rPr>
        <w:t xml:space="preserve">Feats </w:t>
      </w:r>
      <w:r w:rsidRPr="00785EF8">
        <w:rPr>
          <w:rFonts w:cs="NexusSansOT"/>
        </w:rPr>
        <w:t>Improved Initiative, Lightning Reflexes</w:t>
      </w:r>
    </w:p>
    <w:p w:rsidR="00785EF8" w:rsidRPr="00785EF8" w:rsidRDefault="00785EF8" w:rsidP="00785EF8">
      <w:pPr>
        <w:autoSpaceDE w:val="0"/>
        <w:autoSpaceDN w:val="0"/>
        <w:adjustRightInd w:val="0"/>
        <w:spacing w:after="0" w:line="240" w:lineRule="auto"/>
        <w:ind w:left="180" w:hanging="180"/>
        <w:rPr>
          <w:rFonts w:cs="NexusSansOT"/>
        </w:rPr>
      </w:pPr>
      <w:r w:rsidRPr="00785EF8">
        <w:rPr>
          <w:rFonts w:cs="NexusSansOT-Bold"/>
          <w:b/>
          <w:bCs/>
        </w:rPr>
        <w:t xml:space="preserve">Skills </w:t>
      </w:r>
      <w:r>
        <w:rPr>
          <w:rFonts w:cs="NexusSansOT"/>
        </w:rPr>
        <w:t>Acrobatics +11, Climb +20, Stealth +6 (+10</w:t>
      </w:r>
      <w:r w:rsidRPr="00785EF8">
        <w:rPr>
          <w:rFonts w:cs="NexusSansOT"/>
        </w:rPr>
        <w:t xml:space="preserve"> in caverns);</w:t>
      </w:r>
      <w:r>
        <w:rPr>
          <w:rFonts w:cs="NexusSansOT"/>
        </w:rPr>
        <w:t xml:space="preserve"> </w:t>
      </w:r>
      <w:r w:rsidRPr="00785EF8">
        <w:rPr>
          <w:rFonts w:cs="NexusSansOT-Bold"/>
          <w:b/>
          <w:bCs/>
        </w:rPr>
        <w:t xml:space="preserve">Racial Modifiers </w:t>
      </w:r>
      <w:r w:rsidRPr="00785EF8">
        <w:rPr>
          <w:rFonts w:cs="NexusSansOT"/>
        </w:rPr>
        <w:t>+4 Stealth in caverns, +8 Acrobatics,</w:t>
      </w:r>
      <w:r>
        <w:rPr>
          <w:rFonts w:cs="NexusSansOT"/>
        </w:rPr>
        <w:t xml:space="preserve"> </w:t>
      </w:r>
      <w:r w:rsidRPr="00785EF8">
        <w:rPr>
          <w:rFonts w:cs="NexusSansOT"/>
        </w:rPr>
        <w:t>+16 Climb</w:t>
      </w:r>
    </w:p>
    <w:p w:rsidR="00785EF8" w:rsidRPr="00785EF8" w:rsidRDefault="00785EF8" w:rsidP="00785EF8">
      <w:pPr>
        <w:autoSpaceDE w:val="0"/>
        <w:autoSpaceDN w:val="0"/>
        <w:adjustRightInd w:val="0"/>
        <w:spacing w:after="0" w:line="240" w:lineRule="auto"/>
        <w:ind w:left="180" w:hanging="180"/>
        <w:rPr>
          <w:rFonts w:cs="NexusSansOT"/>
        </w:rPr>
      </w:pPr>
      <w:r w:rsidRPr="00785EF8">
        <w:rPr>
          <w:rFonts w:cs="NexusSansOT-Bold"/>
          <w:b/>
          <w:bCs/>
        </w:rPr>
        <w:t xml:space="preserve">Languages </w:t>
      </w:r>
      <w:proofErr w:type="spellStart"/>
      <w:r w:rsidRPr="00785EF8">
        <w:rPr>
          <w:rFonts w:cs="NexusSansOT"/>
        </w:rPr>
        <w:t>Undercommon</w:t>
      </w:r>
      <w:proofErr w:type="spellEnd"/>
    </w:p>
    <w:p w:rsidR="00785EF8" w:rsidRPr="00785EF8" w:rsidRDefault="00785EF8" w:rsidP="00785EF8">
      <w:pPr>
        <w:autoSpaceDE w:val="0"/>
        <w:autoSpaceDN w:val="0"/>
        <w:adjustRightInd w:val="0"/>
        <w:spacing w:after="0" w:line="240" w:lineRule="auto"/>
        <w:ind w:left="180" w:hanging="180"/>
        <w:rPr>
          <w:rFonts w:cs="NexusSansOT"/>
        </w:rPr>
      </w:pPr>
      <w:r w:rsidRPr="00785EF8">
        <w:rPr>
          <w:rFonts w:cs="NexusSansOT-Bold"/>
          <w:b/>
          <w:bCs/>
        </w:rPr>
        <w:t xml:space="preserve">SQ </w:t>
      </w:r>
      <w:r w:rsidRPr="00785EF8">
        <w:rPr>
          <w:rFonts w:cs="NexusSansOT"/>
        </w:rPr>
        <w:t>expert climber</w:t>
      </w:r>
    </w:p>
    <w:p w:rsidR="00785EF8" w:rsidRPr="00785EF8" w:rsidRDefault="00785EF8" w:rsidP="00785EF8">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785EF8">
        <w:rPr>
          <w:rFonts w:cs="NexusSansOT-Bold"/>
          <w:b/>
          <w:bCs/>
        </w:rPr>
        <w:t>SPECIAL ABILITIES</w:t>
      </w:r>
    </w:p>
    <w:p w:rsidR="00785EF8" w:rsidRPr="00785EF8" w:rsidRDefault="00785EF8" w:rsidP="00785EF8">
      <w:pPr>
        <w:autoSpaceDE w:val="0"/>
        <w:autoSpaceDN w:val="0"/>
        <w:adjustRightInd w:val="0"/>
        <w:spacing w:after="0" w:line="240" w:lineRule="auto"/>
        <w:ind w:left="180" w:hanging="180"/>
        <w:rPr>
          <w:rFonts w:cs="NexusSansOT"/>
        </w:rPr>
      </w:pPr>
      <w:r w:rsidRPr="00785EF8">
        <w:rPr>
          <w:rFonts w:cs="NexusSansOT-Bold"/>
          <w:b/>
          <w:bCs/>
        </w:rPr>
        <w:t xml:space="preserve">Expert Climber (Ex) </w:t>
      </w:r>
      <w:r w:rsidRPr="00785EF8">
        <w:rPr>
          <w:rFonts w:cs="NexusSansOT"/>
        </w:rPr>
        <w:t xml:space="preserve">A </w:t>
      </w:r>
      <w:proofErr w:type="spellStart"/>
      <w:r w:rsidRPr="00785EF8">
        <w:rPr>
          <w:rFonts w:cs="NexusSansOT"/>
        </w:rPr>
        <w:t>morlock</w:t>
      </w:r>
      <w:proofErr w:type="spellEnd"/>
      <w:r w:rsidRPr="00785EF8">
        <w:rPr>
          <w:rFonts w:cs="NexusSansOT"/>
        </w:rPr>
        <w:t xml:space="preserve"> can cling to cave</w:t>
      </w:r>
      <w:r>
        <w:rPr>
          <w:rFonts w:cs="NexusSansOT"/>
        </w:rPr>
        <w:t xml:space="preserve"> </w:t>
      </w:r>
      <w:r w:rsidRPr="00785EF8">
        <w:rPr>
          <w:rFonts w:cs="NexusSansOT"/>
        </w:rPr>
        <w:t>walls and even ceilings as long as the surface has</w:t>
      </w:r>
      <w:r>
        <w:rPr>
          <w:rFonts w:cs="NexusSansOT"/>
        </w:rPr>
        <w:t xml:space="preserve"> </w:t>
      </w:r>
      <w:r w:rsidRPr="00785EF8">
        <w:rPr>
          <w:rFonts w:cs="NexusSansOT"/>
        </w:rPr>
        <w:t xml:space="preserve">hand- and footholds. In effect, a </w:t>
      </w:r>
      <w:proofErr w:type="spellStart"/>
      <w:r w:rsidRPr="00785EF8">
        <w:rPr>
          <w:rFonts w:cs="NexusSansOT"/>
        </w:rPr>
        <w:t>morlock</w:t>
      </w:r>
      <w:proofErr w:type="spellEnd"/>
      <w:r w:rsidRPr="00785EF8">
        <w:rPr>
          <w:rFonts w:cs="NexusSansOT"/>
        </w:rPr>
        <w:t xml:space="preserve"> is treated</w:t>
      </w:r>
      <w:r>
        <w:rPr>
          <w:rFonts w:cs="NexusSansOT"/>
        </w:rPr>
        <w:t xml:space="preserve"> </w:t>
      </w:r>
      <w:r w:rsidRPr="00785EF8">
        <w:rPr>
          <w:rFonts w:cs="NexusSansOT"/>
        </w:rPr>
        <w:t xml:space="preserve">as constantly being under a </w:t>
      </w:r>
      <w:proofErr w:type="spellStart"/>
      <w:r w:rsidRPr="00785EF8">
        <w:rPr>
          <w:rFonts w:cs="NexusSansOT"/>
        </w:rPr>
        <w:t>nonmagical</w:t>
      </w:r>
      <w:proofErr w:type="spellEnd"/>
      <w:r w:rsidRPr="00785EF8">
        <w:rPr>
          <w:rFonts w:cs="NexusSansOT"/>
        </w:rPr>
        <w:t xml:space="preserve"> version of</w:t>
      </w:r>
      <w:r>
        <w:rPr>
          <w:rFonts w:cs="NexusSansOT"/>
        </w:rPr>
        <w:t xml:space="preserve"> </w:t>
      </w:r>
      <w:r w:rsidRPr="00785EF8">
        <w:rPr>
          <w:rFonts w:cs="NexusSansOT"/>
        </w:rPr>
        <w:t xml:space="preserve">the spell </w:t>
      </w:r>
      <w:r w:rsidRPr="00785EF8">
        <w:rPr>
          <w:rFonts w:cs="NexusSansOT-Italic"/>
          <w:i/>
          <w:iCs/>
        </w:rPr>
        <w:t>spider climb</w:t>
      </w:r>
      <w:r w:rsidRPr="00785EF8">
        <w:rPr>
          <w:rFonts w:cs="NexusSansOT"/>
        </w:rPr>
        <w:t>, save that it cannot cling to smooth</w:t>
      </w:r>
      <w:r>
        <w:rPr>
          <w:rFonts w:cs="NexusSansOT"/>
        </w:rPr>
        <w:t xml:space="preserve"> </w:t>
      </w:r>
      <w:r w:rsidRPr="00785EF8">
        <w:rPr>
          <w:rFonts w:cs="NexusSansOT"/>
        </w:rPr>
        <w:t>surfaces. This ability doubles the normal +8 racial bonus</w:t>
      </w:r>
      <w:r>
        <w:rPr>
          <w:rFonts w:cs="NexusSansOT"/>
        </w:rPr>
        <w:t xml:space="preserve"> </w:t>
      </w:r>
      <w:r w:rsidRPr="00785EF8">
        <w:rPr>
          <w:rFonts w:cs="NexusSansOT"/>
        </w:rPr>
        <w:t>to Climb checks normally afforded creatures with a climb</w:t>
      </w:r>
      <w:r>
        <w:rPr>
          <w:rFonts w:cs="NexusSansOT"/>
        </w:rPr>
        <w:t xml:space="preserve"> </w:t>
      </w:r>
      <w:r w:rsidRPr="00785EF8">
        <w:rPr>
          <w:rFonts w:cs="NexusSansOT"/>
        </w:rPr>
        <w:t>speed to a +16 racial bonus.</w:t>
      </w:r>
    </w:p>
    <w:p w:rsidR="00785EF8" w:rsidRDefault="00785EF8" w:rsidP="00785EF8">
      <w:pPr>
        <w:autoSpaceDE w:val="0"/>
        <w:autoSpaceDN w:val="0"/>
        <w:adjustRightInd w:val="0"/>
        <w:spacing w:after="0" w:line="240" w:lineRule="auto"/>
        <w:ind w:left="180" w:hanging="180"/>
        <w:rPr>
          <w:rFonts w:cs="NexusSansOT"/>
        </w:rPr>
      </w:pPr>
      <w:r w:rsidRPr="00785EF8">
        <w:rPr>
          <w:rFonts w:cs="NexusSansOT-Bold"/>
          <w:b/>
          <w:bCs/>
        </w:rPr>
        <w:t xml:space="preserve">Leap Attack (Ex) </w:t>
      </w:r>
      <w:proofErr w:type="gramStart"/>
      <w:r w:rsidRPr="00785EF8">
        <w:rPr>
          <w:rFonts w:cs="NexusSansOT"/>
        </w:rPr>
        <w:t>As</w:t>
      </w:r>
      <w:proofErr w:type="gramEnd"/>
      <w:r w:rsidRPr="00785EF8">
        <w:rPr>
          <w:rFonts w:cs="NexusSansOT"/>
        </w:rPr>
        <w:t xml:space="preserve"> a standard action, a </w:t>
      </w:r>
      <w:proofErr w:type="spellStart"/>
      <w:r w:rsidRPr="00785EF8">
        <w:rPr>
          <w:rFonts w:cs="NexusSansOT"/>
        </w:rPr>
        <w:t>morlock</w:t>
      </w:r>
      <w:proofErr w:type="spellEnd"/>
      <w:r w:rsidRPr="00785EF8">
        <w:rPr>
          <w:rFonts w:cs="NexusSansOT"/>
        </w:rPr>
        <w:t xml:space="preserve"> may make a</w:t>
      </w:r>
      <w:r>
        <w:rPr>
          <w:rFonts w:cs="NexusSansOT"/>
        </w:rPr>
        <w:t xml:space="preserve"> </w:t>
      </w:r>
      <w:r w:rsidRPr="00785EF8">
        <w:rPr>
          <w:rFonts w:cs="NexusSansOT"/>
        </w:rPr>
        <w:t>single attack during a jump. It can make this attack at any point</w:t>
      </w:r>
      <w:r>
        <w:rPr>
          <w:rFonts w:cs="NexusSansOT"/>
        </w:rPr>
        <w:t xml:space="preserve"> </w:t>
      </w:r>
      <w:r w:rsidRPr="00785EF8">
        <w:rPr>
          <w:rFonts w:cs="NexusSansOT"/>
        </w:rPr>
        <w:t>along the course of the leap—the start, the end, or while in</w:t>
      </w:r>
      <w:r>
        <w:rPr>
          <w:rFonts w:cs="NexusSansOT"/>
        </w:rPr>
        <w:t xml:space="preserve"> </w:t>
      </w:r>
      <w:r w:rsidRPr="00785EF8">
        <w:rPr>
          <w:rFonts w:cs="NexusSansOT"/>
        </w:rPr>
        <w:t xml:space="preserve">mid-air. While jumping, a </w:t>
      </w:r>
      <w:proofErr w:type="spellStart"/>
      <w:r w:rsidRPr="00785EF8">
        <w:rPr>
          <w:rFonts w:cs="NexusSansOT"/>
        </w:rPr>
        <w:t>morlock</w:t>
      </w:r>
      <w:proofErr w:type="spellEnd"/>
      <w:r w:rsidRPr="00785EF8">
        <w:rPr>
          <w:rFonts w:cs="NexusSansOT"/>
        </w:rPr>
        <w:t xml:space="preserve"> does not provoke attacks of</w:t>
      </w:r>
      <w:r>
        <w:rPr>
          <w:rFonts w:cs="NexusSansOT"/>
        </w:rPr>
        <w:t xml:space="preserve"> </w:t>
      </w:r>
      <w:r w:rsidRPr="00785EF8">
        <w:rPr>
          <w:rFonts w:cs="NexusSansOT"/>
        </w:rPr>
        <w:t>opportunity for leaving a threatened square.</w:t>
      </w:r>
    </w:p>
    <w:p w:rsidR="00785EF8" w:rsidRPr="00785EF8" w:rsidRDefault="00785EF8" w:rsidP="00785EF8">
      <w:pPr>
        <w:autoSpaceDE w:val="0"/>
        <w:autoSpaceDN w:val="0"/>
        <w:adjustRightInd w:val="0"/>
        <w:spacing w:after="0" w:line="240" w:lineRule="auto"/>
        <w:ind w:left="180" w:hanging="180"/>
        <w:rPr>
          <w:rFonts w:cs="NexusSansOT"/>
        </w:rPr>
      </w:pPr>
      <w:r>
        <w:rPr>
          <w:rFonts w:cs="NexusSansOT-Bold"/>
          <w:b/>
          <w:bCs/>
        </w:rPr>
        <w:t xml:space="preserve">Sickened </w:t>
      </w:r>
      <w:r>
        <w:t xml:space="preserve">The intoxicated </w:t>
      </w:r>
      <w:proofErr w:type="spellStart"/>
      <w:r>
        <w:t>morlock</w:t>
      </w:r>
      <w:proofErr w:type="spellEnd"/>
      <w:r>
        <w:t xml:space="preserve"> takes a –2 penalty on all attack </w:t>
      </w:r>
      <w:proofErr w:type="gramStart"/>
      <w:r>
        <w:t>rolls,</w:t>
      </w:r>
      <w:proofErr w:type="gramEnd"/>
      <w:r>
        <w:t xml:space="preserve"> weapon damage rolls, </w:t>
      </w:r>
      <w:r w:rsidRPr="00785EF8">
        <w:t>saving throws</w:t>
      </w:r>
      <w:r>
        <w:t xml:space="preserve">, skill checks, and ability checks. This reduces the </w:t>
      </w:r>
      <w:proofErr w:type="spellStart"/>
      <w:r>
        <w:t>morlock’s</w:t>
      </w:r>
      <w:proofErr w:type="spellEnd"/>
      <w:r>
        <w:t xml:space="preserve"> CR by 1.</w:t>
      </w:r>
    </w:p>
    <w:p w:rsidR="00785EF8" w:rsidRDefault="00785EF8" w:rsidP="00785EF8">
      <w:pPr>
        <w:autoSpaceDE w:val="0"/>
        <w:autoSpaceDN w:val="0"/>
        <w:adjustRightInd w:val="0"/>
        <w:spacing w:after="0" w:line="240" w:lineRule="auto"/>
        <w:ind w:left="180" w:hanging="180"/>
        <w:rPr>
          <w:rFonts w:cs="NexusSansOT"/>
        </w:rPr>
      </w:pPr>
      <w:r w:rsidRPr="00785EF8">
        <w:rPr>
          <w:rFonts w:cs="NexusSansOT-Bold"/>
          <w:b/>
          <w:bCs/>
        </w:rPr>
        <w:t xml:space="preserve">Swarming (Ex) </w:t>
      </w:r>
      <w:proofErr w:type="spellStart"/>
      <w:r w:rsidRPr="00785EF8">
        <w:rPr>
          <w:rFonts w:cs="NexusSansOT"/>
        </w:rPr>
        <w:t>Morlocks</w:t>
      </w:r>
      <w:proofErr w:type="spellEnd"/>
      <w:r w:rsidRPr="00785EF8">
        <w:rPr>
          <w:rFonts w:cs="NexusSansOT"/>
        </w:rPr>
        <w:t xml:space="preserve"> dwell and fight in cramped quarters</w:t>
      </w:r>
      <w:r>
        <w:rPr>
          <w:rFonts w:cs="NexusSansOT"/>
        </w:rPr>
        <w:t xml:space="preserve"> </w:t>
      </w:r>
      <w:r w:rsidRPr="00785EF8">
        <w:rPr>
          <w:rFonts w:cs="NexusSansOT"/>
        </w:rPr>
        <w:t>every day of their lives, and as such are quite adept at</w:t>
      </w:r>
      <w:r>
        <w:rPr>
          <w:rFonts w:cs="NexusSansOT"/>
        </w:rPr>
        <w:t xml:space="preserve"> </w:t>
      </w:r>
      <w:r w:rsidRPr="00785EF8">
        <w:rPr>
          <w:rFonts w:cs="NexusSansOT"/>
        </w:rPr>
        <w:t xml:space="preserve">swarming foes. Up to two </w:t>
      </w:r>
      <w:proofErr w:type="spellStart"/>
      <w:r w:rsidRPr="00785EF8">
        <w:rPr>
          <w:rFonts w:cs="NexusSansOT"/>
        </w:rPr>
        <w:t>morlocks</w:t>
      </w:r>
      <w:proofErr w:type="spellEnd"/>
      <w:r w:rsidRPr="00785EF8">
        <w:rPr>
          <w:rFonts w:cs="NexusSansOT"/>
        </w:rPr>
        <w:t xml:space="preserve"> can share the same</w:t>
      </w:r>
      <w:r>
        <w:rPr>
          <w:rFonts w:cs="NexusSansOT"/>
        </w:rPr>
        <w:t xml:space="preserve"> </w:t>
      </w:r>
      <w:r w:rsidRPr="00785EF8">
        <w:rPr>
          <w:rFonts w:cs="NexusSansOT"/>
        </w:rPr>
        <w:t xml:space="preserve">square at the same time. If two </w:t>
      </w:r>
      <w:proofErr w:type="spellStart"/>
      <w:r w:rsidRPr="00785EF8">
        <w:rPr>
          <w:rFonts w:cs="NexusSansOT"/>
        </w:rPr>
        <w:t>morlocks</w:t>
      </w:r>
      <w:proofErr w:type="spellEnd"/>
      <w:r w:rsidRPr="00785EF8">
        <w:rPr>
          <w:rFonts w:cs="NexusSansOT"/>
        </w:rPr>
        <w:t xml:space="preserve"> in the same</w:t>
      </w:r>
      <w:r>
        <w:rPr>
          <w:rFonts w:cs="NexusSansOT"/>
        </w:rPr>
        <w:t xml:space="preserve"> </w:t>
      </w:r>
      <w:r w:rsidRPr="00785EF8">
        <w:rPr>
          <w:rFonts w:cs="NexusSansOT"/>
        </w:rPr>
        <w:t>square attack the same foe, they are considered to be</w:t>
      </w:r>
      <w:r>
        <w:rPr>
          <w:rFonts w:cs="NexusSansOT"/>
        </w:rPr>
        <w:t xml:space="preserve"> </w:t>
      </w:r>
      <w:r w:rsidRPr="00785EF8">
        <w:rPr>
          <w:rFonts w:cs="NexusSansOT"/>
        </w:rPr>
        <w:t>flanking that foe as if they were in two opposite squares.</w:t>
      </w:r>
    </w:p>
    <w:p w:rsidR="002B5088" w:rsidRDefault="002B5088">
      <w:pPr>
        <w:rPr>
          <w:rFonts w:cs="NexusSansOT-Bold"/>
          <w:b/>
          <w:bCs/>
        </w:rPr>
      </w:pPr>
      <w:r>
        <w:rPr>
          <w:rFonts w:cs="NexusSansOT-Bold"/>
          <w:b/>
          <w:bCs/>
        </w:rPr>
        <w:br w:type="page"/>
      </w:r>
    </w:p>
    <w:p w:rsidR="002B5088" w:rsidRDefault="002B5088" w:rsidP="002B5088">
      <w:pPr>
        <w:shd w:val="clear" w:color="auto" w:fill="000000" w:themeFill="text1"/>
        <w:autoSpaceDE w:val="0"/>
        <w:autoSpaceDN w:val="0"/>
        <w:adjustRightInd w:val="0"/>
        <w:spacing w:after="0" w:line="240" w:lineRule="auto"/>
        <w:ind w:left="180" w:hanging="180"/>
        <w:rPr>
          <w:b/>
          <w:bCs/>
        </w:rPr>
      </w:pPr>
      <w:r w:rsidRPr="002B5088">
        <w:rPr>
          <w:b/>
          <w:bCs/>
        </w:rPr>
        <w:lastRenderedPageBreak/>
        <w:t xml:space="preserve">NEPHILIM </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sidRPr="002B5088">
        <w:rPr>
          <w:b/>
          <w:bCs/>
        </w:rPr>
        <w:t xml:space="preserve">CR 8 </w:t>
      </w:r>
    </w:p>
    <w:p w:rsidR="002B5088" w:rsidRDefault="002B5088" w:rsidP="00785EF8">
      <w:pPr>
        <w:autoSpaceDE w:val="0"/>
        <w:autoSpaceDN w:val="0"/>
        <w:adjustRightInd w:val="0"/>
        <w:spacing w:after="0" w:line="240" w:lineRule="auto"/>
        <w:ind w:left="180" w:hanging="180"/>
      </w:pPr>
      <w:r w:rsidRPr="002B5088">
        <w:t xml:space="preserve">N Large outsider (native) </w:t>
      </w:r>
    </w:p>
    <w:p w:rsidR="002B5088" w:rsidRDefault="002B5088" w:rsidP="00785EF8">
      <w:pPr>
        <w:autoSpaceDE w:val="0"/>
        <w:autoSpaceDN w:val="0"/>
        <w:adjustRightInd w:val="0"/>
        <w:spacing w:after="0" w:line="240" w:lineRule="auto"/>
        <w:ind w:left="180" w:hanging="180"/>
      </w:pPr>
      <w:r w:rsidRPr="002B5088">
        <w:rPr>
          <w:b/>
          <w:bCs/>
        </w:rPr>
        <w:t xml:space="preserve">Init </w:t>
      </w:r>
      <w:r w:rsidRPr="002B5088">
        <w:t xml:space="preserve">+2; </w:t>
      </w:r>
      <w:r w:rsidRPr="002B5088">
        <w:rPr>
          <w:b/>
          <w:bCs/>
        </w:rPr>
        <w:t xml:space="preserve">Senses </w:t>
      </w:r>
      <w:proofErr w:type="spellStart"/>
      <w:r w:rsidRPr="002B5088">
        <w:t>darkvision</w:t>
      </w:r>
      <w:proofErr w:type="spellEnd"/>
      <w:r w:rsidRPr="002B5088">
        <w:t xml:space="preserve"> 60 ft.; Perception +17 </w:t>
      </w:r>
    </w:p>
    <w:p w:rsidR="002B5088" w:rsidRDefault="002B5088" w:rsidP="002B5088">
      <w:pPr>
        <w:pBdr>
          <w:top w:val="single" w:sz="4" w:space="1" w:color="auto"/>
          <w:bottom w:val="single" w:sz="4" w:space="1" w:color="auto"/>
        </w:pBdr>
        <w:autoSpaceDE w:val="0"/>
        <w:autoSpaceDN w:val="0"/>
        <w:adjustRightInd w:val="0"/>
        <w:spacing w:after="0" w:line="240" w:lineRule="auto"/>
        <w:ind w:left="180" w:hanging="180"/>
        <w:rPr>
          <w:b/>
          <w:bCs/>
        </w:rPr>
      </w:pPr>
      <w:r w:rsidRPr="002B5088">
        <w:rPr>
          <w:b/>
          <w:bCs/>
        </w:rPr>
        <w:t xml:space="preserve">DEFENSE </w:t>
      </w:r>
    </w:p>
    <w:p w:rsidR="002B5088" w:rsidRDefault="002B5088" w:rsidP="00785EF8">
      <w:pPr>
        <w:autoSpaceDE w:val="0"/>
        <w:autoSpaceDN w:val="0"/>
        <w:adjustRightInd w:val="0"/>
        <w:spacing w:after="0" w:line="240" w:lineRule="auto"/>
        <w:ind w:left="180" w:hanging="180"/>
      </w:pPr>
      <w:r w:rsidRPr="002B5088">
        <w:rPr>
          <w:b/>
          <w:bCs/>
        </w:rPr>
        <w:t xml:space="preserve">AC </w:t>
      </w:r>
      <w:r w:rsidRPr="002B5088">
        <w:t xml:space="preserve">22, touch 11, flat-footed 20 (+6 armor, +2 </w:t>
      </w:r>
      <w:proofErr w:type="spellStart"/>
      <w:r w:rsidRPr="002B5088">
        <w:t>Dex</w:t>
      </w:r>
      <w:proofErr w:type="spellEnd"/>
      <w:r w:rsidRPr="002B5088">
        <w:t xml:space="preserve">, +5 natural, –1 size) </w:t>
      </w:r>
    </w:p>
    <w:p w:rsidR="002B5088" w:rsidRDefault="002B5088" w:rsidP="00785EF8">
      <w:pPr>
        <w:autoSpaceDE w:val="0"/>
        <w:autoSpaceDN w:val="0"/>
        <w:adjustRightInd w:val="0"/>
        <w:spacing w:after="0" w:line="240" w:lineRule="auto"/>
        <w:ind w:left="180" w:hanging="180"/>
      </w:pPr>
      <w:proofErr w:type="gramStart"/>
      <w:r w:rsidRPr="002B5088">
        <w:rPr>
          <w:b/>
          <w:bCs/>
        </w:rPr>
        <w:t>hp</w:t>
      </w:r>
      <w:proofErr w:type="gramEnd"/>
      <w:r w:rsidRPr="002B5088">
        <w:rPr>
          <w:b/>
          <w:bCs/>
        </w:rPr>
        <w:t xml:space="preserve"> </w:t>
      </w:r>
      <w:r w:rsidRPr="002B5088">
        <w:t xml:space="preserve">104 (11d10+44) </w:t>
      </w:r>
      <w:r>
        <w:t>(currently 8)</w:t>
      </w:r>
    </w:p>
    <w:p w:rsidR="002B5088" w:rsidRDefault="002B5088" w:rsidP="00785EF8">
      <w:pPr>
        <w:autoSpaceDE w:val="0"/>
        <w:autoSpaceDN w:val="0"/>
        <w:adjustRightInd w:val="0"/>
        <w:spacing w:after="0" w:line="240" w:lineRule="auto"/>
        <w:ind w:left="180" w:hanging="180"/>
      </w:pPr>
      <w:r w:rsidRPr="002B5088">
        <w:rPr>
          <w:b/>
          <w:bCs/>
        </w:rPr>
        <w:t xml:space="preserve">Fort </w:t>
      </w:r>
      <w:r w:rsidRPr="002B5088">
        <w:t xml:space="preserve">+13, </w:t>
      </w:r>
      <w:r w:rsidRPr="002B5088">
        <w:rPr>
          <w:b/>
          <w:bCs/>
        </w:rPr>
        <w:t xml:space="preserve">Ref </w:t>
      </w:r>
      <w:r w:rsidRPr="002B5088">
        <w:t xml:space="preserve">+5, </w:t>
      </w:r>
      <w:r w:rsidRPr="002B5088">
        <w:rPr>
          <w:b/>
          <w:bCs/>
        </w:rPr>
        <w:t xml:space="preserve">Will </w:t>
      </w:r>
      <w:r w:rsidRPr="002B5088">
        <w:t xml:space="preserve">+10; +2 vs. fear and sorrow effects </w:t>
      </w:r>
    </w:p>
    <w:p w:rsidR="002B5088" w:rsidRDefault="002B5088" w:rsidP="00785EF8">
      <w:pPr>
        <w:autoSpaceDE w:val="0"/>
        <w:autoSpaceDN w:val="0"/>
        <w:adjustRightInd w:val="0"/>
        <w:spacing w:after="0" w:line="240" w:lineRule="auto"/>
        <w:ind w:left="180" w:hanging="180"/>
      </w:pPr>
      <w:r w:rsidRPr="002B5088">
        <w:rPr>
          <w:b/>
          <w:bCs/>
        </w:rPr>
        <w:t xml:space="preserve">Defensive Abilities </w:t>
      </w:r>
      <w:r w:rsidRPr="002B5088">
        <w:t xml:space="preserve">soul of sorrow; </w:t>
      </w:r>
      <w:r w:rsidRPr="002B5088">
        <w:rPr>
          <w:b/>
          <w:bCs/>
        </w:rPr>
        <w:t xml:space="preserve">DR </w:t>
      </w:r>
      <w:r w:rsidRPr="002B5088">
        <w:t xml:space="preserve">10/magic; </w:t>
      </w:r>
      <w:r w:rsidRPr="002B5088">
        <w:rPr>
          <w:b/>
          <w:bCs/>
        </w:rPr>
        <w:t xml:space="preserve">Resist </w:t>
      </w:r>
      <w:r w:rsidRPr="002B5088">
        <w:t xml:space="preserve">cold 10, fire 10; </w:t>
      </w:r>
      <w:r w:rsidRPr="002B5088">
        <w:rPr>
          <w:b/>
          <w:bCs/>
        </w:rPr>
        <w:t xml:space="preserve">SR </w:t>
      </w:r>
      <w:r w:rsidRPr="002B5088">
        <w:t xml:space="preserve">19 </w:t>
      </w:r>
    </w:p>
    <w:p w:rsidR="002B5088" w:rsidRDefault="002B5088" w:rsidP="002B5088">
      <w:pPr>
        <w:pBdr>
          <w:top w:val="single" w:sz="4" w:space="1" w:color="auto"/>
          <w:bottom w:val="single" w:sz="4" w:space="1" w:color="auto"/>
        </w:pBdr>
        <w:autoSpaceDE w:val="0"/>
        <w:autoSpaceDN w:val="0"/>
        <w:adjustRightInd w:val="0"/>
        <w:spacing w:after="0" w:line="240" w:lineRule="auto"/>
        <w:ind w:left="180" w:hanging="180"/>
        <w:rPr>
          <w:b/>
          <w:bCs/>
        </w:rPr>
      </w:pPr>
      <w:r w:rsidRPr="002B5088">
        <w:rPr>
          <w:b/>
          <w:bCs/>
        </w:rPr>
        <w:t xml:space="preserve">OFFENSE </w:t>
      </w:r>
    </w:p>
    <w:p w:rsidR="002B5088" w:rsidRDefault="002B5088" w:rsidP="00785EF8">
      <w:pPr>
        <w:autoSpaceDE w:val="0"/>
        <w:autoSpaceDN w:val="0"/>
        <w:adjustRightInd w:val="0"/>
        <w:spacing w:after="0" w:line="240" w:lineRule="auto"/>
        <w:ind w:left="180" w:hanging="180"/>
      </w:pPr>
      <w:r w:rsidRPr="002B5088">
        <w:rPr>
          <w:b/>
          <w:bCs/>
        </w:rPr>
        <w:t xml:space="preserve">Speed </w:t>
      </w:r>
      <w:r w:rsidRPr="002B5088">
        <w:t xml:space="preserve">30 ft. </w:t>
      </w:r>
    </w:p>
    <w:p w:rsidR="002B5088" w:rsidRDefault="002B5088" w:rsidP="00785EF8">
      <w:pPr>
        <w:autoSpaceDE w:val="0"/>
        <w:autoSpaceDN w:val="0"/>
        <w:adjustRightInd w:val="0"/>
        <w:spacing w:after="0" w:line="240" w:lineRule="auto"/>
        <w:ind w:left="180" w:hanging="180"/>
      </w:pPr>
      <w:r w:rsidRPr="002B5088">
        <w:rPr>
          <w:b/>
          <w:bCs/>
        </w:rPr>
        <w:t xml:space="preserve">Melee </w:t>
      </w:r>
      <w:r w:rsidRPr="002B5088">
        <w:rPr>
          <w:i/>
          <w:iCs/>
        </w:rPr>
        <w:t xml:space="preserve">+1 </w:t>
      </w:r>
      <w:proofErr w:type="spellStart"/>
      <w:r w:rsidRPr="002B5088">
        <w:rPr>
          <w:i/>
          <w:iCs/>
        </w:rPr>
        <w:t>longsword</w:t>
      </w:r>
      <w:proofErr w:type="spellEnd"/>
      <w:r w:rsidRPr="002B5088">
        <w:rPr>
          <w:i/>
          <w:iCs/>
        </w:rPr>
        <w:t xml:space="preserve"> </w:t>
      </w:r>
      <w:r w:rsidRPr="002B5088">
        <w:t xml:space="preserve">+18/+13/+8 (2d6+11/17–20) or 2 slams +17 (1d6+7) </w:t>
      </w:r>
    </w:p>
    <w:p w:rsidR="002B5088" w:rsidRDefault="002B5088" w:rsidP="002B5088">
      <w:pPr>
        <w:autoSpaceDE w:val="0"/>
        <w:autoSpaceDN w:val="0"/>
        <w:adjustRightInd w:val="0"/>
        <w:spacing w:after="0" w:line="240" w:lineRule="auto"/>
        <w:ind w:left="360" w:hanging="180"/>
      </w:pPr>
      <w:proofErr w:type="gramStart"/>
      <w:r>
        <w:rPr>
          <w:b/>
          <w:bCs/>
        </w:rPr>
        <w:t>w</w:t>
      </w:r>
      <w:proofErr w:type="gramEnd"/>
      <w:r>
        <w:rPr>
          <w:b/>
          <w:bCs/>
        </w:rPr>
        <w:t xml:space="preserve">/ Power Attack </w:t>
      </w:r>
      <w:r w:rsidRPr="002B5088">
        <w:rPr>
          <w:i/>
          <w:iCs/>
        </w:rPr>
        <w:t xml:space="preserve">+1 </w:t>
      </w:r>
      <w:proofErr w:type="spellStart"/>
      <w:r w:rsidRPr="002B5088">
        <w:rPr>
          <w:i/>
          <w:iCs/>
        </w:rPr>
        <w:t>longsword</w:t>
      </w:r>
      <w:proofErr w:type="spellEnd"/>
      <w:r w:rsidRPr="002B5088">
        <w:rPr>
          <w:i/>
          <w:iCs/>
        </w:rPr>
        <w:t xml:space="preserve"> </w:t>
      </w:r>
      <w:r>
        <w:t>+15/+10/+5 (2d6+20/17–20) or 2 slams +14 (1d6+13</w:t>
      </w:r>
      <w:r w:rsidRPr="002B5088">
        <w:t>)</w:t>
      </w:r>
    </w:p>
    <w:p w:rsidR="002B5088" w:rsidRDefault="002B5088" w:rsidP="00785EF8">
      <w:pPr>
        <w:autoSpaceDE w:val="0"/>
        <w:autoSpaceDN w:val="0"/>
        <w:adjustRightInd w:val="0"/>
        <w:spacing w:after="0" w:line="240" w:lineRule="auto"/>
        <w:ind w:left="180" w:hanging="180"/>
      </w:pPr>
      <w:r w:rsidRPr="002B5088">
        <w:rPr>
          <w:b/>
          <w:bCs/>
        </w:rPr>
        <w:t xml:space="preserve">Ranged </w:t>
      </w:r>
      <w:proofErr w:type="spellStart"/>
      <w:r w:rsidRPr="002B5088">
        <w:t>mwk</w:t>
      </w:r>
      <w:proofErr w:type="spellEnd"/>
      <w:r w:rsidRPr="002B5088">
        <w:t xml:space="preserve"> spear +13/+8/+3 (2d6+7/×3) </w:t>
      </w:r>
    </w:p>
    <w:p w:rsidR="002B5088" w:rsidRDefault="002B5088" w:rsidP="00785EF8">
      <w:pPr>
        <w:autoSpaceDE w:val="0"/>
        <w:autoSpaceDN w:val="0"/>
        <w:adjustRightInd w:val="0"/>
        <w:spacing w:after="0" w:line="240" w:lineRule="auto"/>
        <w:ind w:left="180" w:hanging="180"/>
      </w:pPr>
      <w:r w:rsidRPr="002B5088">
        <w:rPr>
          <w:b/>
          <w:bCs/>
        </w:rPr>
        <w:t xml:space="preserve">Space </w:t>
      </w:r>
      <w:r w:rsidRPr="002B5088">
        <w:t xml:space="preserve">10 ft.; </w:t>
      </w:r>
      <w:r w:rsidRPr="002B5088">
        <w:rPr>
          <w:b/>
          <w:bCs/>
        </w:rPr>
        <w:t xml:space="preserve">Reach </w:t>
      </w:r>
      <w:r w:rsidRPr="002B5088">
        <w:t xml:space="preserve">10 ft. </w:t>
      </w:r>
    </w:p>
    <w:p w:rsidR="002B5088" w:rsidRDefault="002B5088" w:rsidP="00785EF8">
      <w:pPr>
        <w:autoSpaceDE w:val="0"/>
        <w:autoSpaceDN w:val="0"/>
        <w:adjustRightInd w:val="0"/>
        <w:spacing w:after="0" w:line="240" w:lineRule="auto"/>
        <w:ind w:left="180" w:hanging="180"/>
      </w:pPr>
      <w:r w:rsidRPr="002B5088">
        <w:rPr>
          <w:b/>
          <w:bCs/>
        </w:rPr>
        <w:t xml:space="preserve">Special Attacks </w:t>
      </w:r>
      <w:r w:rsidRPr="002B5088">
        <w:t xml:space="preserve">crushing blow, mortal challenge </w:t>
      </w:r>
    </w:p>
    <w:p w:rsidR="002B5088" w:rsidRDefault="002B5088" w:rsidP="002B5088">
      <w:pPr>
        <w:pBdr>
          <w:top w:val="single" w:sz="4" w:space="1" w:color="auto"/>
          <w:bottom w:val="single" w:sz="4" w:space="1" w:color="auto"/>
        </w:pBdr>
        <w:autoSpaceDE w:val="0"/>
        <w:autoSpaceDN w:val="0"/>
        <w:adjustRightInd w:val="0"/>
        <w:spacing w:after="0" w:line="240" w:lineRule="auto"/>
        <w:ind w:left="180" w:hanging="180"/>
        <w:rPr>
          <w:b/>
          <w:bCs/>
        </w:rPr>
      </w:pPr>
      <w:r w:rsidRPr="002B5088">
        <w:rPr>
          <w:b/>
          <w:bCs/>
        </w:rPr>
        <w:t xml:space="preserve">STATISTICS </w:t>
      </w:r>
    </w:p>
    <w:p w:rsidR="002B5088" w:rsidRDefault="002B5088" w:rsidP="00785EF8">
      <w:pPr>
        <w:autoSpaceDE w:val="0"/>
        <w:autoSpaceDN w:val="0"/>
        <w:adjustRightInd w:val="0"/>
        <w:spacing w:after="0" w:line="240" w:lineRule="auto"/>
        <w:ind w:left="180" w:hanging="180"/>
      </w:pPr>
      <w:proofErr w:type="spellStart"/>
      <w:proofErr w:type="gramStart"/>
      <w:r w:rsidRPr="002B5088">
        <w:rPr>
          <w:b/>
          <w:bCs/>
        </w:rPr>
        <w:t>Str</w:t>
      </w:r>
      <w:proofErr w:type="spellEnd"/>
      <w:proofErr w:type="gramEnd"/>
      <w:r w:rsidRPr="002B5088">
        <w:rPr>
          <w:b/>
          <w:bCs/>
        </w:rPr>
        <w:t xml:space="preserve"> </w:t>
      </w:r>
      <w:r w:rsidRPr="002B5088">
        <w:t xml:space="preserve">25, </w:t>
      </w:r>
      <w:proofErr w:type="spellStart"/>
      <w:r w:rsidRPr="002B5088">
        <w:rPr>
          <w:b/>
          <w:bCs/>
        </w:rPr>
        <w:t>Dex</w:t>
      </w:r>
      <w:proofErr w:type="spellEnd"/>
      <w:r w:rsidRPr="002B5088">
        <w:rPr>
          <w:b/>
          <w:bCs/>
        </w:rPr>
        <w:t xml:space="preserve"> </w:t>
      </w:r>
      <w:r w:rsidRPr="002B5088">
        <w:t xml:space="preserve">15, </w:t>
      </w:r>
      <w:r w:rsidRPr="002B5088">
        <w:rPr>
          <w:b/>
          <w:bCs/>
        </w:rPr>
        <w:t xml:space="preserve">Con </w:t>
      </w:r>
      <w:r w:rsidRPr="002B5088">
        <w:t xml:space="preserve">18, </w:t>
      </w:r>
      <w:proofErr w:type="spellStart"/>
      <w:r w:rsidRPr="002B5088">
        <w:rPr>
          <w:b/>
          <w:bCs/>
        </w:rPr>
        <w:t>Int</w:t>
      </w:r>
      <w:proofErr w:type="spellEnd"/>
      <w:r w:rsidRPr="002B5088">
        <w:rPr>
          <w:b/>
          <w:bCs/>
        </w:rPr>
        <w:t xml:space="preserve"> </w:t>
      </w:r>
      <w:r w:rsidRPr="002B5088">
        <w:t xml:space="preserve">14, </w:t>
      </w:r>
      <w:proofErr w:type="spellStart"/>
      <w:r w:rsidRPr="002B5088">
        <w:rPr>
          <w:b/>
          <w:bCs/>
        </w:rPr>
        <w:t>Wis</w:t>
      </w:r>
      <w:proofErr w:type="spellEnd"/>
      <w:r w:rsidRPr="002B5088">
        <w:rPr>
          <w:b/>
          <w:bCs/>
        </w:rPr>
        <w:t xml:space="preserve"> </w:t>
      </w:r>
      <w:r w:rsidRPr="002B5088">
        <w:t xml:space="preserve">16, </w:t>
      </w:r>
      <w:r w:rsidRPr="002B5088">
        <w:rPr>
          <w:b/>
          <w:bCs/>
        </w:rPr>
        <w:t xml:space="preserve">Cha </w:t>
      </w:r>
      <w:r w:rsidRPr="002B5088">
        <w:t xml:space="preserve">17 </w:t>
      </w:r>
    </w:p>
    <w:p w:rsidR="002B5088" w:rsidRDefault="002B5088" w:rsidP="00785EF8">
      <w:pPr>
        <w:autoSpaceDE w:val="0"/>
        <w:autoSpaceDN w:val="0"/>
        <w:adjustRightInd w:val="0"/>
        <w:spacing w:after="0" w:line="240" w:lineRule="auto"/>
        <w:ind w:left="180" w:hanging="180"/>
      </w:pPr>
      <w:r w:rsidRPr="002B5088">
        <w:rPr>
          <w:b/>
          <w:bCs/>
        </w:rPr>
        <w:t xml:space="preserve">Base </w:t>
      </w:r>
      <w:proofErr w:type="spellStart"/>
      <w:r w:rsidRPr="002B5088">
        <w:rPr>
          <w:b/>
          <w:bCs/>
        </w:rPr>
        <w:t>Atk</w:t>
      </w:r>
      <w:proofErr w:type="spellEnd"/>
      <w:r w:rsidRPr="002B5088">
        <w:rPr>
          <w:b/>
          <w:bCs/>
        </w:rPr>
        <w:t xml:space="preserve"> </w:t>
      </w:r>
      <w:r w:rsidRPr="002B5088">
        <w:t xml:space="preserve">+11; </w:t>
      </w:r>
      <w:r w:rsidRPr="002B5088">
        <w:rPr>
          <w:b/>
          <w:bCs/>
        </w:rPr>
        <w:t xml:space="preserve">CMB </w:t>
      </w:r>
      <w:r w:rsidRPr="002B5088">
        <w:t xml:space="preserve">+19 (+23 sunder); </w:t>
      </w:r>
      <w:r w:rsidRPr="002B5088">
        <w:rPr>
          <w:b/>
          <w:bCs/>
        </w:rPr>
        <w:t xml:space="preserve">CMD </w:t>
      </w:r>
      <w:r w:rsidRPr="002B5088">
        <w:t xml:space="preserve">31 (33 vs. sunder) </w:t>
      </w:r>
    </w:p>
    <w:p w:rsidR="002B5088" w:rsidRDefault="002B5088" w:rsidP="00785EF8">
      <w:pPr>
        <w:autoSpaceDE w:val="0"/>
        <w:autoSpaceDN w:val="0"/>
        <w:adjustRightInd w:val="0"/>
        <w:spacing w:after="0" w:line="240" w:lineRule="auto"/>
        <w:ind w:left="180" w:hanging="180"/>
      </w:pPr>
      <w:r w:rsidRPr="002B5088">
        <w:rPr>
          <w:b/>
          <w:bCs/>
        </w:rPr>
        <w:t xml:space="preserve">Feats </w:t>
      </w:r>
      <w:proofErr w:type="spellStart"/>
      <w:r w:rsidRPr="002B5088">
        <w:t>Endurance</w:t>
      </w:r>
      <w:r w:rsidRPr="002B5088">
        <w:rPr>
          <w:vertAlign w:val="superscript"/>
        </w:rPr>
        <w:t>B</w:t>
      </w:r>
      <w:proofErr w:type="spellEnd"/>
      <w:r w:rsidRPr="002B5088">
        <w:t xml:space="preserve">, Great </w:t>
      </w:r>
      <w:proofErr w:type="spellStart"/>
      <w:r w:rsidRPr="002B5088">
        <w:t>Fortitude</w:t>
      </w:r>
      <w:r w:rsidRPr="002B5088">
        <w:rPr>
          <w:vertAlign w:val="superscript"/>
        </w:rPr>
        <w:t>B</w:t>
      </w:r>
      <w:proofErr w:type="spellEnd"/>
      <w:r w:rsidRPr="002B5088">
        <w:t>, Greater Sunder, Improved Critical (</w:t>
      </w:r>
      <w:proofErr w:type="spellStart"/>
      <w:r w:rsidRPr="002B5088">
        <w:t>longsword</w:t>
      </w:r>
      <w:proofErr w:type="spellEnd"/>
      <w:r w:rsidRPr="002B5088">
        <w:t xml:space="preserve">), Improved Lightning Reflexes, Improved Sunder, Power Attack, Quick Draw </w:t>
      </w:r>
    </w:p>
    <w:p w:rsidR="002B5088" w:rsidRDefault="002B5088" w:rsidP="00785EF8">
      <w:pPr>
        <w:autoSpaceDE w:val="0"/>
        <w:autoSpaceDN w:val="0"/>
        <w:adjustRightInd w:val="0"/>
        <w:spacing w:after="0" w:line="240" w:lineRule="auto"/>
        <w:ind w:left="180" w:hanging="180"/>
      </w:pPr>
      <w:r w:rsidRPr="002B5088">
        <w:rPr>
          <w:b/>
          <w:bCs/>
        </w:rPr>
        <w:t xml:space="preserve">Skills </w:t>
      </w:r>
      <w:r w:rsidRPr="002B5088">
        <w:t xml:space="preserve">Bluff +12, Climb +13, Diplomacy +17, Intimidate +17, Knowledge (geography, planes) +11, Perception +17, Sense Motive +17, Stealth +9, Survival +12 </w:t>
      </w:r>
    </w:p>
    <w:p w:rsidR="002B5088" w:rsidRDefault="002B5088" w:rsidP="002B5088">
      <w:pPr>
        <w:pBdr>
          <w:top w:val="single" w:sz="4" w:space="1" w:color="auto"/>
          <w:bottom w:val="single" w:sz="4" w:space="1" w:color="auto"/>
        </w:pBdr>
        <w:autoSpaceDE w:val="0"/>
        <w:autoSpaceDN w:val="0"/>
        <w:adjustRightInd w:val="0"/>
        <w:spacing w:after="0" w:line="240" w:lineRule="auto"/>
        <w:ind w:left="180" w:hanging="180"/>
        <w:rPr>
          <w:b/>
          <w:bCs/>
        </w:rPr>
      </w:pPr>
      <w:r w:rsidRPr="002B5088">
        <w:rPr>
          <w:b/>
          <w:bCs/>
        </w:rPr>
        <w:t xml:space="preserve">SPECIAL ABILITIES </w:t>
      </w:r>
    </w:p>
    <w:p w:rsidR="002B5088" w:rsidRDefault="002B5088" w:rsidP="00785EF8">
      <w:pPr>
        <w:autoSpaceDE w:val="0"/>
        <w:autoSpaceDN w:val="0"/>
        <w:adjustRightInd w:val="0"/>
        <w:spacing w:after="0" w:line="240" w:lineRule="auto"/>
        <w:ind w:left="180" w:hanging="180"/>
      </w:pPr>
      <w:r w:rsidRPr="002B5088">
        <w:rPr>
          <w:b/>
          <w:bCs/>
        </w:rPr>
        <w:t xml:space="preserve">Crushing Blow (Ex) </w:t>
      </w:r>
      <w:proofErr w:type="gramStart"/>
      <w:r w:rsidRPr="002B5088">
        <w:t>When</w:t>
      </w:r>
      <w:proofErr w:type="gramEnd"/>
      <w:r w:rsidRPr="002B5088">
        <w:t xml:space="preserve"> a </w:t>
      </w:r>
      <w:proofErr w:type="spellStart"/>
      <w:r w:rsidRPr="002B5088">
        <w:t>nephilim</w:t>
      </w:r>
      <w:proofErr w:type="spellEnd"/>
      <w:r w:rsidRPr="002B5088">
        <w:t xml:space="preserve"> makes a successful critical hit with a melee attack, the target must make a DC 22 Fortitude save or take an additional 3d6 points of nonlethal damage and be staggered for 1 round. The save DC is Strength-based. </w:t>
      </w:r>
    </w:p>
    <w:p w:rsidR="002B5088" w:rsidRDefault="002B5088" w:rsidP="00785EF8">
      <w:pPr>
        <w:autoSpaceDE w:val="0"/>
        <w:autoSpaceDN w:val="0"/>
        <w:adjustRightInd w:val="0"/>
        <w:spacing w:after="0" w:line="240" w:lineRule="auto"/>
        <w:ind w:left="180" w:hanging="180"/>
      </w:pPr>
      <w:r w:rsidRPr="002B5088">
        <w:rPr>
          <w:b/>
          <w:bCs/>
        </w:rPr>
        <w:t xml:space="preserve">Mortal Challenge (Su) </w:t>
      </w:r>
      <w:proofErr w:type="gramStart"/>
      <w:r w:rsidRPr="002B5088">
        <w:t>When</w:t>
      </w:r>
      <w:proofErr w:type="gramEnd"/>
      <w:r w:rsidRPr="002B5088">
        <w:t xml:space="preserve"> a </w:t>
      </w:r>
      <w:proofErr w:type="spellStart"/>
      <w:r w:rsidRPr="002B5088">
        <w:t>nephilim</w:t>
      </w:r>
      <w:proofErr w:type="spellEnd"/>
      <w:r w:rsidRPr="002B5088">
        <w:t xml:space="preserve"> spends a standard action to roar a battle challenge, all humanoids and monstrous humanoids within 100 feet of the </w:t>
      </w:r>
      <w:proofErr w:type="spellStart"/>
      <w:r w:rsidRPr="002B5088">
        <w:t>nephilim</w:t>
      </w:r>
      <w:proofErr w:type="spellEnd"/>
      <w:r w:rsidRPr="002B5088">
        <w:t xml:space="preserve"> must make a DC 18 Will save to avoid becoming frightened for 5d6 rounds. On a successful save, the creatures only become shaken for that time. Creatures with more HD than the </w:t>
      </w:r>
      <w:proofErr w:type="spellStart"/>
      <w:r w:rsidRPr="002B5088">
        <w:t>nephilim</w:t>
      </w:r>
      <w:proofErr w:type="spellEnd"/>
      <w:r w:rsidRPr="002B5088">
        <w:t xml:space="preserve"> become shaken if they fail their save, and suffer no effect if they succeed. A creature that succeeds at the save is immune to that </w:t>
      </w:r>
      <w:proofErr w:type="spellStart"/>
      <w:r w:rsidRPr="002B5088">
        <w:t>nephilim’s</w:t>
      </w:r>
      <w:proofErr w:type="spellEnd"/>
      <w:r w:rsidRPr="002B5088">
        <w:t xml:space="preserve"> mortal challenge for 24 hours. This is a mind-affecting fear effect. The save DC is Charisma-based. </w:t>
      </w:r>
    </w:p>
    <w:p w:rsidR="002B5088" w:rsidRDefault="002B5088" w:rsidP="00785EF8">
      <w:pPr>
        <w:autoSpaceDE w:val="0"/>
        <w:autoSpaceDN w:val="0"/>
        <w:adjustRightInd w:val="0"/>
        <w:spacing w:after="0" w:line="240" w:lineRule="auto"/>
        <w:ind w:left="180" w:hanging="180"/>
      </w:pPr>
      <w:r w:rsidRPr="002B5088">
        <w:rPr>
          <w:b/>
          <w:bCs/>
        </w:rPr>
        <w:t xml:space="preserve">Soul of Sorrow (Ex) </w:t>
      </w:r>
      <w:r w:rsidRPr="002B5088">
        <w:t xml:space="preserve">A </w:t>
      </w:r>
      <w:proofErr w:type="spellStart"/>
      <w:r w:rsidRPr="002B5088">
        <w:t>nephilim</w:t>
      </w:r>
      <w:proofErr w:type="spellEnd"/>
      <w:r w:rsidRPr="002B5088">
        <w:t xml:space="preserve"> gains a +2 bonus on Will saves against fear effects and any effect that causes sorrow.</w:t>
      </w:r>
    </w:p>
    <w:p w:rsidR="002B5088" w:rsidRDefault="002B5088">
      <w:pPr>
        <w:rPr>
          <w:b/>
          <w:bCs/>
        </w:rPr>
      </w:pPr>
      <w:r>
        <w:rPr>
          <w:b/>
          <w:bCs/>
        </w:rPr>
        <w:br w:type="page"/>
      </w:r>
    </w:p>
    <w:p w:rsidR="002B5088" w:rsidRPr="002B5088" w:rsidRDefault="002B5088" w:rsidP="002B5088">
      <w:pPr>
        <w:shd w:val="clear" w:color="auto" w:fill="000000" w:themeFill="text1"/>
        <w:autoSpaceDE w:val="0"/>
        <w:autoSpaceDN w:val="0"/>
        <w:adjustRightInd w:val="0"/>
        <w:spacing w:after="0" w:line="240" w:lineRule="auto"/>
        <w:ind w:left="180" w:hanging="180"/>
        <w:rPr>
          <w:rFonts w:cs="NexusSansOT-Bold"/>
          <w:b/>
          <w:bCs/>
        </w:rPr>
      </w:pPr>
      <w:r w:rsidRPr="002B5088">
        <w:rPr>
          <w:rFonts w:cs="NexusSansOT-Bold"/>
          <w:b/>
          <w:bCs/>
        </w:rPr>
        <w:lastRenderedPageBreak/>
        <w:t xml:space="preserve">BARBED DEVIL (HAMATULA) </w:t>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sidRPr="002B5088">
        <w:rPr>
          <w:rFonts w:cs="NexusSansOT-Bold"/>
          <w:b/>
          <w:bCs/>
        </w:rPr>
        <w:t>CR 11</w:t>
      </w:r>
    </w:p>
    <w:p w:rsidR="002B5088" w:rsidRPr="002B5088" w:rsidRDefault="002B5088" w:rsidP="002B5088">
      <w:pPr>
        <w:autoSpaceDE w:val="0"/>
        <w:autoSpaceDN w:val="0"/>
        <w:adjustRightInd w:val="0"/>
        <w:spacing w:after="0" w:line="240" w:lineRule="auto"/>
        <w:ind w:left="180" w:hanging="180"/>
        <w:rPr>
          <w:rFonts w:cs="NexusSansOT"/>
        </w:rPr>
      </w:pPr>
      <w:r w:rsidRPr="002B5088">
        <w:rPr>
          <w:rFonts w:cs="NexusSansOT"/>
        </w:rPr>
        <w:t xml:space="preserve">LE Medium outsider (devil, evil, </w:t>
      </w:r>
      <w:proofErr w:type="spellStart"/>
      <w:r w:rsidRPr="002B5088">
        <w:rPr>
          <w:rFonts w:cs="NexusSansOT"/>
        </w:rPr>
        <w:t>extraplanar</w:t>
      </w:r>
      <w:proofErr w:type="spellEnd"/>
      <w:r w:rsidRPr="002B5088">
        <w:rPr>
          <w:rFonts w:cs="NexusSansOT"/>
        </w:rPr>
        <w:t>, lawful)</w:t>
      </w:r>
    </w:p>
    <w:p w:rsidR="002B5088" w:rsidRPr="002B5088" w:rsidRDefault="002B5088" w:rsidP="002B5088">
      <w:pPr>
        <w:autoSpaceDE w:val="0"/>
        <w:autoSpaceDN w:val="0"/>
        <w:adjustRightInd w:val="0"/>
        <w:spacing w:after="0" w:line="240" w:lineRule="auto"/>
        <w:ind w:left="180" w:hanging="180"/>
        <w:rPr>
          <w:rFonts w:cs="NexusSansOT"/>
        </w:rPr>
      </w:pPr>
      <w:r w:rsidRPr="002B5088">
        <w:rPr>
          <w:rFonts w:cs="NexusSansOT-Bold"/>
          <w:b/>
          <w:bCs/>
        </w:rPr>
        <w:t xml:space="preserve">Init </w:t>
      </w:r>
      <w:r w:rsidRPr="002B5088">
        <w:rPr>
          <w:rFonts w:cs="NexusSansOT"/>
        </w:rPr>
        <w:t xml:space="preserve">+6; </w:t>
      </w:r>
      <w:r w:rsidRPr="002B5088">
        <w:rPr>
          <w:rFonts w:cs="NexusSansOT-Bold"/>
          <w:b/>
          <w:bCs/>
        </w:rPr>
        <w:t xml:space="preserve">Senses </w:t>
      </w:r>
      <w:proofErr w:type="spellStart"/>
      <w:r w:rsidRPr="002B5088">
        <w:rPr>
          <w:rFonts w:cs="NexusSansOT"/>
        </w:rPr>
        <w:t>darkvision</w:t>
      </w:r>
      <w:proofErr w:type="spellEnd"/>
      <w:r w:rsidRPr="002B5088">
        <w:rPr>
          <w:rFonts w:cs="NexusSansOT"/>
        </w:rPr>
        <w:t xml:space="preserve"> 60 ft., see in darkness;</w:t>
      </w:r>
      <w:r>
        <w:rPr>
          <w:rFonts w:cs="NexusSansOT"/>
        </w:rPr>
        <w:t xml:space="preserve"> </w:t>
      </w:r>
      <w:r w:rsidRPr="002B5088">
        <w:rPr>
          <w:rFonts w:cs="NexusSansOT"/>
        </w:rPr>
        <w:t>Perception +21</w:t>
      </w:r>
    </w:p>
    <w:p w:rsidR="002B5088" w:rsidRPr="002B5088" w:rsidRDefault="002B5088" w:rsidP="002B5088">
      <w:pPr>
        <w:pBdr>
          <w:top w:val="single" w:sz="4" w:space="1" w:color="auto"/>
          <w:bottom w:val="single" w:sz="4" w:space="1" w:color="auto"/>
        </w:pBdr>
        <w:tabs>
          <w:tab w:val="left" w:pos="3900"/>
        </w:tabs>
        <w:autoSpaceDE w:val="0"/>
        <w:autoSpaceDN w:val="0"/>
        <w:adjustRightInd w:val="0"/>
        <w:spacing w:after="0" w:line="240" w:lineRule="auto"/>
        <w:ind w:left="180" w:hanging="180"/>
        <w:rPr>
          <w:rFonts w:cs="NexusSansOT-Bold"/>
          <w:b/>
          <w:bCs/>
        </w:rPr>
      </w:pPr>
      <w:r w:rsidRPr="002B5088">
        <w:rPr>
          <w:rFonts w:cs="NexusSansOT-Bold"/>
          <w:b/>
          <w:bCs/>
        </w:rPr>
        <w:t>DEFENSE</w:t>
      </w:r>
      <w:r>
        <w:rPr>
          <w:rFonts w:cs="NexusSansOT-Bold"/>
          <w:b/>
          <w:bCs/>
        </w:rPr>
        <w:tab/>
      </w:r>
    </w:p>
    <w:p w:rsidR="002B5088" w:rsidRPr="002B5088" w:rsidRDefault="002B5088" w:rsidP="002B5088">
      <w:pPr>
        <w:autoSpaceDE w:val="0"/>
        <w:autoSpaceDN w:val="0"/>
        <w:adjustRightInd w:val="0"/>
        <w:spacing w:after="0" w:line="240" w:lineRule="auto"/>
        <w:ind w:left="180" w:hanging="180"/>
        <w:rPr>
          <w:rFonts w:cs="NexusSansOT"/>
        </w:rPr>
      </w:pPr>
      <w:r w:rsidRPr="002B5088">
        <w:rPr>
          <w:rFonts w:cs="NexusSansOT-Bold"/>
          <w:b/>
          <w:bCs/>
        </w:rPr>
        <w:t xml:space="preserve">AC </w:t>
      </w:r>
      <w:r w:rsidRPr="002B5088">
        <w:rPr>
          <w:rFonts w:cs="NexusSansOT"/>
        </w:rPr>
        <w:t xml:space="preserve">26, touch 16, flat-footed 20 (+6 </w:t>
      </w:r>
      <w:proofErr w:type="spellStart"/>
      <w:r w:rsidRPr="002B5088">
        <w:rPr>
          <w:rFonts w:cs="NexusSansOT"/>
        </w:rPr>
        <w:t>Dex</w:t>
      </w:r>
      <w:proofErr w:type="spellEnd"/>
      <w:r w:rsidRPr="002B5088">
        <w:rPr>
          <w:rFonts w:cs="NexusSansOT"/>
        </w:rPr>
        <w:t>, +10 natural)</w:t>
      </w:r>
    </w:p>
    <w:p w:rsidR="002B5088" w:rsidRPr="002B5088" w:rsidRDefault="002B5088" w:rsidP="002B5088">
      <w:pPr>
        <w:autoSpaceDE w:val="0"/>
        <w:autoSpaceDN w:val="0"/>
        <w:adjustRightInd w:val="0"/>
        <w:spacing w:after="0" w:line="240" w:lineRule="auto"/>
        <w:ind w:left="180" w:hanging="180"/>
        <w:rPr>
          <w:rFonts w:cs="NexusSansOT"/>
        </w:rPr>
      </w:pPr>
      <w:proofErr w:type="gramStart"/>
      <w:r w:rsidRPr="002B5088">
        <w:rPr>
          <w:rFonts w:cs="NexusSansOT-Bold"/>
          <w:b/>
          <w:bCs/>
        </w:rPr>
        <w:t>hp</w:t>
      </w:r>
      <w:proofErr w:type="gramEnd"/>
      <w:r w:rsidRPr="002B5088">
        <w:rPr>
          <w:rFonts w:cs="NexusSansOT-Bold"/>
          <w:b/>
          <w:bCs/>
        </w:rPr>
        <w:t xml:space="preserve"> </w:t>
      </w:r>
      <w:r w:rsidRPr="002B5088">
        <w:rPr>
          <w:rFonts w:cs="NexusSansOT"/>
        </w:rPr>
        <w:t>138 (12d10+72)</w:t>
      </w:r>
    </w:p>
    <w:p w:rsidR="002B5088" w:rsidRPr="002B5088" w:rsidRDefault="002B5088" w:rsidP="002B5088">
      <w:pPr>
        <w:autoSpaceDE w:val="0"/>
        <w:autoSpaceDN w:val="0"/>
        <w:adjustRightInd w:val="0"/>
        <w:spacing w:after="0" w:line="240" w:lineRule="auto"/>
        <w:ind w:left="180" w:hanging="180"/>
        <w:rPr>
          <w:rFonts w:cs="NexusSansOT"/>
        </w:rPr>
      </w:pPr>
      <w:r w:rsidRPr="002B5088">
        <w:rPr>
          <w:rFonts w:cs="NexusSansOT-Bold"/>
          <w:b/>
          <w:bCs/>
        </w:rPr>
        <w:t xml:space="preserve">Fort </w:t>
      </w:r>
      <w:r w:rsidRPr="002B5088">
        <w:rPr>
          <w:rFonts w:cs="NexusSansOT"/>
        </w:rPr>
        <w:t xml:space="preserve">+14, </w:t>
      </w:r>
      <w:r w:rsidRPr="002B5088">
        <w:rPr>
          <w:rFonts w:cs="NexusSansOT-Bold"/>
          <w:b/>
          <w:bCs/>
        </w:rPr>
        <w:t xml:space="preserve">Ref </w:t>
      </w:r>
      <w:r w:rsidRPr="002B5088">
        <w:rPr>
          <w:rFonts w:cs="NexusSansOT"/>
        </w:rPr>
        <w:t xml:space="preserve">+14, </w:t>
      </w:r>
      <w:r w:rsidRPr="002B5088">
        <w:rPr>
          <w:rFonts w:cs="NexusSansOT-Bold"/>
          <w:b/>
          <w:bCs/>
        </w:rPr>
        <w:t xml:space="preserve">Will </w:t>
      </w:r>
      <w:r w:rsidRPr="002B5088">
        <w:rPr>
          <w:rFonts w:cs="NexusSansOT"/>
        </w:rPr>
        <w:t>+8</w:t>
      </w:r>
    </w:p>
    <w:p w:rsidR="002B5088" w:rsidRPr="002B5088" w:rsidRDefault="002B5088" w:rsidP="002B5088">
      <w:pPr>
        <w:autoSpaceDE w:val="0"/>
        <w:autoSpaceDN w:val="0"/>
        <w:adjustRightInd w:val="0"/>
        <w:spacing w:after="0" w:line="240" w:lineRule="auto"/>
        <w:ind w:left="180" w:hanging="180"/>
        <w:rPr>
          <w:rFonts w:cs="NexusSansOT"/>
        </w:rPr>
      </w:pPr>
      <w:r w:rsidRPr="002B5088">
        <w:rPr>
          <w:rFonts w:cs="NexusSansOT-Bold"/>
          <w:b/>
          <w:bCs/>
        </w:rPr>
        <w:t xml:space="preserve">Defensive Abilities </w:t>
      </w:r>
      <w:r w:rsidRPr="002B5088">
        <w:rPr>
          <w:rFonts w:cs="NexusSansOT"/>
        </w:rPr>
        <w:t xml:space="preserve">barbed defense; </w:t>
      </w:r>
      <w:r w:rsidRPr="002B5088">
        <w:rPr>
          <w:rFonts w:cs="NexusSansOT-Bold"/>
          <w:b/>
          <w:bCs/>
        </w:rPr>
        <w:t xml:space="preserve">DR </w:t>
      </w:r>
      <w:r w:rsidRPr="002B5088">
        <w:rPr>
          <w:rFonts w:cs="NexusSansOT"/>
        </w:rPr>
        <w:t xml:space="preserve">10/good; </w:t>
      </w:r>
      <w:r w:rsidRPr="002B5088">
        <w:rPr>
          <w:rFonts w:cs="NexusSansOT-Bold"/>
          <w:b/>
          <w:bCs/>
        </w:rPr>
        <w:t>Immune</w:t>
      </w:r>
      <w:r>
        <w:rPr>
          <w:rFonts w:cs="NexusSansOT-Bold"/>
          <w:b/>
          <w:bCs/>
        </w:rPr>
        <w:t xml:space="preserve"> </w:t>
      </w:r>
      <w:r w:rsidRPr="002B5088">
        <w:rPr>
          <w:rFonts w:cs="NexusSansOT"/>
        </w:rPr>
        <w:t xml:space="preserve">fire, poison; </w:t>
      </w:r>
      <w:r w:rsidRPr="002B5088">
        <w:rPr>
          <w:rFonts w:cs="NexusSansOT-Bold"/>
          <w:b/>
          <w:bCs/>
        </w:rPr>
        <w:t xml:space="preserve">Resist </w:t>
      </w:r>
      <w:r w:rsidRPr="002B5088">
        <w:rPr>
          <w:rFonts w:cs="NexusSansOT"/>
        </w:rPr>
        <w:t xml:space="preserve">acid 10, cold 10; </w:t>
      </w:r>
      <w:r w:rsidRPr="002B5088">
        <w:rPr>
          <w:rFonts w:cs="NexusSansOT-Bold"/>
          <w:b/>
          <w:bCs/>
        </w:rPr>
        <w:t xml:space="preserve">SR </w:t>
      </w:r>
      <w:r w:rsidRPr="002B5088">
        <w:rPr>
          <w:rFonts w:cs="NexusSansOT"/>
        </w:rPr>
        <w:t>22</w:t>
      </w:r>
    </w:p>
    <w:p w:rsidR="002B5088" w:rsidRPr="002B5088" w:rsidRDefault="002B5088" w:rsidP="002B5088">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2B5088">
        <w:rPr>
          <w:rFonts w:cs="NexusSansOT-Bold"/>
          <w:b/>
          <w:bCs/>
        </w:rPr>
        <w:t>OFFENSE</w:t>
      </w:r>
    </w:p>
    <w:p w:rsidR="002B5088" w:rsidRPr="002B5088" w:rsidRDefault="002B5088" w:rsidP="002B5088">
      <w:pPr>
        <w:autoSpaceDE w:val="0"/>
        <w:autoSpaceDN w:val="0"/>
        <w:adjustRightInd w:val="0"/>
        <w:spacing w:after="0" w:line="240" w:lineRule="auto"/>
        <w:ind w:left="180" w:hanging="180"/>
        <w:rPr>
          <w:rFonts w:cs="NexusSansOT"/>
        </w:rPr>
      </w:pPr>
      <w:r w:rsidRPr="002B5088">
        <w:rPr>
          <w:rFonts w:cs="NexusSansOT-Bold"/>
          <w:b/>
          <w:bCs/>
        </w:rPr>
        <w:t xml:space="preserve">Speed </w:t>
      </w:r>
      <w:r w:rsidRPr="002B5088">
        <w:rPr>
          <w:rFonts w:cs="NexusSansOT"/>
        </w:rPr>
        <w:t>30 ft.</w:t>
      </w:r>
    </w:p>
    <w:p w:rsidR="002B5088" w:rsidRDefault="002B5088" w:rsidP="002B5088">
      <w:pPr>
        <w:autoSpaceDE w:val="0"/>
        <w:autoSpaceDN w:val="0"/>
        <w:adjustRightInd w:val="0"/>
        <w:spacing w:after="0" w:line="240" w:lineRule="auto"/>
        <w:ind w:left="180" w:hanging="180"/>
        <w:rPr>
          <w:rFonts w:cs="NexusSansOT"/>
        </w:rPr>
      </w:pPr>
      <w:r w:rsidRPr="002B5088">
        <w:rPr>
          <w:rFonts w:cs="NexusSansOT-Bold"/>
          <w:b/>
          <w:bCs/>
        </w:rPr>
        <w:t xml:space="preserve">Melee </w:t>
      </w:r>
      <w:r w:rsidRPr="002B5088">
        <w:rPr>
          <w:rFonts w:cs="NexusSansOT"/>
        </w:rPr>
        <w:t>2 claws +18 (2d8+6/19–20 plus fear and grab)</w:t>
      </w:r>
    </w:p>
    <w:p w:rsidR="002B5088" w:rsidRPr="002B5088" w:rsidRDefault="002B5088" w:rsidP="002B5088">
      <w:pPr>
        <w:autoSpaceDE w:val="0"/>
        <w:autoSpaceDN w:val="0"/>
        <w:adjustRightInd w:val="0"/>
        <w:spacing w:after="0" w:line="240" w:lineRule="auto"/>
        <w:ind w:left="360" w:hanging="180"/>
        <w:rPr>
          <w:rFonts w:cs="NexusSansOT"/>
        </w:rPr>
      </w:pPr>
      <w:proofErr w:type="gramStart"/>
      <w:r>
        <w:rPr>
          <w:rFonts w:cs="NexusSansOT-Bold"/>
          <w:b/>
          <w:bCs/>
        </w:rPr>
        <w:t>w</w:t>
      </w:r>
      <w:proofErr w:type="gramEnd"/>
      <w:r>
        <w:rPr>
          <w:rFonts w:cs="NexusSansOT-Bold"/>
          <w:b/>
          <w:bCs/>
        </w:rPr>
        <w:t xml:space="preserve">/ Power Attack </w:t>
      </w:r>
      <w:r>
        <w:rPr>
          <w:rFonts w:cs="NexusSansOT"/>
        </w:rPr>
        <w:t>2 claws +14 (2d8+14</w:t>
      </w:r>
      <w:r w:rsidRPr="002B5088">
        <w:rPr>
          <w:rFonts w:cs="NexusSansOT"/>
        </w:rPr>
        <w:t>/19–20 plus fear and grab)</w:t>
      </w:r>
    </w:p>
    <w:p w:rsidR="002B5088" w:rsidRPr="002B5088" w:rsidRDefault="002B5088" w:rsidP="002B5088">
      <w:pPr>
        <w:autoSpaceDE w:val="0"/>
        <w:autoSpaceDN w:val="0"/>
        <w:adjustRightInd w:val="0"/>
        <w:spacing w:after="0" w:line="240" w:lineRule="auto"/>
        <w:ind w:left="180" w:hanging="180"/>
        <w:rPr>
          <w:rFonts w:cs="NexusSansOT"/>
        </w:rPr>
      </w:pPr>
      <w:r w:rsidRPr="002B5088">
        <w:rPr>
          <w:rFonts w:cs="NexusSansOT-Bold"/>
          <w:b/>
          <w:bCs/>
        </w:rPr>
        <w:t xml:space="preserve">Special Attacks </w:t>
      </w:r>
      <w:r w:rsidRPr="002B5088">
        <w:rPr>
          <w:rFonts w:cs="NexusSansOT"/>
        </w:rPr>
        <w:t>fear, impale 3d8+9</w:t>
      </w:r>
      <w:r>
        <w:rPr>
          <w:rFonts w:cs="NexusSansOT"/>
        </w:rPr>
        <w:t xml:space="preserve"> (3d8+21 w/ Power Attack)</w:t>
      </w:r>
    </w:p>
    <w:p w:rsidR="002B5088" w:rsidRPr="002B5088" w:rsidRDefault="002B5088" w:rsidP="002B5088">
      <w:pPr>
        <w:autoSpaceDE w:val="0"/>
        <w:autoSpaceDN w:val="0"/>
        <w:adjustRightInd w:val="0"/>
        <w:spacing w:after="0" w:line="240" w:lineRule="auto"/>
        <w:ind w:left="180" w:hanging="180"/>
        <w:rPr>
          <w:rFonts w:cs="NexusSansOT"/>
        </w:rPr>
      </w:pPr>
      <w:r w:rsidRPr="002B5088">
        <w:rPr>
          <w:rFonts w:cs="NexusSansOT-Bold"/>
          <w:b/>
          <w:bCs/>
        </w:rPr>
        <w:t xml:space="preserve">Spell-Like Abilities </w:t>
      </w:r>
      <w:r w:rsidRPr="002B5088">
        <w:rPr>
          <w:rFonts w:cs="NexusSansOT"/>
        </w:rPr>
        <w:t>(CL 12th)</w:t>
      </w:r>
    </w:p>
    <w:p w:rsidR="002B5088" w:rsidRPr="002B5088" w:rsidRDefault="002B5088" w:rsidP="002B5088">
      <w:pPr>
        <w:autoSpaceDE w:val="0"/>
        <w:autoSpaceDN w:val="0"/>
        <w:adjustRightInd w:val="0"/>
        <w:spacing w:after="0" w:line="240" w:lineRule="auto"/>
        <w:ind w:left="360" w:hanging="180"/>
        <w:rPr>
          <w:rFonts w:cs="NexusSansOT"/>
        </w:rPr>
      </w:pPr>
      <w:r w:rsidRPr="002B5088">
        <w:rPr>
          <w:rFonts w:cs="NexusSansOT"/>
        </w:rPr>
        <w:t>At will—</w:t>
      </w:r>
      <w:r w:rsidRPr="002B5088">
        <w:rPr>
          <w:rFonts w:cs="NexusSansOT-Italic"/>
          <w:i/>
          <w:iCs/>
        </w:rPr>
        <w:t xml:space="preserve">greater teleport </w:t>
      </w:r>
      <w:r w:rsidRPr="002B5088">
        <w:rPr>
          <w:rFonts w:cs="NexusSansOT"/>
        </w:rPr>
        <w:t>(self plus 50 lbs. of objects only),</w:t>
      </w:r>
      <w:r>
        <w:rPr>
          <w:rFonts w:cs="NexusSansOT"/>
        </w:rPr>
        <w:t xml:space="preserve"> </w:t>
      </w:r>
      <w:r w:rsidRPr="002B5088">
        <w:rPr>
          <w:rFonts w:cs="NexusSansOT-Italic"/>
          <w:i/>
          <w:iCs/>
        </w:rPr>
        <w:t xml:space="preserve">hold person </w:t>
      </w:r>
      <w:r w:rsidRPr="002B5088">
        <w:rPr>
          <w:rFonts w:cs="NexusSansOT"/>
        </w:rPr>
        <w:t xml:space="preserve">(DC 17), </w:t>
      </w:r>
      <w:r w:rsidRPr="002B5088">
        <w:rPr>
          <w:rFonts w:cs="NexusSansOT-Italic"/>
          <w:i/>
          <w:iCs/>
        </w:rPr>
        <w:t xml:space="preserve">major image </w:t>
      </w:r>
      <w:r w:rsidRPr="002B5088">
        <w:rPr>
          <w:rFonts w:cs="NexusSansOT"/>
        </w:rPr>
        <w:t xml:space="preserve">(DC 17), </w:t>
      </w:r>
      <w:r w:rsidRPr="002B5088">
        <w:rPr>
          <w:rFonts w:cs="NexusSansOT-Italic"/>
          <w:i/>
          <w:iCs/>
        </w:rPr>
        <w:t>produce flame,</w:t>
      </w:r>
      <w:r>
        <w:rPr>
          <w:rFonts w:cs="NexusSansOT-Italic"/>
          <w:i/>
          <w:iCs/>
        </w:rPr>
        <w:t xml:space="preserve"> </w:t>
      </w:r>
      <w:r w:rsidRPr="002B5088">
        <w:rPr>
          <w:rFonts w:cs="NexusSansOT-Italic"/>
          <w:i/>
          <w:iCs/>
        </w:rPr>
        <w:t xml:space="preserve">pyrotechnics </w:t>
      </w:r>
      <w:r w:rsidRPr="002B5088">
        <w:rPr>
          <w:rFonts w:cs="NexusSansOT"/>
        </w:rPr>
        <w:t xml:space="preserve">(DC 16), </w:t>
      </w:r>
      <w:proofErr w:type="gramStart"/>
      <w:r w:rsidRPr="002B5088">
        <w:rPr>
          <w:rFonts w:cs="NexusSansOT-Italic"/>
          <w:i/>
          <w:iCs/>
        </w:rPr>
        <w:t>scorching</w:t>
      </w:r>
      <w:proofErr w:type="gramEnd"/>
      <w:r w:rsidRPr="002B5088">
        <w:rPr>
          <w:rFonts w:cs="NexusSansOT-Italic"/>
          <w:i/>
          <w:iCs/>
        </w:rPr>
        <w:t xml:space="preserve"> ray </w:t>
      </w:r>
      <w:r w:rsidRPr="002B5088">
        <w:rPr>
          <w:rFonts w:cs="NexusSansOT"/>
        </w:rPr>
        <w:t>(2 rays only)</w:t>
      </w:r>
    </w:p>
    <w:p w:rsidR="002B5088" w:rsidRPr="002B5088" w:rsidRDefault="002B5088" w:rsidP="002B5088">
      <w:pPr>
        <w:tabs>
          <w:tab w:val="left" w:pos="5895"/>
        </w:tabs>
        <w:autoSpaceDE w:val="0"/>
        <w:autoSpaceDN w:val="0"/>
        <w:adjustRightInd w:val="0"/>
        <w:spacing w:after="0" w:line="240" w:lineRule="auto"/>
        <w:ind w:left="360" w:hanging="180"/>
        <w:rPr>
          <w:rFonts w:cs="NexusSansOT"/>
        </w:rPr>
      </w:pPr>
      <w:r w:rsidRPr="002B5088">
        <w:rPr>
          <w:rFonts w:cs="NexusSansOT"/>
        </w:rPr>
        <w:t>1/day—</w:t>
      </w:r>
      <w:r w:rsidRPr="002B5088">
        <w:rPr>
          <w:rFonts w:cs="NexusSansOT-Italic"/>
          <w:i/>
          <w:iCs/>
        </w:rPr>
        <w:t xml:space="preserve">order’s wrath </w:t>
      </w:r>
      <w:r w:rsidRPr="002B5088">
        <w:rPr>
          <w:rFonts w:cs="NexusSansOT"/>
        </w:rPr>
        <w:t>(DC 18), summon (level 4, 1 barbed</w:t>
      </w:r>
      <w:r>
        <w:rPr>
          <w:rFonts w:cs="NexusSansOT"/>
        </w:rPr>
        <w:t xml:space="preserve"> </w:t>
      </w:r>
      <w:r w:rsidRPr="002B5088">
        <w:rPr>
          <w:rFonts w:cs="NexusSansOT"/>
        </w:rPr>
        <w:t xml:space="preserve">devil 35%), </w:t>
      </w:r>
      <w:r w:rsidRPr="002B5088">
        <w:rPr>
          <w:rFonts w:cs="NexusSansOT-Italic"/>
          <w:i/>
          <w:iCs/>
        </w:rPr>
        <w:t xml:space="preserve">unholy blight </w:t>
      </w:r>
      <w:r w:rsidRPr="002B5088">
        <w:rPr>
          <w:rFonts w:cs="NexusSansOT"/>
        </w:rPr>
        <w:t>(DC 18)</w:t>
      </w:r>
    </w:p>
    <w:p w:rsidR="002B5088" w:rsidRPr="002B5088" w:rsidRDefault="002B5088" w:rsidP="002B5088">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2B5088">
        <w:rPr>
          <w:rFonts w:cs="NexusSansOT-Bold"/>
          <w:b/>
          <w:bCs/>
        </w:rPr>
        <w:t>STATISTICS</w:t>
      </w:r>
    </w:p>
    <w:p w:rsidR="002B5088" w:rsidRPr="002B5088" w:rsidRDefault="002B5088" w:rsidP="002B5088">
      <w:pPr>
        <w:autoSpaceDE w:val="0"/>
        <w:autoSpaceDN w:val="0"/>
        <w:adjustRightInd w:val="0"/>
        <w:spacing w:after="0" w:line="240" w:lineRule="auto"/>
        <w:ind w:left="180" w:hanging="180"/>
        <w:rPr>
          <w:rFonts w:cs="NexusSansOT"/>
        </w:rPr>
      </w:pPr>
      <w:proofErr w:type="spellStart"/>
      <w:proofErr w:type="gramStart"/>
      <w:r w:rsidRPr="002B5088">
        <w:rPr>
          <w:rFonts w:cs="NexusSansOT-Bold"/>
          <w:b/>
          <w:bCs/>
        </w:rPr>
        <w:t>Str</w:t>
      </w:r>
      <w:proofErr w:type="spellEnd"/>
      <w:proofErr w:type="gramEnd"/>
      <w:r w:rsidRPr="002B5088">
        <w:rPr>
          <w:rFonts w:cs="NexusSansOT-Bold"/>
          <w:b/>
          <w:bCs/>
        </w:rPr>
        <w:t xml:space="preserve"> </w:t>
      </w:r>
      <w:r w:rsidRPr="002B5088">
        <w:rPr>
          <w:rFonts w:cs="NexusSansOT"/>
        </w:rPr>
        <w:t xml:space="preserve">23, </w:t>
      </w:r>
      <w:proofErr w:type="spellStart"/>
      <w:r w:rsidRPr="002B5088">
        <w:rPr>
          <w:rFonts w:cs="NexusSansOT-Bold"/>
          <w:b/>
          <w:bCs/>
        </w:rPr>
        <w:t>Dex</w:t>
      </w:r>
      <w:proofErr w:type="spellEnd"/>
      <w:r w:rsidRPr="002B5088">
        <w:rPr>
          <w:rFonts w:cs="NexusSansOT-Bold"/>
          <w:b/>
          <w:bCs/>
        </w:rPr>
        <w:t xml:space="preserve"> </w:t>
      </w:r>
      <w:r w:rsidRPr="002B5088">
        <w:rPr>
          <w:rFonts w:cs="NexusSansOT"/>
        </w:rPr>
        <w:t xml:space="preserve">23, </w:t>
      </w:r>
      <w:r w:rsidRPr="002B5088">
        <w:rPr>
          <w:rFonts w:cs="NexusSansOT-Bold"/>
          <w:b/>
          <w:bCs/>
        </w:rPr>
        <w:t xml:space="preserve">Con </w:t>
      </w:r>
      <w:r w:rsidRPr="002B5088">
        <w:rPr>
          <w:rFonts w:cs="NexusSansOT"/>
        </w:rPr>
        <w:t xml:space="preserve">22, </w:t>
      </w:r>
      <w:proofErr w:type="spellStart"/>
      <w:r w:rsidRPr="002B5088">
        <w:rPr>
          <w:rFonts w:cs="NexusSansOT-Bold"/>
          <w:b/>
          <w:bCs/>
        </w:rPr>
        <w:t>Int</w:t>
      </w:r>
      <w:proofErr w:type="spellEnd"/>
      <w:r w:rsidRPr="002B5088">
        <w:rPr>
          <w:rFonts w:cs="NexusSansOT-Bold"/>
          <w:b/>
          <w:bCs/>
        </w:rPr>
        <w:t xml:space="preserve"> </w:t>
      </w:r>
      <w:r w:rsidRPr="002B5088">
        <w:rPr>
          <w:rFonts w:cs="NexusSansOT"/>
        </w:rPr>
        <w:t xml:space="preserve">12, </w:t>
      </w:r>
      <w:proofErr w:type="spellStart"/>
      <w:r w:rsidRPr="002B5088">
        <w:rPr>
          <w:rFonts w:cs="NexusSansOT-Bold"/>
          <w:b/>
          <w:bCs/>
        </w:rPr>
        <w:t>Wis</w:t>
      </w:r>
      <w:proofErr w:type="spellEnd"/>
      <w:r w:rsidRPr="002B5088">
        <w:rPr>
          <w:rFonts w:cs="NexusSansOT-Bold"/>
          <w:b/>
          <w:bCs/>
        </w:rPr>
        <w:t xml:space="preserve"> </w:t>
      </w:r>
      <w:r w:rsidRPr="002B5088">
        <w:rPr>
          <w:rFonts w:cs="NexusSansOT"/>
        </w:rPr>
        <w:t xml:space="preserve">15, </w:t>
      </w:r>
      <w:r w:rsidRPr="002B5088">
        <w:rPr>
          <w:rFonts w:cs="NexusSansOT-Bold"/>
          <w:b/>
          <w:bCs/>
        </w:rPr>
        <w:t xml:space="preserve">Cha </w:t>
      </w:r>
      <w:r w:rsidRPr="002B5088">
        <w:rPr>
          <w:rFonts w:cs="NexusSansOT"/>
        </w:rPr>
        <w:t>18</w:t>
      </w:r>
    </w:p>
    <w:p w:rsidR="002B5088" w:rsidRPr="002B5088" w:rsidRDefault="002B5088" w:rsidP="002B5088">
      <w:pPr>
        <w:autoSpaceDE w:val="0"/>
        <w:autoSpaceDN w:val="0"/>
        <w:adjustRightInd w:val="0"/>
        <w:spacing w:after="0" w:line="240" w:lineRule="auto"/>
        <w:ind w:left="180" w:hanging="180"/>
        <w:rPr>
          <w:rFonts w:cs="NexusSansOT"/>
        </w:rPr>
      </w:pPr>
      <w:r w:rsidRPr="002B5088">
        <w:rPr>
          <w:rFonts w:cs="NexusSansOT-Bold"/>
          <w:b/>
          <w:bCs/>
        </w:rPr>
        <w:t xml:space="preserve">Base </w:t>
      </w:r>
      <w:proofErr w:type="spellStart"/>
      <w:r w:rsidRPr="002B5088">
        <w:rPr>
          <w:rFonts w:cs="NexusSansOT-Bold"/>
          <w:b/>
          <w:bCs/>
        </w:rPr>
        <w:t>Atk</w:t>
      </w:r>
      <w:proofErr w:type="spellEnd"/>
      <w:r w:rsidRPr="002B5088">
        <w:rPr>
          <w:rFonts w:cs="NexusSansOT-Bold"/>
          <w:b/>
          <w:bCs/>
        </w:rPr>
        <w:t xml:space="preserve"> </w:t>
      </w:r>
      <w:r w:rsidRPr="002B5088">
        <w:rPr>
          <w:rFonts w:cs="NexusSansOT"/>
        </w:rPr>
        <w:t xml:space="preserve">+12; </w:t>
      </w:r>
      <w:r w:rsidRPr="002B5088">
        <w:rPr>
          <w:rFonts w:cs="NexusSansOT-Bold"/>
          <w:b/>
          <w:bCs/>
        </w:rPr>
        <w:t xml:space="preserve">CMB </w:t>
      </w:r>
      <w:r w:rsidRPr="002B5088">
        <w:rPr>
          <w:rFonts w:cs="NexusSansOT"/>
        </w:rPr>
        <w:t xml:space="preserve">+18 (+22 grapple); </w:t>
      </w:r>
      <w:r w:rsidRPr="002B5088">
        <w:rPr>
          <w:rFonts w:cs="NexusSansOT-Bold"/>
          <w:b/>
          <w:bCs/>
        </w:rPr>
        <w:t xml:space="preserve">CMD </w:t>
      </w:r>
      <w:r w:rsidRPr="002B5088">
        <w:rPr>
          <w:rFonts w:cs="NexusSansOT"/>
        </w:rPr>
        <w:t>34</w:t>
      </w:r>
    </w:p>
    <w:p w:rsidR="002B5088" w:rsidRPr="002B5088" w:rsidRDefault="002B5088" w:rsidP="002B5088">
      <w:pPr>
        <w:autoSpaceDE w:val="0"/>
        <w:autoSpaceDN w:val="0"/>
        <w:adjustRightInd w:val="0"/>
        <w:spacing w:after="0" w:line="240" w:lineRule="auto"/>
        <w:ind w:left="180" w:hanging="180"/>
        <w:rPr>
          <w:rFonts w:cs="NexusSansOT"/>
        </w:rPr>
      </w:pPr>
      <w:r w:rsidRPr="002B5088">
        <w:rPr>
          <w:rFonts w:cs="NexusSansOT-Bold"/>
          <w:b/>
          <w:bCs/>
        </w:rPr>
        <w:t xml:space="preserve">Feats </w:t>
      </w:r>
      <w:r w:rsidRPr="002B5088">
        <w:rPr>
          <w:rFonts w:cs="NexusSansOT"/>
        </w:rPr>
        <w:t>Alertness, Cleave, Combat Reflexes,</w:t>
      </w:r>
      <w:r>
        <w:rPr>
          <w:rFonts w:cs="NexusSansOT"/>
        </w:rPr>
        <w:t xml:space="preserve"> </w:t>
      </w:r>
      <w:r w:rsidRPr="002B5088">
        <w:rPr>
          <w:rFonts w:cs="NexusSansOT"/>
        </w:rPr>
        <w:t>Improved Critical (claws), Iron Will,</w:t>
      </w:r>
      <w:r>
        <w:rPr>
          <w:rFonts w:cs="NexusSansOT"/>
        </w:rPr>
        <w:t xml:space="preserve"> </w:t>
      </w:r>
      <w:r w:rsidRPr="002B5088">
        <w:rPr>
          <w:rFonts w:cs="NexusSansOT"/>
        </w:rPr>
        <w:t>Power Attack</w:t>
      </w:r>
    </w:p>
    <w:p w:rsidR="002B5088" w:rsidRPr="002B5088" w:rsidRDefault="002B5088" w:rsidP="002B5088">
      <w:pPr>
        <w:autoSpaceDE w:val="0"/>
        <w:autoSpaceDN w:val="0"/>
        <w:adjustRightInd w:val="0"/>
        <w:spacing w:after="0" w:line="240" w:lineRule="auto"/>
        <w:ind w:left="180" w:hanging="180"/>
        <w:rPr>
          <w:rFonts w:cs="NexusSansOT"/>
        </w:rPr>
      </w:pPr>
      <w:r w:rsidRPr="002B5088">
        <w:rPr>
          <w:rFonts w:cs="NexusSansOT-Bold"/>
          <w:b/>
          <w:bCs/>
        </w:rPr>
        <w:t xml:space="preserve">Skills </w:t>
      </w:r>
      <w:r w:rsidRPr="002B5088">
        <w:rPr>
          <w:rFonts w:cs="NexusSansOT"/>
        </w:rPr>
        <w:t>Acrobatics +15, Diplomacy +13,</w:t>
      </w:r>
      <w:r>
        <w:rPr>
          <w:rFonts w:cs="NexusSansOT"/>
        </w:rPr>
        <w:t xml:space="preserve"> </w:t>
      </w:r>
      <w:r w:rsidRPr="002B5088">
        <w:rPr>
          <w:rFonts w:cs="NexusSansOT"/>
        </w:rPr>
        <w:t>Intimidate +19, Knowledge (planes) +16,</w:t>
      </w:r>
      <w:r>
        <w:rPr>
          <w:rFonts w:cs="NexusSansOT"/>
        </w:rPr>
        <w:t xml:space="preserve"> </w:t>
      </w:r>
      <w:r w:rsidRPr="002B5088">
        <w:rPr>
          <w:rFonts w:cs="NexusSansOT"/>
        </w:rPr>
        <w:t>Perception +21, Sense Motive +21,</w:t>
      </w:r>
      <w:r>
        <w:rPr>
          <w:rFonts w:cs="NexusSansOT"/>
        </w:rPr>
        <w:t xml:space="preserve"> </w:t>
      </w:r>
      <w:proofErr w:type="spellStart"/>
      <w:r w:rsidRPr="002B5088">
        <w:rPr>
          <w:rFonts w:cs="NexusSansOT"/>
        </w:rPr>
        <w:t>Spellcraft</w:t>
      </w:r>
      <w:proofErr w:type="spellEnd"/>
      <w:r w:rsidRPr="002B5088">
        <w:rPr>
          <w:rFonts w:cs="NexusSansOT"/>
        </w:rPr>
        <w:t xml:space="preserve"> +12, Stealth +13, Survival +14</w:t>
      </w:r>
    </w:p>
    <w:p w:rsidR="002B5088" w:rsidRPr="002B5088" w:rsidRDefault="002B5088" w:rsidP="002B5088">
      <w:pPr>
        <w:autoSpaceDE w:val="0"/>
        <w:autoSpaceDN w:val="0"/>
        <w:adjustRightInd w:val="0"/>
        <w:spacing w:after="0" w:line="240" w:lineRule="auto"/>
        <w:ind w:left="180" w:hanging="180"/>
        <w:rPr>
          <w:rFonts w:cs="NexusSansOT"/>
        </w:rPr>
      </w:pPr>
      <w:r w:rsidRPr="002B5088">
        <w:rPr>
          <w:rFonts w:cs="NexusSansOT-Bold"/>
          <w:b/>
          <w:bCs/>
        </w:rPr>
        <w:t xml:space="preserve">Languages </w:t>
      </w:r>
      <w:r w:rsidRPr="002B5088">
        <w:rPr>
          <w:rFonts w:cs="NexusSansOT"/>
        </w:rPr>
        <w:t>Celestial, Common, Draconic, Infernal;</w:t>
      </w:r>
      <w:r>
        <w:rPr>
          <w:rFonts w:cs="NexusSansOT"/>
        </w:rPr>
        <w:t xml:space="preserve"> </w:t>
      </w:r>
      <w:r w:rsidRPr="002B5088">
        <w:rPr>
          <w:rFonts w:cs="NexusSansOT"/>
        </w:rPr>
        <w:t>telepathy 100 ft.</w:t>
      </w:r>
    </w:p>
    <w:p w:rsidR="002B5088" w:rsidRPr="002B5088" w:rsidRDefault="002B5088" w:rsidP="002B5088">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2B5088">
        <w:rPr>
          <w:rFonts w:cs="NexusSansOT-Bold"/>
          <w:b/>
          <w:bCs/>
        </w:rPr>
        <w:t>SPECIAL ABILITIES</w:t>
      </w:r>
    </w:p>
    <w:p w:rsidR="002B5088" w:rsidRPr="002B5088" w:rsidRDefault="002B5088" w:rsidP="002B5088">
      <w:pPr>
        <w:autoSpaceDE w:val="0"/>
        <w:autoSpaceDN w:val="0"/>
        <w:adjustRightInd w:val="0"/>
        <w:spacing w:after="0" w:line="240" w:lineRule="auto"/>
        <w:ind w:left="180" w:hanging="180"/>
        <w:rPr>
          <w:rFonts w:cs="NexusSansOT"/>
        </w:rPr>
      </w:pPr>
      <w:r w:rsidRPr="002B5088">
        <w:rPr>
          <w:rFonts w:cs="NexusSansOT-Bold"/>
          <w:b/>
          <w:bCs/>
        </w:rPr>
        <w:t xml:space="preserve">Barbed Defense (Su) </w:t>
      </w:r>
      <w:proofErr w:type="gramStart"/>
      <w:r w:rsidRPr="002B5088">
        <w:rPr>
          <w:rFonts w:cs="NexusSansOT"/>
        </w:rPr>
        <w:t>A</w:t>
      </w:r>
      <w:proofErr w:type="gramEnd"/>
      <w:r w:rsidRPr="002B5088">
        <w:rPr>
          <w:rFonts w:cs="NexusSansOT"/>
        </w:rPr>
        <w:t xml:space="preserve"> creature that strikes a</w:t>
      </w:r>
      <w:r>
        <w:rPr>
          <w:rFonts w:cs="NexusSansOT"/>
        </w:rPr>
        <w:t xml:space="preserve"> </w:t>
      </w:r>
      <w:proofErr w:type="spellStart"/>
      <w:r w:rsidRPr="002B5088">
        <w:rPr>
          <w:rFonts w:cs="NexusSansOT"/>
        </w:rPr>
        <w:t>hamatula</w:t>
      </w:r>
      <w:proofErr w:type="spellEnd"/>
      <w:r w:rsidRPr="002B5088">
        <w:rPr>
          <w:rFonts w:cs="NexusSansOT"/>
        </w:rPr>
        <w:t xml:space="preserve"> with a melee weapon, an unarmed</w:t>
      </w:r>
      <w:r>
        <w:rPr>
          <w:rFonts w:cs="NexusSansOT"/>
        </w:rPr>
        <w:t xml:space="preserve"> </w:t>
      </w:r>
      <w:r w:rsidRPr="002B5088">
        <w:rPr>
          <w:rFonts w:cs="NexusSansOT"/>
        </w:rPr>
        <w:t>strike, or a natural weapon takes 1d8+6 points</w:t>
      </w:r>
      <w:r>
        <w:rPr>
          <w:rFonts w:cs="NexusSansOT"/>
        </w:rPr>
        <w:t xml:space="preserve"> </w:t>
      </w:r>
      <w:r w:rsidRPr="002B5088">
        <w:rPr>
          <w:rFonts w:cs="NexusSansOT"/>
        </w:rPr>
        <w:t>of piercing damage from the devil’s barbs. Melee weapons</w:t>
      </w:r>
      <w:r>
        <w:rPr>
          <w:rFonts w:cs="NexusSansOT"/>
        </w:rPr>
        <w:t xml:space="preserve"> </w:t>
      </w:r>
      <w:r w:rsidRPr="002B5088">
        <w:rPr>
          <w:rFonts w:cs="NexusSansOT"/>
        </w:rPr>
        <w:t>with reach do not endanger a user in this way.</w:t>
      </w:r>
    </w:p>
    <w:p w:rsidR="002B5088" w:rsidRPr="002B5088" w:rsidRDefault="002B5088" w:rsidP="002B5088">
      <w:pPr>
        <w:autoSpaceDE w:val="0"/>
        <w:autoSpaceDN w:val="0"/>
        <w:adjustRightInd w:val="0"/>
        <w:spacing w:after="0" w:line="240" w:lineRule="auto"/>
        <w:ind w:left="180" w:hanging="180"/>
        <w:rPr>
          <w:rFonts w:cs="NexusSansOT"/>
        </w:rPr>
      </w:pPr>
      <w:r w:rsidRPr="002B5088">
        <w:rPr>
          <w:rFonts w:cs="NexusSansOT-Bold"/>
          <w:b/>
          <w:bCs/>
        </w:rPr>
        <w:t xml:space="preserve">Fear (Su) </w:t>
      </w:r>
      <w:proofErr w:type="gramStart"/>
      <w:r w:rsidRPr="002B5088">
        <w:rPr>
          <w:rFonts w:cs="NexusSansOT"/>
        </w:rPr>
        <w:t>A</w:t>
      </w:r>
      <w:proofErr w:type="gramEnd"/>
      <w:r w:rsidRPr="002B5088">
        <w:rPr>
          <w:rFonts w:cs="NexusSansOT"/>
        </w:rPr>
        <w:t xml:space="preserve"> barbed devil’s fear attack affects any creature</w:t>
      </w:r>
      <w:r>
        <w:rPr>
          <w:rFonts w:cs="NexusSansOT"/>
        </w:rPr>
        <w:t xml:space="preserve"> </w:t>
      </w:r>
      <w:r w:rsidRPr="002B5088">
        <w:rPr>
          <w:rFonts w:cs="NexusSansOT"/>
        </w:rPr>
        <w:t xml:space="preserve">it damages with its claws. A DC 20 </w:t>
      </w:r>
      <w:proofErr w:type="gramStart"/>
      <w:r w:rsidRPr="002B5088">
        <w:rPr>
          <w:rFonts w:cs="NexusSansOT"/>
        </w:rPr>
        <w:t>Will</w:t>
      </w:r>
      <w:proofErr w:type="gramEnd"/>
      <w:r w:rsidRPr="002B5088">
        <w:rPr>
          <w:rFonts w:cs="NexusSansOT"/>
        </w:rPr>
        <w:t xml:space="preserve"> save resists this</w:t>
      </w:r>
      <w:r>
        <w:rPr>
          <w:rFonts w:cs="NexusSansOT"/>
        </w:rPr>
        <w:t xml:space="preserve"> </w:t>
      </w:r>
      <w:r w:rsidRPr="002B5088">
        <w:rPr>
          <w:rFonts w:cs="NexusSansOT"/>
        </w:rPr>
        <w:t>effect, otherwise the victim becomes frightened for 1d4</w:t>
      </w:r>
      <w:r>
        <w:rPr>
          <w:rFonts w:cs="NexusSansOT"/>
        </w:rPr>
        <w:t xml:space="preserve"> </w:t>
      </w:r>
      <w:r w:rsidRPr="002B5088">
        <w:rPr>
          <w:rFonts w:cs="NexusSansOT"/>
        </w:rPr>
        <w:t>rounds. This is a mind-affecting fear effect. The save DC is</w:t>
      </w:r>
      <w:r>
        <w:rPr>
          <w:rFonts w:cs="NexusSansOT"/>
        </w:rPr>
        <w:t xml:space="preserve"> </w:t>
      </w:r>
      <w:r w:rsidRPr="002B5088">
        <w:rPr>
          <w:rFonts w:cs="NexusSansOT"/>
        </w:rPr>
        <w:t>Charisma-based.</w:t>
      </w:r>
    </w:p>
    <w:p w:rsidR="002B5088" w:rsidRPr="002B5088" w:rsidRDefault="002B5088" w:rsidP="002B5088">
      <w:pPr>
        <w:autoSpaceDE w:val="0"/>
        <w:autoSpaceDN w:val="0"/>
        <w:adjustRightInd w:val="0"/>
        <w:spacing w:after="0" w:line="240" w:lineRule="auto"/>
        <w:ind w:left="180" w:hanging="180"/>
        <w:rPr>
          <w:rFonts w:cs="NexusSansOT"/>
        </w:rPr>
      </w:pPr>
      <w:r w:rsidRPr="002B5088">
        <w:rPr>
          <w:rFonts w:cs="NexusSansOT-Bold"/>
          <w:b/>
          <w:bCs/>
        </w:rPr>
        <w:t xml:space="preserve">Grab (Ex) </w:t>
      </w:r>
      <w:r w:rsidRPr="002B5088">
        <w:rPr>
          <w:rFonts w:cs="NexusSansOT"/>
        </w:rPr>
        <w:t>A barbed devil can use its grab attack against a</w:t>
      </w:r>
      <w:r>
        <w:rPr>
          <w:rFonts w:cs="NexusSansOT"/>
        </w:rPr>
        <w:t xml:space="preserve"> </w:t>
      </w:r>
      <w:r w:rsidRPr="002B5088">
        <w:rPr>
          <w:rFonts w:cs="NexusSansOT"/>
        </w:rPr>
        <w:t>foe of up to Medium size.</w:t>
      </w:r>
    </w:p>
    <w:p w:rsidR="002B5088" w:rsidRDefault="002B5088" w:rsidP="002B5088">
      <w:pPr>
        <w:autoSpaceDE w:val="0"/>
        <w:autoSpaceDN w:val="0"/>
        <w:adjustRightInd w:val="0"/>
        <w:spacing w:after="0" w:line="240" w:lineRule="auto"/>
        <w:ind w:left="180" w:hanging="180"/>
        <w:rPr>
          <w:rFonts w:cs="NexusSansOT"/>
        </w:rPr>
      </w:pPr>
      <w:r w:rsidRPr="002B5088">
        <w:rPr>
          <w:rFonts w:cs="NexusSansOT-Bold"/>
          <w:b/>
          <w:bCs/>
        </w:rPr>
        <w:t xml:space="preserve">Impale (Ex) </w:t>
      </w:r>
      <w:r w:rsidRPr="002B5088">
        <w:rPr>
          <w:rFonts w:cs="NexusSansOT"/>
        </w:rPr>
        <w:t>A barbed devil deals 3d8+9 points of piercing damage</w:t>
      </w:r>
      <w:r>
        <w:rPr>
          <w:rFonts w:cs="NexusSansOT"/>
        </w:rPr>
        <w:t xml:space="preserve"> </w:t>
      </w:r>
      <w:r w:rsidRPr="002B5088">
        <w:rPr>
          <w:rFonts w:cs="NexusSansOT"/>
        </w:rPr>
        <w:t>to a grabbed opponent with a successful grapple check.</w:t>
      </w:r>
    </w:p>
    <w:p w:rsidR="003514B3" w:rsidRDefault="003514B3">
      <w:r>
        <w:br w:type="page"/>
      </w:r>
    </w:p>
    <w:p w:rsidR="002B5088" w:rsidRPr="003514B3" w:rsidRDefault="002B5088" w:rsidP="002B5088">
      <w:pPr>
        <w:autoSpaceDE w:val="0"/>
        <w:autoSpaceDN w:val="0"/>
        <w:adjustRightInd w:val="0"/>
        <w:spacing w:after="0" w:line="240" w:lineRule="auto"/>
        <w:ind w:left="180" w:hanging="180"/>
        <w:rPr>
          <w:b/>
        </w:rPr>
      </w:pPr>
      <w:r w:rsidRPr="003514B3">
        <w:rPr>
          <w:b/>
        </w:rPr>
        <w:lastRenderedPageBreak/>
        <w:t>Barbed Devil Cheat Sheet</w:t>
      </w:r>
    </w:p>
    <w:p w:rsidR="003514B3" w:rsidRPr="003514B3" w:rsidRDefault="003514B3" w:rsidP="003514B3">
      <w:pPr>
        <w:pStyle w:val="Heading3"/>
        <w:spacing w:before="0" w:beforeAutospacing="0" w:after="0" w:afterAutospacing="0"/>
        <w:ind w:left="720"/>
        <w:rPr>
          <w:rFonts w:ascii="Calibri" w:hAnsi="Calibri"/>
          <w:b w:val="0"/>
          <w:color w:val="000000"/>
          <w:sz w:val="22"/>
          <w:szCs w:val="22"/>
        </w:rPr>
      </w:pPr>
      <w:r w:rsidRPr="003514B3">
        <w:rPr>
          <w:rFonts w:ascii="Calibri" w:hAnsi="Calibri"/>
          <w:color w:val="000000"/>
          <w:sz w:val="22"/>
          <w:szCs w:val="22"/>
        </w:rPr>
        <w:t>Greater Teleport</w:t>
      </w:r>
      <w:r w:rsidRPr="003514B3">
        <w:rPr>
          <w:rFonts w:ascii="Calibri" w:hAnsi="Calibri"/>
          <w:b w:val="0"/>
          <w:color w:val="000000"/>
          <w:sz w:val="22"/>
          <w:szCs w:val="22"/>
        </w:rPr>
        <w:t xml:space="preserve"> (</w:t>
      </w:r>
      <w:proofErr w:type="gramStart"/>
      <w:r w:rsidRPr="003514B3">
        <w:rPr>
          <w:rFonts w:ascii="Calibri" w:hAnsi="Calibri"/>
          <w:b w:val="0"/>
          <w:color w:val="000000"/>
          <w:sz w:val="22"/>
          <w:szCs w:val="22"/>
        </w:rPr>
        <w:t>conjuration(</w:t>
      </w:r>
      <w:proofErr w:type="gramEnd"/>
      <w:r w:rsidRPr="003514B3">
        <w:rPr>
          <w:rFonts w:ascii="Calibri" w:hAnsi="Calibri"/>
          <w:b w:val="0"/>
          <w:color w:val="000000"/>
          <w:sz w:val="22"/>
          <w:szCs w:val="22"/>
        </w:rPr>
        <w:t>teleportation), V, touch) – Teleport w/ no range limit and no miss chance.</w:t>
      </w:r>
    </w:p>
    <w:p w:rsidR="002B5088" w:rsidRPr="003514B3" w:rsidRDefault="002B5088" w:rsidP="002B5088">
      <w:pPr>
        <w:spacing w:after="0"/>
        <w:ind w:left="720"/>
      </w:pPr>
      <w:r w:rsidRPr="003514B3">
        <w:rPr>
          <w:b/>
        </w:rPr>
        <w:t>Hold Person</w:t>
      </w:r>
      <w:r w:rsidRPr="003514B3">
        <w:t xml:space="preserve"> </w:t>
      </w:r>
      <w:r w:rsidRPr="003514B3">
        <w:rPr>
          <w:rFonts w:cstheme="minorHAnsi"/>
        </w:rPr>
        <w:t>(enchantment (compulsion</w:t>
      </w:r>
      <w:proofErr w:type="gramStart"/>
      <w:r w:rsidRPr="003514B3">
        <w:rPr>
          <w:rFonts w:cstheme="minorHAnsi"/>
        </w:rPr>
        <w:t>)[</w:t>
      </w:r>
      <w:proofErr w:type="gramEnd"/>
      <w:r w:rsidRPr="003514B3">
        <w:rPr>
          <w:rFonts w:cstheme="minorHAnsi"/>
        </w:rPr>
        <w:t>mind-affecting], VSDF, medium, 1rd/</w:t>
      </w:r>
      <w:proofErr w:type="spellStart"/>
      <w:r w:rsidRPr="003514B3">
        <w:rPr>
          <w:rFonts w:cstheme="minorHAnsi"/>
        </w:rPr>
        <w:t>lvl</w:t>
      </w:r>
      <w:proofErr w:type="spellEnd"/>
      <w:r w:rsidRPr="003514B3">
        <w:rPr>
          <w:rFonts w:cstheme="minorHAnsi"/>
        </w:rPr>
        <w:t xml:space="preserve">(D), </w:t>
      </w:r>
      <w:proofErr w:type="spellStart"/>
      <w:r w:rsidRPr="003514B3">
        <w:rPr>
          <w:rFonts w:cstheme="minorHAnsi"/>
        </w:rPr>
        <w:t>SRyes</w:t>
      </w:r>
      <w:proofErr w:type="spellEnd"/>
      <w:r w:rsidRPr="003514B3">
        <w:rPr>
          <w:rFonts w:cstheme="minorHAnsi"/>
        </w:rPr>
        <w:t>) – WILL or humanoid is paralyzed. Full-round gives another save.</w:t>
      </w:r>
    </w:p>
    <w:p w:rsidR="003514B3" w:rsidRPr="003514B3" w:rsidRDefault="003514B3" w:rsidP="003514B3">
      <w:pPr>
        <w:spacing w:after="0"/>
        <w:ind w:left="720"/>
        <w:rPr>
          <w:rFonts w:eastAsia="Times New Roman" w:cs="Times New Roman"/>
        </w:rPr>
      </w:pPr>
      <w:r w:rsidRPr="003514B3">
        <w:rPr>
          <w:rFonts w:eastAsia="Times New Roman" w:cs="Times New Roman"/>
          <w:b/>
        </w:rPr>
        <w:t>Major Image</w:t>
      </w:r>
      <w:r w:rsidRPr="003514B3">
        <w:rPr>
          <w:rFonts w:eastAsia="Times New Roman" w:cs="Times New Roman"/>
        </w:rPr>
        <w:t xml:space="preserve"> (illusion (figment), VSF, long, visual figment (4+1/</w:t>
      </w:r>
      <w:proofErr w:type="spellStart"/>
      <w:r w:rsidRPr="003514B3">
        <w:rPr>
          <w:rFonts w:eastAsia="Times New Roman" w:cs="Times New Roman"/>
        </w:rPr>
        <w:t>lvl</w:t>
      </w:r>
      <w:proofErr w:type="spellEnd"/>
      <w:r w:rsidRPr="003514B3">
        <w:rPr>
          <w:rFonts w:eastAsia="Times New Roman" w:cs="Times New Roman"/>
        </w:rPr>
        <w:t>) 10ft. cubes, concentration+3rds) – Visual illusion with sound, smell and thermal</w:t>
      </w:r>
    </w:p>
    <w:p w:rsidR="003514B3" w:rsidRPr="003514B3" w:rsidRDefault="003514B3" w:rsidP="003514B3">
      <w:pPr>
        <w:spacing w:after="0"/>
        <w:ind w:left="720"/>
        <w:rPr>
          <w:rFonts w:cs="Tahoma"/>
          <w:bCs/>
          <w:color w:val="000000"/>
        </w:rPr>
      </w:pPr>
      <w:r w:rsidRPr="003514B3">
        <w:rPr>
          <w:rFonts w:cs="Tahoma"/>
          <w:b/>
          <w:bCs/>
          <w:color w:val="000000"/>
        </w:rPr>
        <w:t>Order’s Wrath</w:t>
      </w:r>
      <w:r w:rsidRPr="003514B3">
        <w:rPr>
          <w:rFonts w:cs="Tahoma"/>
          <w:bCs/>
          <w:color w:val="000000"/>
        </w:rPr>
        <w:t xml:space="preserve"> (evocation [lawful], 20ft radius, medium, </w:t>
      </w:r>
      <w:proofErr w:type="spellStart"/>
      <w:r w:rsidRPr="003514B3">
        <w:rPr>
          <w:rFonts w:cs="Tahoma"/>
          <w:bCs/>
          <w:color w:val="000000"/>
        </w:rPr>
        <w:t>SRyes</w:t>
      </w:r>
      <w:proofErr w:type="spellEnd"/>
      <w:r w:rsidRPr="003514B3">
        <w:rPr>
          <w:rFonts w:cs="Tahoma"/>
          <w:bCs/>
          <w:color w:val="000000"/>
        </w:rPr>
        <w:t xml:space="preserve">) – 1d8 </w:t>
      </w:r>
      <w:proofErr w:type="spellStart"/>
      <w:r w:rsidRPr="003514B3">
        <w:rPr>
          <w:rFonts w:cs="Tahoma"/>
          <w:bCs/>
          <w:color w:val="000000"/>
        </w:rPr>
        <w:t>dmg</w:t>
      </w:r>
      <w:proofErr w:type="spellEnd"/>
      <w:r w:rsidRPr="003514B3">
        <w:rPr>
          <w:rFonts w:cs="Tahoma"/>
          <w:bCs/>
          <w:color w:val="000000"/>
        </w:rPr>
        <w:t xml:space="preserve">/2lvls. Chaotic </w:t>
      </w:r>
      <w:proofErr w:type="spellStart"/>
      <w:r w:rsidRPr="003514B3">
        <w:rPr>
          <w:rFonts w:cs="Tahoma"/>
          <w:bCs/>
          <w:color w:val="000000"/>
        </w:rPr>
        <w:t>WILL</w:t>
      </w:r>
      <w:proofErr w:type="gramStart"/>
      <w:r w:rsidRPr="003514B3">
        <w:rPr>
          <w:rFonts w:cs="Tahoma"/>
          <w:bCs/>
          <w:color w:val="000000"/>
        </w:rPr>
        <w:t>?half:full</w:t>
      </w:r>
      <w:proofErr w:type="spellEnd"/>
      <w:proofErr w:type="gramEnd"/>
      <w:r w:rsidRPr="003514B3">
        <w:rPr>
          <w:rFonts w:cs="Tahoma"/>
          <w:bCs/>
          <w:color w:val="000000"/>
        </w:rPr>
        <w:t xml:space="preserve"> + dazed for 1d4 </w:t>
      </w:r>
      <w:proofErr w:type="spellStart"/>
      <w:r w:rsidRPr="003514B3">
        <w:rPr>
          <w:rFonts w:cs="Tahoma"/>
          <w:bCs/>
          <w:color w:val="000000"/>
        </w:rPr>
        <w:t>rds</w:t>
      </w:r>
      <w:proofErr w:type="spellEnd"/>
      <w:r w:rsidRPr="003514B3">
        <w:rPr>
          <w:rFonts w:cs="Tahoma"/>
          <w:bCs/>
          <w:color w:val="000000"/>
        </w:rPr>
        <w:t xml:space="preserve">. Neutral </w:t>
      </w:r>
      <w:proofErr w:type="spellStart"/>
      <w:r w:rsidRPr="003514B3">
        <w:rPr>
          <w:rFonts w:cs="Tahoma"/>
          <w:bCs/>
          <w:color w:val="000000"/>
        </w:rPr>
        <w:t>WILL</w:t>
      </w:r>
      <w:proofErr w:type="gramStart"/>
      <w:r w:rsidRPr="003514B3">
        <w:rPr>
          <w:rFonts w:cs="Tahoma"/>
          <w:bCs/>
          <w:color w:val="000000"/>
        </w:rPr>
        <w:t>?quarter:half</w:t>
      </w:r>
      <w:proofErr w:type="spellEnd"/>
      <w:proofErr w:type="gramEnd"/>
    </w:p>
    <w:p w:rsidR="003514B3" w:rsidRPr="003514B3" w:rsidRDefault="003514B3" w:rsidP="003514B3">
      <w:pPr>
        <w:spacing w:after="0"/>
        <w:ind w:left="720"/>
      </w:pPr>
      <w:r w:rsidRPr="003514B3">
        <w:rPr>
          <w:b/>
        </w:rPr>
        <w:t>Produce Flame</w:t>
      </w:r>
      <w:r w:rsidRPr="003514B3">
        <w:t xml:space="preserve"> (</w:t>
      </w:r>
      <w:proofErr w:type="gramStart"/>
      <w:r w:rsidRPr="003514B3">
        <w:t>evocation[</w:t>
      </w:r>
      <w:proofErr w:type="gramEnd"/>
      <w:r w:rsidRPr="003514B3">
        <w:t>fire], 1min/</w:t>
      </w:r>
      <w:proofErr w:type="spellStart"/>
      <w:r w:rsidRPr="003514B3">
        <w:t>lvl</w:t>
      </w:r>
      <w:proofErr w:type="spellEnd"/>
      <w:r w:rsidRPr="003514B3">
        <w:t xml:space="preserve">, </w:t>
      </w:r>
      <w:proofErr w:type="spellStart"/>
      <w:r w:rsidRPr="003514B3">
        <w:t>SRyes</w:t>
      </w:r>
      <w:proofErr w:type="spellEnd"/>
      <w:r w:rsidRPr="003514B3">
        <w:t xml:space="preserve">) – Either melee touch or ranged touch. Touch deals 1d6+lvl (max +5) fire </w:t>
      </w:r>
      <w:proofErr w:type="spellStart"/>
      <w:r w:rsidRPr="003514B3">
        <w:t>dmg</w:t>
      </w:r>
      <w:proofErr w:type="spellEnd"/>
      <w:r w:rsidRPr="003514B3">
        <w:t>. Every time you use a touch, duration reduces by 1 minute.</w:t>
      </w:r>
    </w:p>
    <w:p w:rsidR="002B5088" w:rsidRPr="003514B3" w:rsidRDefault="002B5088" w:rsidP="003514B3">
      <w:pPr>
        <w:autoSpaceDE w:val="0"/>
        <w:autoSpaceDN w:val="0"/>
        <w:adjustRightInd w:val="0"/>
        <w:spacing w:after="0" w:line="240" w:lineRule="auto"/>
        <w:ind w:left="720"/>
      </w:pPr>
      <w:r w:rsidRPr="003514B3">
        <w:rPr>
          <w:b/>
        </w:rPr>
        <w:t>Pyrotechnics</w:t>
      </w:r>
      <w:r w:rsidR="003514B3" w:rsidRPr="003514B3">
        <w:t xml:space="preserve"> (transmutation, VSM, long, one fire source up to a 20ft. cube) – </w:t>
      </w:r>
      <w:proofErr w:type="spellStart"/>
      <w:r w:rsidR="003514B3" w:rsidRPr="003514B3">
        <w:t>nonmagical</w:t>
      </w:r>
      <w:proofErr w:type="spellEnd"/>
      <w:r w:rsidR="003514B3" w:rsidRPr="003514B3">
        <w:t xml:space="preserve"> fire is extinguished, magical fire stays, fire creature used as a source that CL in damage. Choose fireworks or smoke cloud. </w:t>
      </w:r>
      <w:proofErr w:type="gramStart"/>
      <w:r w:rsidR="003514B3" w:rsidRPr="003514B3">
        <w:t>Fireworks  =</w:t>
      </w:r>
      <w:proofErr w:type="gramEnd"/>
      <w:r w:rsidR="003514B3" w:rsidRPr="003514B3">
        <w:t xml:space="preserve"> everyone within 120ft. WILL or be blinded. SR applies. Smoke = 20ft. radius smoke cloud which blocks all sight. -4 STR and DEX in cloud and 1d4+1rds after leaving (FORT negates). No SR.</w:t>
      </w:r>
    </w:p>
    <w:p w:rsidR="003514B3" w:rsidRPr="003514B3" w:rsidRDefault="003514B3" w:rsidP="003514B3">
      <w:pPr>
        <w:pStyle w:val="stat-block-1"/>
        <w:spacing w:before="0" w:beforeAutospacing="0" w:after="24" w:afterAutospacing="0"/>
        <w:ind w:left="720"/>
        <w:rPr>
          <w:rFonts w:asciiTheme="minorHAnsi" w:hAnsiTheme="minorHAnsi" w:cs="Tahoma"/>
          <w:color w:val="000000"/>
          <w:sz w:val="22"/>
          <w:szCs w:val="22"/>
        </w:rPr>
      </w:pPr>
      <w:r w:rsidRPr="003514B3">
        <w:rPr>
          <w:rFonts w:asciiTheme="minorHAnsi" w:hAnsiTheme="minorHAnsi" w:cs="Tahoma"/>
          <w:b/>
          <w:color w:val="000000"/>
          <w:sz w:val="22"/>
          <w:szCs w:val="22"/>
        </w:rPr>
        <w:t>Scorching Ray</w:t>
      </w:r>
      <w:r w:rsidRPr="003514B3">
        <w:rPr>
          <w:rFonts w:asciiTheme="minorHAnsi" w:hAnsiTheme="minorHAnsi" w:cs="Tahoma"/>
          <w:color w:val="000000"/>
          <w:sz w:val="22"/>
          <w:szCs w:val="22"/>
        </w:rPr>
        <w:t xml:space="preserve"> (</w:t>
      </w:r>
      <w:proofErr w:type="gramStart"/>
      <w:r w:rsidRPr="003514B3">
        <w:rPr>
          <w:rFonts w:asciiTheme="minorHAnsi" w:hAnsiTheme="minorHAnsi" w:cs="Tahoma"/>
          <w:color w:val="000000"/>
          <w:sz w:val="22"/>
          <w:szCs w:val="22"/>
        </w:rPr>
        <w:t>evocation[</w:t>
      </w:r>
      <w:proofErr w:type="gramEnd"/>
      <w:r w:rsidRPr="003514B3">
        <w:rPr>
          <w:rFonts w:asciiTheme="minorHAnsi" w:hAnsiTheme="minorHAnsi" w:cs="Tahoma"/>
          <w:color w:val="000000"/>
          <w:sz w:val="22"/>
          <w:szCs w:val="22"/>
        </w:rPr>
        <w:t xml:space="preserve">fire], VS, close, </w:t>
      </w:r>
      <w:proofErr w:type="spellStart"/>
      <w:r w:rsidRPr="003514B3">
        <w:rPr>
          <w:rFonts w:asciiTheme="minorHAnsi" w:hAnsiTheme="minorHAnsi" w:cs="Tahoma"/>
          <w:color w:val="000000"/>
          <w:sz w:val="22"/>
          <w:szCs w:val="22"/>
        </w:rPr>
        <w:t>SRyes</w:t>
      </w:r>
      <w:proofErr w:type="spellEnd"/>
      <w:r w:rsidRPr="003514B3">
        <w:rPr>
          <w:rFonts w:asciiTheme="minorHAnsi" w:hAnsiTheme="minorHAnsi" w:cs="Tahoma"/>
          <w:color w:val="000000"/>
          <w:sz w:val="22"/>
          <w:szCs w:val="22"/>
        </w:rPr>
        <w:t xml:space="preserve">) – 2 rays of fire, each deals 4d6 fire </w:t>
      </w:r>
      <w:proofErr w:type="spellStart"/>
      <w:r w:rsidRPr="003514B3">
        <w:rPr>
          <w:rFonts w:asciiTheme="minorHAnsi" w:hAnsiTheme="minorHAnsi" w:cs="Tahoma"/>
          <w:color w:val="000000"/>
          <w:sz w:val="22"/>
          <w:szCs w:val="22"/>
        </w:rPr>
        <w:t>dmg</w:t>
      </w:r>
      <w:proofErr w:type="spellEnd"/>
      <w:r w:rsidRPr="003514B3">
        <w:rPr>
          <w:rFonts w:asciiTheme="minorHAnsi" w:hAnsiTheme="minorHAnsi" w:cs="Tahoma"/>
          <w:color w:val="000000"/>
          <w:sz w:val="22"/>
          <w:szCs w:val="22"/>
        </w:rPr>
        <w:t>.</w:t>
      </w:r>
    </w:p>
    <w:p w:rsidR="003514B3" w:rsidRPr="003514B3" w:rsidRDefault="003514B3" w:rsidP="003514B3">
      <w:pPr>
        <w:spacing w:after="0"/>
        <w:ind w:left="720"/>
        <w:rPr>
          <w:rFonts w:cs="Tahoma"/>
          <w:bCs/>
          <w:color w:val="000000"/>
        </w:rPr>
      </w:pPr>
      <w:proofErr w:type="gramStart"/>
      <w:r w:rsidRPr="003514B3">
        <w:rPr>
          <w:rFonts w:cs="Tahoma"/>
          <w:b/>
          <w:bCs/>
          <w:color w:val="000000"/>
        </w:rPr>
        <w:t>Unholy Blight</w:t>
      </w:r>
      <w:r w:rsidRPr="003514B3">
        <w:rPr>
          <w:rFonts w:cs="Tahoma"/>
          <w:bCs/>
          <w:color w:val="000000"/>
        </w:rPr>
        <w:t xml:space="preserve"> (evocation [evil], 20ft radius, medium, </w:t>
      </w:r>
      <w:proofErr w:type="spellStart"/>
      <w:r w:rsidRPr="003514B3">
        <w:rPr>
          <w:rFonts w:cs="Tahoma"/>
          <w:bCs/>
          <w:color w:val="000000"/>
        </w:rPr>
        <w:t>SRyes</w:t>
      </w:r>
      <w:proofErr w:type="spellEnd"/>
      <w:r w:rsidRPr="003514B3">
        <w:rPr>
          <w:rFonts w:cs="Tahoma"/>
          <w:bCs/>
          <w:color w:val="000000"/>
        </w:rPr>
        <w:t xml:space="preserve">) – 1d8 </w:t>
      </w:r>
      <w:proofErr w:type="spellStart"/>
      <w:r w:rsidRPr="003514B3">
        <w:rPr>
          <w:rFonts w:cs="Tahoma"/>
          <w:bCs/>
          <w:color w:val="000000"/>
        </w:rPr>
        <w:t>dmg</w:t>
      </w:r>
      <w:proofErr w:type="spellEnd"/>
      <w:r w:rsidRPr="003514B3">
        <w:rPr>
          <w:rFonts w:cs="Tahoma"/>
          <w:bCs/>
          <w:color w:val="000000"/>
        </w:rPr>
        <w:t>/2lvls.</w:t>
      </w:r>
      <w:proofErr w:type="gramEnd"/>
      <w:r w:rsidRPr="003514B3">
        <w:rPr>
          <w:rFonts w:cs="Tahoma"/>
          <w:bCs/>
          <w:color w:val="000000"/>
        </w:rPr>
        <w:t xml:space="preserve"> Good </w:t>
      </w:r>
      <w:proofErr w:type="spellStart"/>
      <w:r w:rsidRPr="003514B3">
        <w:rPr>
          <w:rFonts w:cs="Tahoma"/>
          <w:bCs/>
          <w:color w:val="000000"/>
        </w:rPr>
        <w:t>WILL</w:t>
      </w:r>
      <w:proofErr w:type="gramStart"/>
      <w:r w:rsidRPr="003514B3">
        <w:rPr>
          <w:rFonts w:cs="Tahoma"/>
          <w:bCs/>
          <w:color w:val="000000"/>
        </w:rPr>
        <w:t>?half:full</w:t>
      </w:r>
      <w:proofErr w:type="spellEnd"/>
      <w:proofErr w:type="gramEnd"/>
      <w:r w:rsidRPr="003514B3">
        <w:rPr>
          <w:rFonts w:cs="Tahoma"/>
          <w:bCs/>
          <w:color w:val="000000"/>
        </w:rPr>
        <w:t xml:space="preserve"> + sickened for 1d4 </w:t>
      </w:r>
      <w:proofErr w:type="spellStart"/>
      <w:r w:rsidRPr="003514B3">
        <w:rPr>
          <w:rFonts w:cs="Tahoma"/>
          <w:bCs/>
          <w:color w:val="000000"/>
        </w:rPr>
        <w:t>rds</w:t>
      </w:r>
      <w:proofErr w:type="spellEnd"/>
      <w:r w:rsidRPr="003514B3">
        <w:rPr>
          <w:rFonts w:cs="Tahoma"/>
          <w:bCs/>
          <w:color w:val="000000"/>
        </w:rPr>
        <w:t xml:space="preserve">. Neutral </w:t>
      </w:r>
      <w:proofErr w:type="spellStart"/>
      <w:r w:rsidRPr="003514B3">
        <w:rPr>
          <w:rFonts w:cs="Tahoma"/>
          <w:bCs/>
          <w:color w:val="000000"/>
        </w:rPr>
        <w:t>WILL</w:t>
      </w:r>
      <w:proofErr w:type="gramStart"/>
      <w:r w:rsidRPr="003514B3">
        <w:rPr>
          <w:rFonts w:cs="Tahoma"/>
          <w:bCs/>
          <w:color w:val="000000"/>
        </w:rPr>
        <w:t>?quarter:half</w:t>
      </w:r>
      <w:proofErr w:type="spellEnd"/>
      <w:proofErr w:type="gramEnd"/>
    </w:p>
    <w:p w:rsidR="003514B3" w:rsidRDefault="003514B3">
      <w:pPr>
        <w:rPr>
          <w:shd w:val="clear" w:color="auto" w:fill="FFFFFF" w:themeFill="background1"/>
        </w:rPr>
      </w:pPr>
      <w:r>
        <w:rPr>
          <w:shd w:val="clear" w:color="auto" w:fill="FFFFFF" w:themeFill="background1"/>
        </w:rPr>
        <w:br w:type="page"/>
      </w:r>
    </w:p>
    <w:p w:rsidR="009F587D" w:rsidRPr="009F587D" w:rsidRDefault="009F587D" w:rsidP="009F587D">
      <w:pPr>
        <w:shd w:val="clear" w:color="auto" w:fill="000000" w:themeFill="text1"/>
        <w:autoSpaceDE w:val="0"/>
        <w:autoSpaceDN w:val="0"/>
        <w:adjustRightInd w:val="0"/>
        <w:spacing w:after="0" w:line="240" w:lineRule="auto"/>
        <w:ind w:left="180" w:hanging="180"/>
        <w:rPr>
          <w:rFonts w:cs="NexusSansOT-Bold"/>
          <w:b/>
          <w:bCs/>
        </w:rPr>
      </w:pPr>
      <w:r w:rsidRPr="009F587D">
        <w:rPr>
          <w:rFonts w:cs="NexusSansOT-Bold"/>
          <w:b/>
          <w:bCs/>
        </w:rPr>
        <w:lastRenderedPageBreak/>
        <w:t xml:space="preserve">FLESH GOLEM </w:t>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sidRPr="009F587D">
        <w:rPr>
          <w:rFonts w:cs="NexusSansOT-Bold"/>
          <w:b/>
          <w:bCs/>
        </w:rPr>
        <w:t>CR 7</w:t>
      </w:r>
    </w:p>
    <w:p w:rsidR="009F587D" w:rsidRPr="009F587D" w:rsidRDefault="009F587D" w:rsidP="009F587D">
      <w:pPr>
        <w:autoSpaceDE w:val="0"/>
        <w:autoSpaceDN w:val="0"/>
        <w:adjustRightInd w:val="0"/>
        <w:spacing w:after="0" w:line="240" w:lineRule="auto"/>
        <w:ind w:left="180" w:hanging="180"/>
        <w:rPr>
          <w:rFonts w:cs="NexusSansOT"/>
        </w:rPr>
      </w:pPr>
      <w:r w:rsidRPr="009F587D">
        <w:rPr>
          <w:rFonts w:cs="NexusSansOT"/>
        </w:rPr>
        <w:t>N Large construct</w:t>
      </w:r>
    </w:p>
    <w:p w:rsidR="009F587D" w:rsidRPr="009F587D" w:rsidRDefault="009F587D" w:rsidP="009F587D">
      <w:pPr>
        <w:autoSpaceDE w:val="0"/>
        <w:autoSpaceDN w:val="0"/>
        <w:adjustRightInd w:val="0"/>
        <w:spacing w:after="0" w:line="240" w:lineRule="auto"/>
        <w:ind w:left="180" w:hanging="180"/>
        <w:rPr>
          <w:rFonts w:cs="NexusSansOT"/>
        </w:rPr>
      </w:pPr>
      <w:r w:rsidRPr="009F587D">
        <w:rPr>
          <w:rFonts w:cs="NexusSansOT-Bold"/>
          <w:b/>
          <w:bCs/>
        </w:rPr>
        <w:t xml:space="preserve">Init </w:t>
      </w:r>
      <w:r w:rsidRPr="009F587D">
        <w:rPr>
          <w:rFonts w:cs="NexusSansOT"/>
        </w:rPr>
        <w:t xml:space="preserve">–1; </w:t>
      </w:r>
      <w:r w:rsidRPr="009F587D">
        <w:rPr>
          <w:rFonts w:cs="NexusSansOT-Bold"/>
          <w:b/>
          <w:bCs/>
        </w:rPr>
        <w:t xml:space="preserve">Senses </w:t>
      </w:r>
      <w:proofErr w:type="spellStart"/>
      <w:r w:rsidRPr="009F587D">
        <w:rPr>
          <w:rFonts w:cs="NexusSansOT"/>
        </w:rPr>
        <w:t>darkvision</w:t>
      </w:r>
      <w:proofErr w:type="spellEnd"/>
      <w:r w:rsidRPr="009F587D">
        <w:rPr>
          <w:rFonts w:cs="NexusSansOT"/>
        </w:rPr>
        <w:t xml:space="preserve"> 60 ft., low-light vision; Perception +0</w:t>
      </w:r>
    </w:p>
    <w:p w:rsidR="009F587D" w:rsidRPr="009F587D" w:rsidRDefault="009F587D" w:rsidP="009F587D">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9F587D">
        <w:rPr>
          <w:rFonts w:cs="NexusSansOT-Bold"/>
          <w:b/>
          <w:bCs/>
        </w:rPr>
        <w:t>DEFENSE</w:t>
      </w:r>
    </w:p>
    <w:p w:rsidR="009F587D" w:rsidRPr="009F587D" w:rsidRDefault="009F587D" w:rsidP="009F587D">
      <w:pPr>
        <w:autoSpaceDE w:val="0"/>
        <w:autoSpaceDN w:val="0"/>
        <w:adjustRightInd w:val="0"/>
        <w:spacing w:after="0" w:line="240" w:lineRule="auto"/>
        <w:ind w:left="180" w:hanging="180"/>
        <w:rPr>
          <w:rFonts w:cs="NexusSansOT"/>
        </w:rPr>
      </w:pPr>
      <w:r w:rsidRPr="009F587D">
        <w:rPr>
          <w:rFonts w:cs="NexusSansOT-Bold"/>
          <w:b/>
          <w:bCs/>
        </w:rPr>
        <w:t xml:space="preserve">AC </w:t>
      </w:r>
      <w:r w:rsidRPr="009F587D">
        <w:rPr>
          <w:rFonts w:cs="NexusSansOT"/>
        </w:rPr>
        <w:t xml:space="preserve">20, touch 8, flat-footed 20; (–1 </w:t>
      </w:r>
      <w:proofErr w:type="spellStart"/>
      <w:r w:rsidRPr="009F587D">
        <w:rPr>
          <w:rFonts w:cs="NexusSansOT"/>
        </w:rPr>
        <w:t>Dex</w:t>
      </w:r>
      <w:proofErr w:type="spellEnd"/>
      <w:r w:rsidRPr="009F587D">
        <w:rPr>
          <w:rFonts w:cs="NexusSansOT"/>
        </w:rPr>
        <w:t>, +12 natural, –1 size)</w:t>
      </w:r>
    </w:p>
    <w:p w:rsidR="009F587D" w:rsidRPr="009F587D" w:rsidRDefault="009F587D" w:rsidP="009F587D">
      <w:pPr>
        <w:autoSpaceDE w:val="0"/>
        <w:autoSpaceDN w:val="0"/>
        <w:adjustRightInd w:val="0"/>
        <w:spacing w:after="0" w:line="240" w:lineRule="auto"/>
        <w:ind w:left="180" w:hanging="180"/>
        <w:rPr>
          <w:rFonts w:cs="NexusSansOT"/>
        </w:rPr>
      </w:pPr>
      <w:proofErr w:type="gramStart"/>
      <w:r w:rsidRPr="009F587D">
        <w:rPr>
          <w:rFonts w:cs="NexusSansOT-Bold"/>
          <w:b/>
          <w:bCs/>
        </w:rPr>
        <w:t>hp</w:t>
      </w:r>
      <w:proofErr w:type="gramEnd"/>
      <w:r w:rsidRPr="009F587D">
        <w:rPr>
          <w:rFonts w:cs="NexusSansOT-Bold"/>
          <w:b/>
          <w:bCs/>
        </w:rPr>
        <w:t xml:space="preserve"> </w:t>
      </w:r>
      <w:r w:rsidRPr="009F587D">
        <w:rPr>
          <w:rFonts w:cs="NexusSansOT"/>
        </w:rPr>
        <w:t>79 (9d10+30)</w:t>
      </w:r>
    </w:p>
    <w:p w:rsidR="009F587D" w:rsidRPr="009F587D" w:rsidRDefault="009F587D" w:rsidP="009F587D">
      <w:pPr>
        <w:autoSpaceDE w:val="0"/>
        <w:autoSpaceDN w:val="0"/>
        <w:adjustRightInd w:val="0"/>
        <w:spacing w:after="0" w:line="240" w:lineRule="auto"/>
        <w:ind w:left="180" w:hanging="180"/>
        <w:rPr>
          <w:rFonts w:cs="NexusSansOT"/>
        </w:rPr>
      </w:pPr>
      <w:r w:rsidRPr="009F587D">
        <w:rPr>
          <w:rFonts w:cs="NexusSansOT-Bold"/>
          <w:b/>
          <w:bCs/>
        </w:rPr>
        <w:t xml:space="preserve">Fort </w:t>
      </w:r>
      <w:r w:rsidRPr="009F587D">
        <w:rPr>
          <w:rFonts w:cs="NexusSansOT"/>
        </w:rPr>
        <w:t xml:space="preserve">+3, </w:t>
      </w:r>
      <w:r w:rsidRPr="009F587D">
        <w:rPr>
          <w:rFonts w:cs="NexusSansOT-Bold"/>
          <w:b/>
          <w:bCs/>
        </w:rPr>
        <w:t xml:space="preserve">Ref </w:t>
      </w:r>
      <w:r w:rsidRPr="009F587D">
        <w:rPr>
          <w:rFonts w:cs="NexusSansOT"/>
        </w:rPr>
        <w:t xml:space="preserve">+2, </w:t>
      </w:r>
      <w:r w:rsidRPr="009F587D">
        <w:rPr>
          <w:rFonts w:cs="NexusSansOT-Bold"/>
          <w:b/>
          <w:bCs/>
        </w:rPr>
        <w:t xml:space="preserve">Will </w:t>
      </w:r>
      <w:r w:rsidRPr="009F587D">
        <w:rPr>
          <w:rFonts w:cs="NexusSansOT"/>
        </w:rPr>
        <w:t>+3</w:t>
      </w:r>
    </w:p>
    <w:p w:rsidR="009F587D" w:rsidRPr="009F587D" w:rsidRDefault="009F587D" w:rsidP="009F587D">
      <w:pPr>
        <w:autoSpaceDE w:val="0"/>
        <w:autoSpaceDN w:val="0"/>
        <w:adjustRightInd w:val="0"/>
        <w:spacing w:after="0" w:line="240" w:lineRule="auto"/>
        <w:ind w:left="180" w:hanging="180"/>
        <w:rPr>
          <w:rFonts w:cs="NexusSansOT"/>
        </w:rPr>
      </w:pPr>
      <w:r w:rsidRPr="009F587D">
        <w:rPr>
          <w:rFonts w:cs="NexusSansOT-Bold"/>
          <w:b/>
          <w:bCs/>
        </w:rPr>
        <w:t xml:space="preserve">DR </w:t>
      </w:r>
      <w:r w:rsidRPr="009F587D">
        <w:rPr>
          <w:rFonts w:cs="NexusSansOT"/>
        </w:rPr>
        <w:t xml:space="preserve">5/adamantine; </w:t>
      </w:r>
      <w:r w:rsidRPr="009F587D">
        <w:rPr>
          <w:rFonts w:cs="NexusSansOT-Bold"/>
          <w:b/>
          <w:bCs/>
        </w:rPr>
        <w:t xml:space="preserve">Immune </w:t>
      </w:r>
      <w:r w:rsidRPr="009F587D">
        <w:rPr>
          <w:rFonts w:cs="NexusSansOT"/>
        </w:rPr>
        <w:t>construct traits, magic</w:t>
      </w:r>
    </w:p>
    <w:p w:rsidR="009F587D" w:rsidRPr="009F587D" w:rsidRDefault="009F587D" w:rsidP="009F587D">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9F587D">
        <w:rPr>
          <w:rFonts w:cs="NexusSansOT-Bold"/>
          <w:b/>
          <w:bCs/>
        </w:rPr>
        <w:t>OFFENSE</w:t>
      </w:r>
    </w:p>
    <w:p w:rsidR="009F587D" w:rsidRPr="009F587D" w:rsidRDefault="009F587D" w:rsidP="009F587D">
      <w:pPr>
        <w:autoSpaceDE w:val="0"/>
        <w:autoSpaceDN w:val="0"/>
        <w:adjustRightInd w:val="0"/>
        <w:spacing w:after="0" w:line="240" w:lineRule="auto"/>
        <w:ind w:left="180" w:hanging="180"/>
        <w:rPr>
          <w:rFonts w:cs="NexusSansOT"/>
        </w:rPr>
      </w:pPr>
      <w:r w:rsidRPr="009F587D">
        <w:rPr>
          <w:rFonts w:cs="NexusSansOT-Bold"/>
          <w:b/>
          <w:bCs/>
        </w:rPr>
        <w:t xml:space="preserve">Speed </w:t>
      </w:r>
      <w:r w:rsidRPr="009F587D">
        <w:rPr>
          <w:rFonts w:cs="NexusSansOT"/>
        </w:rPr>
        <w:t>30 ft.</w:t>
      </w:r>
    </w:p>
    <w:p w:rsidR="009F587D" w:rsidRPr="009F587D" w:rsidRDefault="009F587D" w:rsidP="009F587D">
      <w:pPr>
        <w:autoSpaceDE w:val="0"/>
        <w:autoSpaceDN w:val="0"/>
        <w:adjustRightInd w:val="0"/>
        <w:spacing w:after="0" w:line="240" w:lineRule="auto"/>
        <w:ind w:left="180" w:hanging="180"/>
        <w:rPr>
          <w:rFonts w:cs="NexusSansOT"/>
        </w:rPr>
      </w:pPr>
      <w:r w:rsidRPr="009F587D">
        <w:rPr>
          <w:rFonts w:cs="NexusSansOT-Bold"/>
          <w:b/>
          <w:bCs/>
        </w:rPr>
        <w:t xml:space="preserve">Melee </w:t>
      </w:r>
      <w:r w:rsidRPr="009F587D">
        <w:rPr>
          <w:rFonts w:cs="NexusSansOT"/>
        </w:rPr>
        <w:t>2 slams +13 (2d8+5)</w:t>
      </w:r>
    </w:p>
    <w:p w:rsidR="009F587D" w:rsidRPr="009F587D" w:rsidRDefault="009F587D" w:rsidP="009F587D">
      <w:pPr>
        <w:autoSpaceDE w:val="0"/>
        <w:autoSpaceDN w:val="0"/>
        <w:adjustRightInd w:val="0"/>
        <w:spacing w:after="0" w:line="240" w:lineRule="auto"/>
        <w:ind w:left="180" w:hanging="180"/>
        <w:rPr>
          <w:rFonts w:cs="NexusSansOT"/>
        </w:rPr>
      </w:pPr>
      <w:r w:rsidRPr="009F587D">
        <w:rPr>
          <w:rFonts w:cs="NexusSansOT-Bold"/>
          <w:b/>
          <w:bCs/>
        </w:rPr>
        <w:t xml:space="preserve">Space </w:t>
      </w:r>
      <w:r w:rsidRPr="009F587D">
        <w:rPr>
          <w:rFonts w:cs="NexusSansOT"/>
        </w:rPr>
        <w:t xml:space="preserve">10 ft.; </w:t>
      </w:r>
      <w:r w:rsidRPr="009F587D">
        <w:rPr>
          <w:rFonts w:cs="NexusSansOT-Bold"/>
          <w:b/>
          <w:bCs/>
        </w:rPr>
        <w:t xml:space="preserve">Reach </w:t>
      </w:r>
      <w:r w:rsidRPr="009F587D">
        <w:rPr>
          <w:rFonts w:cs="NexusSansOT"/>
        </w:rPr>
        <w:t>10 ft.</w:t>
      </w:r>
    </w:p>
    <w:p w:rsidR="009F587D" w:rsidRPr="009F587D" w:rsidRDefault="009F587D" w:rsidP="009F587D">
      <w:pPr>
        <w:autoSpaceDE w:val="0"/>
        <w:autoSpaceDN w:val="0"/>
        <w:adjustRightInd w:val="0"/>
        <w:spacing w:after="0" w:line="240" w:lineRule="auto"/>
        <w:ind w:left="180" w:hanging="180"/>
        <w:rPr>
          <w:rFonts w:cs="NexusSansOT"/>
        </w:rPr>
      </w:pPr>
      <w:r w:rsidRPr="009F587D">
        <w:rPr>
          <w:rFonts w:cs="NexusSansOT-Bold"/>
          <w:b/>
          <w:bCs/>
        </w:rPr>
        <w:t xml:space="preserve">Special Attacks </w:t>
      </w:r>
      <w:r w:rsidRPr="009F587D">
        <w:rPr>
          <w:rFonts w:cs="NexusSansOT"/>
        </w:rPr>
        <w:t>berserk</w:t>
      </w:r>
    </w:p>
    <w:p w:rsidR="009F587D" w:rsidRPr="009F587D" w:rsidRDefault="009F587D" w:rsidP="009F587D">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9F587D">
        <w:rPr>
          <w:rFonts w:cs="NexusSansOT-Bold"/>
          <w:b/>
          <w:bCs/>
        </w:rPr>
        <w:t>STATISTICS</w:t>
      </w:r>
    </w:p>
    <w:p w:rsidR="009F587D" w:rsidRPr="009F587D" w:rsidRDefault="009F587D" w:rsidP="009F587D">
      <w:pPr>
        <w:autoSpaceDE w:val="0"/>
        <w:autoSpaceDN w:val="0"/>
        <w:adjustRightInd w:val="0"/>
        <w:spacing w:after="0" w:line="240" w:lineRule="auto"/>
        <w:ind w:left="180" w:hanging="180"/>
        <w:rPr>
          <w:rFonts w:cs="NexusSansOT"/>
        </w:rPr>
      </w:pPr>
      <w:proofErr w:type="spellStart"/>
      <w:proofErr w:type="gramStart"/>
      <w:r w:rsidRPr="009F587D">
        <w:rPr>
          <w:rFonts w:cs="NexusSansOT-Bold"/>
          <w:b/>
          <w:bCs/>
        </w:rPr>
        <w:t>Str</w:t>
      </w:r>
      <w:proofErr w:type="spellEnd"/>
      <w:proofErr w:type="gramEnd"/>
      <w:r w:rsidRPr="009F587D">
        <w:rPr>
          <w:rFonts w:cs="NexusSansOT-Bold"/>
          <w:b/>
          <w:bCs/>
        </w:rPr>
        <w:t xml:space="preserve"> </w:t>
      </w:r>
      <w:r w:rsidRPr="009F587D">
        <w:rPr>
          <w:rFonts w:cs="NexusSansOT"/>
        </w:rPr>
        <w:t xml:space="preserve">20, </w:t>
      </w:r>
      <w:proofErr w:type="spellStart"/>
      <w:r w:rsidRPr="009F587D">
        <w:rPr>
          <w:rFonts w:cs="NexusSansOT-Bold"/>
          <w:b/>
          <w:bCs/>
        </w:rPr>
        <w:t>Dex</w:t>
      </w:r>
      <w:proofErr w:type="spellEnd"/>
      <w:r w:rsidRPr="009F587D">
        <w:rPr>
          <w:rFonts w:cs="NexusSansOT-Bold"/>
          <w:b/>
          <w:bCs/>
        </w:rPr>
        <w:t xml:space="preserve"> </w:t>
      </w:r>
      <w:r w:rsidRPr="009F587D">
        <w:rPr>
          <w:rFonts w:cs="NexusSansOT"/>
        </w:rPr>
        <w:t xml:space="preserve">9, </w:t>
      </w:r>
      <w:r w:rsidRPr="009F587D">
        <w:rPr>
          <w:rFonts w:cs="NexusSansOT-Bold"/>
          <w:b/>
          <w:bCs/>
        </w:rPr>
        <w:t xml:space="preserve">Con </w:t>
      </w:r>
      <w:r w:rsidRPr="009F587D">
        <w:rPr>
          <w:rFonts w:cs="NexusSansOT"/>
        </w:rPr>
        <w:t xml:space="preserve">—, </w:t>
      </w:r>
      <w:proofErr w:type="spellStart"/>
      <w:r w:rsidRPr="009F587D">
        <w:rPr>
          <w:rFonts w:cs="NexusSansOT-Bold"/>
          <w:b/>
          <w:bCs/>
        </w:rPr>
        <w:t>Int</w:t>
      </w:r>
      <w:proofErr w:type="spellEnd"/>
      <w:r w:rsidRPr="009F587D">
        <w:rPr>
          <w:rFonts w:cs="NexusSansOT-Bold"/>
          <w:b/>
          <w:bCs/>
        </w:rPr>
        <w:t xml:space="preserve"> </w:t>
      </w:r>
      <w:r w:rsidRPr="009F587D">
        <w:rPr>
          <w:rFonts w:cs="NexusSansOT"/>
        </w:rPr>
        <w:t xml:space="preserve">—, </w:t>
      </w:r>
      <w:proofErr w:type="spellStart"/>
      <w:r w:rsidRPr="009F587D">
        <w:rPr>
          <w:rFonts w:cs="NexusSansOT-Bold"/>
          <w:b/>
          <w:bCs/>
        </w:rPr>
        <w:t>Wis</w:t>
      </w:r>
      <w:proofErr w:type="spellEnd"/>
      <w:r w:rsidRPr="009F587D">
        <w:rPr>
          <w:rFonts w:cs="NexusSansOT-Bold"/>
          <w:b/>
          <w:bCs/>
        </w:rPr>
        <w:t xml:space="preserve"> </w:t>
      </w:r>
      <w:r w:rsidRPr="009F587D">
        <w:rPr>
          <w:rFonts w:cs="NexusSansOT"/>
        </w:rPr>
        <w:t xml:space="preserve">11, </w:t>
      </w:r>
      <w:r w:rsidRPr="009F587D">
        <w:rPr>
          <w:rFonts w:cs="NexusSansOT-Bold"/>
          <w:b/>
          <w:bCs/>
        </w:rPr>
        <w:t xml:space="preserve">Cha </w:t>
      </w:r>
      <w:r w:rsidRPr="009F587D">
        <w:rPr>
          <w:rFonts w:cs="NexusSansOT"/>
        </w:rPr>
        <w:t>1</w:t>
      </w:r>
    </w:p>
    <w:p w:rsidR="009F587D" w:rsidRPr="009F587D" w:rsidRDefault="009F587D" w:rsidP="009F587D">
      <w:pPr>
        <w:autoSpaceDE w:val="0"/>
        <w:autoSpaceDN w:val="0"/>
        <w:adjustRightInd w:val="0"/>
        <w:spacing w:after="0" w:line="240" w:lineRule="auto"/>
        <w:ind w:left="180" w:hanging="180"/>
        <w:rPr>
          <w:rFonts w:cs="NexusSansOT"/>
        </w:rPr>
      </w:pPr>
      <w:r w:rsidRPr="009F587D">
        <w:rPr>
          <w:rFonts w:cs="NexusSansOT-Bold"/>
          <w:b/>
          <w:bCs/>
        </w:rPr>
        <w:t xml:space="preserve">Base </w:t>
      </w:r>
      <w:proofErr w:type="spellStart"/>
      <w:r w:rsidRPr="009F587D">
        <w:rPr>
          <w:rFonts w:cs="NexusSansOT-Bold"/>
          <w:b/>
          <w:bCs/>
        </w:rPr>
        <w:t>Atk</w:t>
      </w:r>
      <w:proofErr w:type="spellEnd"/>
      <w:r w:rsidRPr="009F587D">
        <w:rPr>
          <w:rFonts w:cs="NexusSansOT-Bold"/>
          <w:b/>
          <w:bCs/>
        </w:rPr>
        <w:t xml:space="preserve"> </w:t>
      </w:r>
      <w:r w:rsidRPr="009F587D">
        <w:rPr>
          <w:rFonts w:cs="NexusSansOT"/>
        </w:rPr>
        <w:t xml:space="preserve">+9; </w:t>
      </w:r>
      <w:r w:rsidRPr="009F587D">
        <w:rPr>
          <w:rFonts w:cs="NexusSansOT-Bold"/>
          <w:b/>
          <w:bCs/>
        </w:rPr>
        <w:t xml:space="preserve">CMB </w:t>
      </w:r>
      <w:r w:rsidRPr="009F587D">
        <w:rPr>
          <w:rFonts w:cs="NexusSansOT"/>
        </w:rPr>
        <w:t xml:space="preserve">+15; </w:t>
      </w:r>
      <w:r w:rsidRPr="009F587D">
        <w:rPr>
          <w:rFonts w:cs="NexusSansOT-Bold"/>
          <w:b/>
          <w:bCs/>
        </w:rPr>
        <w:t xml:space="preserve">CMD </w:t>
      </w:r>
      <w:r w:rsidRPr="009F587D">
        <w:rPr>
          <w:rFonts w:cs="NexusSansOT"/>
        </w:rPr>
        <w:t>24</w:t>
      </w:r>
    </w:p>
    <w:p w:rsidR="009F587D" w:rsidRPr="009F587D" w:rsidRDefault="009F587D" w:rsidP="009F587D">
      <w:pPr>
        <w:autoSpaceDE w:val="0"/>
        <w:autoSpaceDN w:val="0"/>
        <w:adjustRightInd w:val="0"/>
        <w:spacing w:after="0" w:line="240" w:lineRule="auto"/>
        <w:ind w:left="180" w:hanging="180"/>
        <w:rPr>
          <w:rFonts w:cs="NexusSansOT"/>
        </w:rPr>
      </w:pPr>
      <w:r w:rsidRPr="009F587D">
        <w:rPr>
          <w:rFonts w:cs="NexusSansOT-Bold"/>
          <w:b/>
          <w:bCs/>
        </w:rPr>
        <w:t xml:space="preserve">Languages </w:t>
      </w:r>
      <w:r w:rsidRPr="009F587D">
        <w:rPr>
          <w:rFonts w:cs="NexusSansOT"/>
        </w:rPr>
        <w:t>none</w:t>
      </w:r>
    </w:p>
    <w:p w:rsidR="009F587D" w:rsidRPr="009F587D" w:rsidRDefault="009F587D" w:rsidP="009F587D">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9F587D">
        <w:rPr>
          <w:rFonts w:cs="NexusSansOT-Bold"/>
          <w:b/>
          <w:bCs/>
        </w:rPr>
        <w:t>SPECIAL ABILITIES</w:t>
      </w:r>
    </w:p>
    <w:p w:rsidR="009F587D" w:rsidRPr="009F587D" w:rsidRDefault="009F587D" w:rsidP="009F587D">
      <w:pPr>
        <w:autoSpaceDE w:val="0"/>
        <w:autoSpaceDN w:val="0"/>
        <w:adjustRightInd w:val="0"/>
        <w:spacing w:after="0" w:line="240" w:lineRule="auto"/>
        <w:ind w:left="180" w:hanging="180"/>
        <w:rPr>
          <w:rFonts w:cs="NexusSansOT"/>
        </w:rPr>
      </w:pPr>
      <w:r w:rsidRPr="009F587D">
        <w:rPr>
          <w:rFonts w:cs="NexusSansOT-Bold"/>
          <w:b/>
          <w:bCs/>
        </w:rPr>
        <w:t xml:space="preserve">Berserk (Ex) </w:t>
      </w:r>
      <w:proofErr w:type="gramStart"/>
      <w:r w:rsidRPr="009F587D">
        <w:rPr>
          <w:rFonts w:cs="NexusSansOT"/>
        </w:rPr>
        <w:t>When</w:t>
      </w:r>
      <w:proofErr w:type="gramEnd"/>
      <w:r w:rsidRPr="009F587D">
        <w:rPr>
          <w:rFonts w:cs="NexusSansOT"/>
        </w:rPr>
        <w:t xml:space="preserve"> a flesh golem enters</w:t>
      </w:r>
      <w:r>
        <w:rPr>
          <w:rFonts w:cs="NexusSansOT"/>
        </w:rPr>
        <w:t xml:space="preserve"> </w:t>
      </w:r>
      <w:r w:rsidRPr="009F587D">
        <w:rPr>
          <w:rFonts w:cs="NexusSansOT"/>
        </w:rPr>
        <w:t>combat, there is a cumulative 1% chance</w:t>
      </w:r>
      <w:r>
        <w:rPr>
          <w:rFonts w:cs="NexusSansOT"/>
        </w:rPr>
        <w:t xml:space="preserve"> </w:t>
      </w:r>
      <w:r w:rsidRPr="009F587D">
        <w:rPr>
          <w:rFonts w:cs="NexusSansOT"/>
        </w:rPr>
        <w:t>each round that its elemental</w:t>
      </w:r>
      <w:r>
        <w:rPr>
          <w:rFonts w:cs="NexusSansOT"/>
        </w:rPr>
        <w:t xml:space="preserve"> </w:t>
      </w:r>
      <w:r w:rsidRPr="009F587D">
        <w:rPr>
          <w:rFonts w:cs="NexusSansOT"/>
        </w:rPr>
        <w:t>spirit breaks free and the</w:t>
      </w:r>
      <w:r>
        <w:rPr>
          <w:rFonts w:cs="NexusSansOT"/>
        </w:rPr>
        <w:t xml:space="preserve"> </w:t>
      </w:r>
      <w:r w:rsidRPr="009F587D">
        <w:rPr>
          <w:rFonts w:cs="NexusSansOT"/>
        </w:rPr>
        <w:t>golem goes berserk. The</w:t>
      </w:r>
      <w:r>
        <w:rPr>
          <w:rFonts w:cs="NexusSansOT"/>
        </w:rPr>
        <w:t xml:space="preserve"> </w:t>
      </w:r>
      <w:r w:rsidRPr="009F587D">
        <w:rPr>
          <w:rFonts w:cs="NexusSansOT"/>
        </w:rPr>
        <w:t>uncontrolled golem goes on</w:t>
      </w:r>
      <w:r>
        <w:rPr>
          <w:rFonts w:cs="NexusSansOT"/>
        </w:rPr>
        <w:t xml:space="preserve"> </w:t>
      </w:r>
      <w:r w:rsidRPr="009F587D">
        <w:rPr>
          <w:rFonts w:cs="NexusSansOT"/>
        </w:rPr>
        <w:t>a rampage, attacking the nearest</w:t>
      </w:r>
      <w:r>
        <w:rPr>
          <w:rFonts w:cs="NexusSansOT"/>
        </w:rPr>
        <w:t xml:space="preserve"> </w:t>
      </w:r>
      <w:r w:rsidRPr="009F587D">
        <w:rPr>
          <w:rFonts w:cs="NexusSansOT"/>
        </w:rPr>
        <w:t>living creature or smashing some object</w:t>
      </w:r>
      <w:r>
        <w:rPr>
          <w:rFonts w:cs="NexusSansOT"/>
        </w:rPr>
        <w:t xml:space="preserve"> </w:t>
      </w:r>
      <w:r w:rsidRPr="009F587D">
        <w:rPr>
          <w:rFonts w:cs="NexusSansOT"/>
        </w:rPr>
        <w:t>smaller than itself if no creature is within</w:t>
      </w:r>
      <w:r>
        <w:rPr>
          <w:rFonts w:cs="NexusSansOT"/>
        </w:rPr>
        <w:t xml:space="preserve"> </w:t>
      </w:r>
      <w:r w:rsidRPr="009F587D">
        <w:rPr>
          <w:rFonts w:cs="NexusSansOT"/>
        </w:rPr>
        <w:t>reach, then moving on to spread more</w:t>
      </w:r>
      <w:r>
        <w:rPr>
          <w:rFonts w:cs="NexusSansOT"/>
        </w:rPr>
        <w:t xml:space="preserve"> </w:t>
      </w:r>
      <w:r w:rsidRPr="009F587D">
        <w:rPr>
          <w:rFonts w:cs="NexusSansOT"/>
        </w:rPr>
        <w:t>destruction. The golem’s creator, if within</w:t>
      </w:r>
      <w:r>
        <w:rPr>
          <w:rFonts w:cs="NexusSansOT"/>
        </w:rPr>
        <w:t xml:space="preserve"> </w:t>
      </w:r>
      <w:r w:rsidRPr="009F587D">
        <w:rPr>
          <w:rFonts w:cs="NexusSansOT"/>
        </w:rPr>
        <w:t>60 feet, can try to regain control by speaking</w:t>
      </w:r>
      <w:r>
        <w:rPr>
          <w:rFonts w:cs="NexusSansOT"/>
        </w:rPr>
        <w:t xml:space="preserve"> </w:t>
      </w:r>
      <w:r w:rsidRPr="009F587D">
        <w:rPr>
          <w:rFonts w:cs="NexusSansOT"/>
        </w:rPr>
        <w:t>firmly and persuasively to the golem, which</w:t>
      </w:r>
      <w:r>
        <w:rPr>
          <w:rFonts w:cs="NexusSansOT"/>
        </w:rPr>
        <w:t xml:space="preserve"> </w:t>
      </w:r>
      <w:r w:rsidRPr="009F587D">
        <w:rPr>
          <w:rFonts w:cs="NexusSansOT"/>
        </w:rPr>
        <w:t>requires a DC 19 Charisma check. It takes 1</w:t>
      </w:r>
      <w:r>
        <w:rPr>
          <w:rFonts w:cs="NexusSansOT"/>
        </w:rPr>
        <w:t xml:space="preserve"> </w:t>
      </w:r>
      <w:r w:rsidRPr="009F587D">
        <w:rPr>
          <w:rFonts w:cs="NexusSansOT"/>
        </w:rPr>
        <w:t>minute of inactivity by the golem to reset the</w:t>
      </w:r>
      <w:r>
        <w:rPr>
          <w:rFonts w:cs="NexusSansOT"/>
        </w:rPr>
        <w:t xml:space="preserve"> </w:t>
      </w:r>
      <w:r w:rsidRPr="009F587D">
        <w:rPr>
          <w:rFonts w:cs="NexusSansOT"/>
        </w:rPr>
        <w:t>golem’s berserk chance to 0%.</w:t>
      </w:r>
    </w:p>
    <w:p w:rsidR="009F587D" w:rsidRPr="009F587D" w:rsidRDefault="009F587D" w:rsidP="009F587D">
      <w:pPr>
        <w:autoSpaceDE w:val="0"/>
        <w:autoSpaceDN w:val="0"/>
        <w:adjustRightInd w:val="0"/>
        <w:spacing w:after="0" w:line="240" w:lineRule="auto"/>
        <w:ind w:left="180" w:hanging="180"/>
        <w:rPr>
          <w:rFonts w:cs="NexusSansOT"/>
        </w:rPr>
      </w:pPr>
      <w:r w:rsidRPr="009F587D">
        <w:rPr>
          <w:rFonts w:cs="NexusSansOT-Bold"/>
          <w:b/>
          <w:bCs/>
        </w:rPr>
        <w:t xml:space="preserve">Immunity to Magic (Ex) </w:t>
      </w:r>
      <w:r w:rsidRPr="009F587D">
        <w:rPr>
          <w:rFonts w:cs="NexusSansOT"/>
        </w:rPr>
        <w:t>A flesh golem is</w:t>
      </w:r>
      <w:r>
        <w:rPr>
          <w:rFonts w:cs="NexusSansOT"/>
        </w:rPr>
        <w:t xml:space="preserve"> </w:t>
      </w:r>
      <w:r w:rsidRPr="009F587D">
        <w:rPr>
          <w:rFonts w:cs="NexusSansOT"/>
        </w:rPr>
        <w:t>immune to any spell or spell-like ability</w:t>
      </w:r>
      <w:r>
        <w:rPr>
          <w:rFonts w:cs="NexusSansOT"/>
        </w:rPr>
        <w:t xml:space="preserve"> </w:t>
      </w:r>
      <w:r w:rsidRPr="009F587D">
        <w:rPr>
          <w:rFonts w:cs="NexusSansOT"/>
        </w:rPr>
        <w:t>that allows spell resistance. In addition,</w:t>
      </w:r>
      <w:r>
        <w:rPr>
          <w:rFonts w:cs="NexusSansOT"/>
        </w:rPr>
        <w:t xml:space="preserve"> </w:t>
      </w:r>
      <w:r w:rsidRPr="009F587D">
        <w:rPr>
          <w:rFonts w:cs="NexusSansOT"/>
        </w:rPr>
        <w:t>certain spells and effects function</w:t>
      </w:r>
      <w:r>
        <w:rPr>
          <w:rFonts w:cs="NexusSansOT"/>
        </w:rPr>
        <w:t xml:space="preserve"> </w:t>
      </w:r>
      <w:r w:rsidRPr="009F587D">
        <w:rPr>
          <w:rFonts w:cs="NexusSansOT"/>
        </w:rPr>
        <w:t>differently against the creature,</w:t>
      </w:r>
      <w:r>
        <w:rPr>
          <w:rFonts w:cs="NexusSansOT"/>
        </w:rPr>
        <w:t xml:space="preserve"> </w:t>
      </w:r>
      <w:r w:rsidRPr="009F587D">
        <w:rPr>
          <w:rFonts w:cs="NexusSansOT"/>
        </w:rPr>
        <w:t>as noted below.</w:t>
      </w:r>
    </w:p>
    <w:p w:rsidR="009F587D" w:rsidRPr="009F587D" w:rsidRDefault="009F587D" w:rsidP="009F587D">
      <w:pPr>
        <w:pStyle w:val="ListParagraph"/>
        <w:numPr>
          <w:ilvl w:val="0"/>
          <w:numId w:val="2"/>
        </w:numPr>
        <w:autoSpaceDE w:val="0"/>
        <w:autoSpaceDN w:val="0"/>
        <w:adjustRightInd w:val="0"/>
        <w:spacing w:after="0" w:line="240" w:lineRule="auto"/>
        <w:rPr>
          <w:rFonts w:cs="NexusSansOT"/>
        </w:rPr>
      </w:pPr>
      <w:r w:rsidRPr="009F587D">
        <w:rPr>
          <w:rFonts w:cs="NexusSansOT"/>
        </w:rPr>
        <w:t xml:space="preserve">A magical attack that deals cold or fire damage slows a flesh golem (as the </w:t>
      </w:r>
      <w:r w:rsidRPr="009F587D">
        <w:rPr>
          <w:rFonts w:cs="NexusSansOT-Italic"/>
          <w:i/>
          <w:iCs/>
        </w:rPr>
        <w:t xml:space="preserve">slow </w:t>
      </w:r>
      <w:r w:rsidRPr="009F587D">
        <w:rPr>
          <w:rFonts w:cs="NexusSansOT"/>
        </w:rPr>
        <w:t>spell) for 2d6 rounds (no save).</w:t>
      </w:r>
    </w:p>
    <w:p w:rsidR="002B5088" w:rsidRPr="009F587D" w:rsidRDefault="009F587D" w:rsidP="009F587D">
      <w:pPr>
        <w:pStyle w:val="ListParagraph"/>
        <w:numPr>
          <w:ilvl w:val="0"/>
          <w:numId w:val="2"/>
        </w:numPr>
        <w:autoSpaceDE w:val="0"/>
        <w:autoSpaceDN w:val="0"/>
        <w:adjustRightInd w:val="0"/>
        <w:spacing w:after="0" w:line="240" w:lineRule="auto"/>
        <w:rPr>
          <w:shd w:val="clear" w:color="auto" w:fill="FFFFFF" w:themeFill="background1"/>
        </w:rPr>
      </w:pPr>
      <w:r w:rsidRPr="009F587D">
        <w:rPr>
          <w:rFonts w:cs="NexusSansOT"/>
        </w:rPr>
        <w:t xml:space="preserve">A magical attack that deals electricity damage breaks any </w:t>
      </w:r>
      <w:r w:rsidRPr="009F587D">
        <w:rPr>
          <w:rFonts w:cs="NexusSansOT-Italic"/>
          <w:i/>
          <w:iCs/>
        </w:rPr>
        <w:t xml:space="preserve">slow </w:t>
      </w:r>
      <w:r w:rsidRPr="009F587D">
        <w:rPr>
          <w:rFonts w:cs="NexusSansOT"/>
        </w:rPr>
        <w:t>effect on the golem and heals 1 point of damage for every 3 points of damage the attack would otherwise deal. If the amount of healing would cause the golem to exceed its full normal hit points, it gains any excess as temporary hit points. A flesh golem gets no saving throw against attacks that deal electricity damage.</w:t>
      </w:r>
    </w:p>
    <w:p w:rsidR="009F587D" w:rsidRDefault="009F587D" w:rsidP="009F587D">
      <w:pPr>
        <w:autoSpaceDE w:val="0"/>
        <w:autoSpaceDN w:val="0"/>
        <w:adjustRightInd w:val="0"/>
        <w:spacing w:after="0" w:line="240" w:lineRule="auto"/>
        <w:rPr>
          <w:shd w:val="clear" w:color="auto" w:fill="FFFFFF" w:themeFill="background1"/>
        </w:rPr>
      </w:pPr>
    </w:p>
    <w:p w:rsidR="009F587D" w:rsidRDefault="009F587D">
      <w:pPr>
        <w:rPr>
          <w:shd w:val="clear" w:color="auto" w:fill="FFFFFF" w:themeFill="background1"/>
        </w:rPr>
      </w:pPr>
      <w:r>
        <w:rPr>
          <w:shd w:val="clear" w:color="auto" w:fill="FFFFFF" w:themeFill="background1"/>
        </w:rPr>
        <w:br w:type="page"/>
      </w:r>
    </w:p>
    <w:p w:rsidR="009F587D" w:rsidRDefault="009F587D" w:rsidP="009F587D">
      <w:pPr>
        <w:pStyle w:val="Default"/>
      </w:pPr>
    </w:p>
    <w:p w:rsidR="009F587D" w:rsidRPr="009F587D" w:rsidRDefault="009F587D" w:rsidP="009F587D">
      <w:pPr>
        <w:pStyle w:val="Pa1110"/>
        <w:shd w:val="clear" w:color="auto" w:fill="000000" w:themeFill="text1"/>
        <w:ind w:left="180" w:right="60" w:hanging="180"/>
        <w:rPr>
          <w:rFonts w:asciiTheme="minorHAnsi" w:hAnsiTheme="minorHAnsi"/>
          <w:sz w:val="22"/>
          <w:szCs w:val="22"/>
        </w:rPr>
      </w:pPr>
      <w:r w:rsidRPr="009F587D">
        <w:rPr>
          <w:rFonts w:asciiTheme="minorHAnsi" w:hAnsiTheme="minorHAnsi"/>
          <w:b/>
          <w:bCs/>
          <w:sz w:val="22"/>
          <w:szCs w:val="22"/>
        </w:rPr>
        <w:t xml:space="preserve">ANUUK-TOG </w:t>
      </w:r>
      <w:r>
        <w:rPr>
          <w:rFonts w:asciiTheme="minorHAnsi" w:hAnsiTheme="minorHAnsi"/>
          <w:b/>
          <w:bCs/>
          <w:sz w:val="22"/>
          <w:szCs w:val="22"/>
        </w:rPr>
        <w:tab/>
      </w:r>
      <w:r>
        <w:rPr>
          <w:rFonts w:asciiTheme="minorHAnsi" w:hAnsiTheme="minorHAnsi"/>
          <w:b/>
          <w:bCs/>
          <w:sz w:val="22"/>
          <w:szCs w:val="22"/>
        </w:rPr>
        <w:tab/>
      </w:r>
      <w:r>
        <w:rPr>
          <w:rFonts w:asciiTheme="minorHAnsi" w:hAnsiTheme="minorHAnsi"/>
          <w:b/>
          <w:bCs/>
          <w:sz w:val="22"/>
          <w:szCs w:val="22"/>
        </w:rPr>
        <w:tab/>
      </w:r>
      <w:r>
        <w:rPr>
          <w:rFonts w:asciiTheme="minorHAnsi" w:hAnsiTheme="minorHAnsi"/>
          <w:b/>
          <w:bCs/>
          <w:sz w:val="22"/>
          <w:szCs w:val="22"/>
        </w:rPr>
        <w:tab/>
      </w:r>
      <w:r>
        <w:rPr>
          <w:rFonts w:asciiTheme="minorHAnsi" w:hAnsiTheme="minorHAnsi"/>
          <w:b/>
          <w:bCs/>
          <w:sz w:val="22"/>
          <w:szCs w:val="22"/>
        </w:rPr>
        <w:tab/>
      </w:r>
      <w:r>
        <w:rPr>
          <w:rFonts w:asciiTheme="minorHAnsi" w:hAnsiTheme="minorHAnsi"/>
          <w:b/>
          <w:bCs/>
          <w:sz w:val="22"/>
          <w:szCs w:val="22"/>
        </w:rPr>
        <w:tab/>
      </w:r>
      <w:r>
        <w:rPr>
          <w:rFonts w:asciiTheme="minorHAnsi" w:hAnsiTheme="minorHAnsi"/>
          <w:b/>
          <w:bCs/>
          <w:sz w:val="22"/>
          <w:szCs w:val="22"/>
        </w:rPr>
        <w:tab/>
      </w:r>
      <w:r>
        <w:rPr>
          <w:rFonts w:asciiTheme="minorHAnsi" w:hAnsiTheme="minorHAnsi"/>
          <w:b/>
          <w:bCs/>
          <w:sz w:val="22"/>
          <w:szCs w:val="22"/>
        </w:rPr>
        <w:tab/>
      </w:r>
      <w:r>
        <w:rPr>
          <w:rFonts w:asciiTheme="minorHAnsi" w:hAnsiTheme="minorHAnsi"/>
          <w:b/>
          <w:bCs/>
          <w:sz w:val="22"/>
          <w:szCs w:val="22"/>
        </w:rPr>
        <w:tab/>
      </w:r>
      <w:r>
        <w:rPr>
          <w:rFonts w:asciiTheme="minorHAnsi" w:hAnsiTheme="minorHAnsi"/>
          <w:b/>
          <w:bCs/>
          <w:sz w:val="22"/>
          <w:szCs w:val="22"/>
        </w:rPr>
        <w:tab/>
      </w:r>
      <w:r>
        <w:rPr>
          <w:rFonts w:asciiTheme="minorHAnsi" w:hAnsiTheme="minorHAnsi"/>
          <w:b/>
          <w:bCs/>
          <w:sz w:val="22"/>
          <w:szCs w:val="22"/>
        </w:rPr>
        <w:tab/>
      </w:r>
      <w:r w:rsidRPr="009F587D">
        <w:rPr>
          <w:rFonts w:asciiTheme="minorHAnsi" w:hAnsiTheme="minorHAnsi"/>
          <w:b/>
          <w:bCs/>
          <w:sz w:val="22"/>
          <w:szCs w:val="22"/>
        </w:rPr>
        <w:t xml:space="preserve">CR 8 </w:t>
      </w:r>
    </w:p>
    <w:p w:rsidR="009F587D" w:rsidRPr="009F587D" w:rsidRDefault="009F587D" w:rsidP="009F587D">
      <w:pPr>
        <w:pStyle w:val="Pa1310"/>
        <w:ind w:left="180" w:hanging="180"/>
        <w:rPr>
          <w:rFonts w:asciiTheme="minorHAnsi" w:hAnsiTheme="minorHAnsi" w:cs="Dax"/>
          <w:sz w:val="22"/>
          <w:szCs w:val="22"/>
        </w:rPr>
      </w:pPr>
      <w:r w:rsidRPr="009F587D">
        <w:rPr>
          <w:rFonts w:asciiTheme="minorHAnsi" w:hAnsiTheme="minorHAnsi" w:cs="Dax"/>
          <w:sz w:val="22"/>
          <w:szCs w:val="22"/>
        </w:rPr>
        <w:t xml:space="preserve">Male </w:t>
      </w:r>
      <w:proofErr w:type="spellStart"/>
      <w:r w:rsidRPr="009F587D">
        <w:rPr>
          <w:rFonts w:asciiTheme="minorHAnsi" w:hAnsiTheme="minorHAnsi" w:cs="Dax"/>
          <w:sz w:val="22"/>
          <w:szCs w:val="22"/>
        </w:rPr>
        <w:t>morlock</w:t>
      </w:r>
      <w:proofErr w:type="spellEnd"/>
      <w:r w:rsidRPr="009F587D">
        <w:rPr>
          <w:rFonts w:asciiTheme="minorHAnsi" w:hAnsiTheme="minorHAnsi" w:cs="Dax"/>
          <w:sz w:val="22"/>
          <w:szCs w:val="22"/>
        </w:rPr>
        <w:t xml:space="preserve"> barbarian 6 (</w:t>
      </w:r>
      <w:r w:rsidRPr="009F587D">
        <w:rPr>
          <w:rFonts w:asciiTheme="minorHAnsi" w:hAnsiTheme="minorHAnsi" w:cs="Dax"/>
          <w:i/>
          <w:iCs/>
          <w:sz w:val="22"/>
          <w:szCs w:val="22"/>
        </w:rPr>
        <w:t xml:space="preserve">Pathfinder RPG Bestiary </w:t>
      </w:r>
      <w:r w:rsidRPr="009F587D">
        <w:rPr>
          <w:rFonts w:asciiTheme="minorHAnsi" w:hAnsiTheme="minorHAnsi" w:cs="Dax"/>
          <w:sz w:val="22"/>
          <w:szCs w:val="22"/>
        </w:rPr>
        <w:t xml:space="preserve">209) </w:t>
      </w:r>
    </w:p>
    <w:p w:rsidR="009F587D" w:rsidRPr="009F587D" w:rsidRDefault="009F587D" w:rsidP="009F587D">
      <w:pPr>
        <w:pStyle w:val="Pa1310"/>
        <w:ind w:left="180" w:hanging="180"/>
        <w:rPr>
          <w:rFonts w:asciiTheme="minorHAnsi" w:hAnsiTheme="minorHAnsi" w:cs="Dax"/>
          <w:sz w:val="22"/>
          <w:szCs w:val="22"/>
        </w:rPr>
      </w:pPr>
      <w:r w:rsidRPr="009F587D">
        <w:rPr>
          <w:rFonts w:asciiTheme="minorHAnsi" w:hAnsiTheme="minorHAnsi" w:cs="Dax"/>
          <w:sz w:val="22"/>
          <w:szCs w:val="22"/>
        </w:rPr>
        <w:t xml:space="preserve">CE Medium monstrous humanoid </w:t>
      </w:r>
    </w:p>
    <w:p w:rsidR="009F587D" w:rsidRPr="009F587D" w:rsidRDefault="009F587D" w:rsidP="009F587D">
      <w:pPr>
        <w:pStyle w:val="Pa1310"/>
        <w:ind w:left="180" w:hanging="180"/>
        <w:rPr>
          <w:rFonts w:asciiTheme="minorHAnsi" w:hAnsiTheme="minorHAnsi" w:cs="Dax"/>
          <w:sz w:val="22"/>
          <w:szCs w:val="22"/>
        </w:rPr>
      </w:pPr>
      <w:r w:rsidRPr="009F587D">
        <w:rPr>
          <w:rFonts w:asciiTheme="minorHAnsi" w:hAnsiTheme="minorHAnsi" w:cs="Dax"/>
          <w:b/>
          <w:bCs/>
          <w:sz w:val="22"/>
          <w:szCs w:val="22"/>
        </w:rPr>
        <w:t xml:space="preserve">Init </w:t>
      </w:r>
      <w:r w:rsidRPr="009F587D">
        <w:rPr>
          <w:rFonts w:asciiTheme="minorHAnsi" w:hAnsiTheme="minorHAnsi" w:cs="Dax"/>
          <w:sz w:val="22"/>
          <w:szCs w:val="22"/>
        </w:rPr>
        <w:t xml:space="preserve">+10; </w:t>
      </w:r>
      <w:r w:rsidRPr="009F587D">
        <w:rPr>
          <w:rFonts w:asciiTheme="minorHAnsi" w:hAnsiTheme="minorHAnsi" w:cs="Dax"/>
          <w:b/>
          <w:bCs/>
          <w:sz w:val="22"/>
          <w:szCs w:val="22"/>
        </w:rPr>
        <w:t xml:space="preserve">Senses </w:t>
      </w:r>
      <w:proofErr w:type="spellStart"/>
      <w:r w:rsidRPr="009F587D">
        <w:rPr>
          <w:rFonts w:asciiTheme="minorHAnsi" w:hAnsiTheme="minorHAnsi" w:cs="Dax"/>
          <w:sz w:val="22"/>
          <w:szCs w:val="22"/>
        </w:rPr>
        <w:t>darkvision</w:t>
      </w:r>
      <w:proofErr w:type="spellEnd"/>
      <w:r w:rsidRPr="009F587D">
        <w:rPr>
          <w:rFonts w:asciiTheme="minorHAnsi" w:hAnsiTheme="minorHAnsi" w:cs="Dax"/>
          <w:sz w:val="22"/>
          <w:szCs w:val="22"/>
        </w:rPr>
        <w:t xml:space="preserve"> 120 ft., scent; Perception +10 </w:t>
      </w:r>
    </w:p>
    <w:p w:rsidR="009F587D" w:rsidRPr="009F587D" w:rsidRDefault="009F587D" w:rsidP="009F587D">
      <w:pPr>
        <w:pStyle w:val="Pa146"/>
        <w:pBdr>
          <w:top w:val="single" w:sz="4" w:space="1" w:color="auto"/>
          <w:bottom w:val="single" w:sz="4" w:space="1" w:color="auto"/>
        </w:pBdr>
        <w:ind w:left="180" w:hanging="180"/>
        <w:rPr>
          <w:rFonts w:asciiTheme="minorHAnsi" w:hAnsiTheme="minorHAnsi" w:cs="Dax"/>
          <w:sz w:val="22"/>
          <w:szCs w:val="22"/>
        </w:rPr>
      </w:pPr>
      <w:r w:rsidRPr="009F587D">
        <w:rPr>
          <w:rFonts w:asciiTheme="minorHAnsi" w:hAnsiTheme="minorHAnsi" w:cs="Dax"/>
          <w:b/>
          <w:bCs/>
          <w:sz w:val="22"/>
          <w:szCs w:val="22"/>
        </w:rPr>
        <w:t xml:space="preserve">DEFENSE </w:t>
      </w:r>
    </w:p>
    <w:p w:rsidR="009F587D" w:rsidRPr="009F587D" w:rsidRDefault="009F587D" w:rsidP="009F587D">
      <w:pPr>
        <w:pStyle w:val="Pa1310"/>
        <w:ind w:left="180" w:hanging="180"/>
        <w:rPr>
          <w:rFonts w:asciiTheme="minorHAnsi" w:hAnsiTheme="minorHAnsi" w:cs="Dax"/>
          <w:sz w:val="22"/>
          <w:szCs w:val="22"/>
        </w:rPr>
      </w:pPr>
      <w:r w:rsidRPr="009F587D">
        <w:rPr>
          <w:rFonts w:asciiTheme="minorHAnsi" w:hAnsiTheme="minorHAnsi" w:cs="Dax"/>
          <w:b/>
          <w:bCs/>
          <w:sz w:val="22"/>
          <w:szCs w:val="22"/>
        </w:rPr>
        <w:t xml:space="preserve">AC </w:t>
      </w:r>
      <w:r w:rsidRPr="009F587D">
        <w:rPr>
          <w:rFonts w:asciiTheme="minorHAnsi" w:hAnsiTheme="minorHAnsi" w:cs="Dax"/>
          <w:sz w:val="22"/>
          <w:szCs w:val="22"/>
        </w:rPr>
        <w:t xml:space="preserve">21, touch 14, flat-footed 15 (+2 armor, +6 </w:t>
      </w:r>
      <w:proofErr w:type="spellStart"/>
      <w:r w:rsidRPr="009F587D">
        <w:rPr>
          <w:rFonts w:asciiTheme="minorHAnsi" w:hAnsiTheme="minorHAnsi" w:cs="Dax"/>
          <w:sz w:val="22"/>
          <w:szCs w:val="22"/>
        </w:rPr>
        <w:t>Dex</w:t>
      </w:r>
      <w:proofErr w:type="spellEnd"/>
      <w:r w:rsidRPr="009F587D">
        <w:rPr>
          <w:rFonts w:asciiTheme="minorHAnsi" w:hAnsiTheme="minorHAnsi" w:cs="Dax"/>
          <w:sz w:val="22"/>
          <w:szCs w:val="22"/>
        </w:rPr>
        <w:t xml:space="preserve">, +5 natural, –2 rage) </w:t>
      </w:r>
    </w:p>
    <w:p w:rsidR="009F587D" w:rsidRPr="009F587D" w:rsidRDefault="009F587D" w:rsidP="009F587D">
      <w:pPr>
        <w:pStyle w:val="Pa1310"/>
        <w:ind w:left="180" w:hanging="180"/>
        <w:rPr>
          <w:rFonts w:asciiTheme="minorHAnsi" w:hAnsiTheme="minorHAnsi" w:cs="Dax"/>
          <w:sz w:val="22"/>
          <w:szCs w:val="22"/>
        </w:rPr>
      </w:pPr>
      <w:proofErr w:type="gramStart"/>
      <w:r w:rsidRPr="009F587D">
        <w:rPr>
          <w:rFonts w:asciiTheme="minorHAnsi" w:hAnsiTheme="minorHAnsi" w:cs="Dax"/>
          <w:b/>
          <w:bCs/>
          <w:sz w:val="22"/>
          <w:szCs w:val="22"/>
        </w:rPr>
        <w:t>hp</w:t>
      </w:r>
      <w:proofErr w:type="gramEnd"/>
      <w:r w:rsidRPr="009F587D">
        <w:rPr>
          <w:rFonts w:asciiTheme="minorHAnsi" w:hAnsiTheme="minorHAnsi" w:cs="Dax"/>
          <w:b/>
          <w:bCs/>
          <w:sz w:val="22"/>
          <w:szCs w:val="22"/>
        </w:rPr>
        <w:t xml:space="preserve"> </w:t>
      </w:r>
      <w:r w:rsidRPr="009F587D">
        <w:rPr>
          <w:rFonts w:asciiTheme="minorHAnsi" w:hAnsiTheme="minorHAnsi" w:cs="Dax"/>
          <w:sz w:val="22"/>
          <w:szCs w:val="22"/>
        </w:rPr>
        <w:t xml:space="preserve">120 (9 HD; 3d10+6d12+60) </w:t>
      </w:r>
    </w:p>
    <w:p w:rsidR="009F587D" w:rsidRPr="009F587D" w:rsidRDefault="009F587D" w:rsidP="009F587D">
      <w:pPr>
        <w:pStyle w:val="Pa1310"/>
        <w:ind w:left="180" w:hanging="180"/>
        <w:rPr>
          <w:rFonts w:asciiTheme="minorHAnsi" w:hAnsiTheme="minorHAnsi" w:cs="Dax"/>
          <w:sz w:val="22"/>
          <w:szCs w:val="22"/>
        </w:rPr>
      </w:pPr>
      <w:r w:rsidRPr="009F587D">
        <w:rPr>
          <w:rFonts w:asciiTheme="minorHAnsi" w:hAnsiTheme="minorHAnsi" w:cs="Dax"/>
          <w:b/>
          <w:bCs/>
          <w:sz w:val="22"/>
          <w:szCs w:val="22"/>
        </w:rPr>
        <w:t xml:space="preserve">Fort </w:t>
      </w:r>
      <w:r w:rsidRPr="009F587D">
        <w:rPr>
          <w:rFonts w:asciiTheme="minorHAnsi" w:hAnsiTheme="minorHAnsi" w:cs="Dax"/>
          <w:sz w:val="22"/>
          <w:szCs w:val="22"/>
        </w:rPr>
        <w:t xml:space="preserve">+12, </w:t>
      </w:r>
      <w:r w:rsidRPr="009F587D">
        <w:rPr>
          <w:rFonts w:asciiTheme="minorHAnsi" w:hAnsiTheme="minorHAnsi" w:cs="Dax"/>
          <w:b/>
          <w:bCs/>
          <w:sz w:val="22"/>
          <w:szCs w:val="22"/>
        </w:rPr>
        <w:t xml:space="preserve">Ref </w:t>
      </w:r>
      <w:r w:rsidRPr="009F587D">
        <w:rPr>
          <w:rFonts w:asciiTheme="minorHAnsi" w:hAnsiTheme="minorHAnsi" w:cs="Dax"/>
          <w:sz w:val="22"/>
          <w:szCs w:val="22"/>
        </w:rPr>
        <w:t xml:space="preserve">+13, </w:t>
      </w:r>
      <w:r w:rsidRPr="009F587D">
        <w:rPr>
          <w:rFonts w:asciiTheme="minorHAnsi" w:hAnsiTheme="minorHAnsi" w:cs="Dax"/>
          <w:b/>
          <w:bCs/>
          <w:sz w:val="22"/>
          <w:szCs w:val="22"/>
        </w:rPr>
        <w:t xml:space="preserve">Will </w:t>
      </w:r>
      <w:r w:rsidRPr="009F587D">
        <w:rPr>
          <w:rFonts w:asciiTheme="minorHAnsi" w:hAnsiTheme="minorHAnsi" w:cs="Dax"/>
          <w:sz w:val="22"/>
          <w:szCs w:val="22"/>
        </w:rPr>
        <w:t xml:space="preserve">+9; +3 vs. magic </w:t>
      </w:r>
    </w:p>
    <w:p w:rsidR="009F587D" w:rsidRPr="009F587D" w:rsidRDefault="009F587D" w:rsidP="009F587D">
      <w:pPr>
        <w:pStyle w:val="Pa1310"/>
        <w:ind w:left="180" w:hanging="180"/>
        <w:rPr>
          <w:rFonts w:asciiTheme="minorHAnsi" w:hAnsiTheme="minorHAnsi" w:cs="Dax"/>
          <w:sz w:val="22"/>
          <w:szCs w:val="22"/>
        </w:rPr>
      </w:pPr>
      <w:r w:rsidRPr="009F587D">
        <w:rPr>
          <w:rFonts w:asciiTheme="minorHAnsi" w:hAnsiTheme="minorHAnsi" w:cs="Dax"/>
          <w:b/>
          <w:bCs/>
          <w:sz w:val="22"/>
          <w:szCs w:val="22"/>
        </w:rPr>
        <w:t xml:space="preserve">Defensive Abilities </w:t>
      </w:r>
      <w:r w:rsidRPr="009F587D">
        <w:rPr>
          <w:rFonts w:asciiTheme="minorHAnsi" w:hAnsiTheme="minorHAnsi" w:cs="Dax"/>
          <w:sz w:val="22"/>
          <w:szCs w:val="22"/>
        </w:rPr>
        <w:t xml:space="preserve">improved uncanny dodge, trap sense +2, </w:t>
      </w:r>
      <w:r w:rsidRPr="009F587D">
        <w:rPr>
          <w:rFonts w:asciiTheme="minorHAnsi" w:hAnsiTheme="minorHAnsi" w:cs="Dax"/>
          <w:b/>
          <w:bCs/>
          <w:sz w:val="22"/>
          <w:szCs w:val="22"/>
        </w:rPr>
        <w:t xml:space="preserve">Immune </w:t>
      </w:r>
      <w:r w:rsidRPr="009F587D">
        <w:rPr>
          <w:rFonts w:asciiTheme="minorHAnsi" w:hAnsiTheme="minorHAnsi" w:cs="Dax"/>
          <w:sz w:val="22"/>
          <w:szCs w:val="22"/>
        </w:rPr>
        <w:t xml:space="preserve">disease, poison </w:t>
      </w:r>
    </w:p>
    <w:p w:rsidR="009F587D" w:rsidRPr="009F587D" w:rsidRDefault="009F587D" w:rsidP="009F587D">
      <w:pPr>
        <w:pStyle w:val="Pa1310"/>
        <w:ind w:left="180" w:hanging="180"/>
        <w:rPr>
          <w:rFonts w:asciiTheme="minorHAnsi" w:hAnsiTheme="minorHAnsi" w:cs="Dax"/>
          <w:sz w:val="22"/>
          <w:szCs w:val="22"/>
        </w:rPr>
      </w:pPr>
      <w:r w:rsidRPr="009F587D">
        <w:rPr>
          <w:rFonts w:asciiTheme="minorHAnsi" w:hAnsiTheme="minorHAnsi" w:cs="Dax"/>
          <w:b/>
          <w:bCs/>
          <w:sz w:val="22"/>
          <w:szCs w:val="22"/>
        </w:rPr>
        <w:t xml:space="preserve">Weaknesses </w:t>
      </w:r>
      <w:r w:rsidRPr="009F587D">
        <w:rPr>
          <w:rFonts w:asciiTheme="minorHAnsi" w:hAnsiTheme="minorHAnsi" w:cs="Dax"/>
          <w:sz w:val="22"/>
          <w:szCs w:val="22"/>
        </w:rPr>
        <w:t xml:space="preserve">light blindness </w:t>
      </w:r>
    </w:p>
    <w:p w:rsidR="009F587D" w:rsidRPr="009F587D" w:rsidRDefault="009F587D" w:rsidP="009F587D">
      <w:pPr>
        <w:pStyle w:val="Pa146"/>
        <w:pBdr>
          <w:top w:val="single" w:sz="4" w:space="1" w:color="auto"/>
          <w:bottom w:val="single" w:sz="4" w:space="1" w:color="auto"/>
        </w:pBdr>
        <w:ind w:left="180" w:hanging="180"/>
        <w:rPr>
          <w:rFonts w:asciiTheme="minorHAnsi" w:hAnsiTheme="minorHAnsi" w:cs="Dax"/>
          <w:sz w:val="22"/>
          <w:szCs w:val="22"/>
        </w:rPr>
      </w:pPr>
      <w:r w:rsidRPr="009F587D">
        <w:rPr>
          <w:rFonts w:asciiTheme="minorHAnsi" w:hAnsiTheme="minorHAnsi" w:cs="Dax"/>
          <w:b/>
          <w:bCs/>
          <w:sz w:val="22"/>
          <w:szCs w:val="22"/>
        </w:rPr>
        <w:t xml:space="preserve">OFFENSE </w:t>
      </w:r>
    </w:p>
    <w:p w:rsidR="009F587D" w:rsidRPr="009F587D" w:rsidRDefault="009F587D" w:rsidP="009F587D">
      <w:pPr>
        <w:pStyle w:val="Pa1310"/>
        <w:ind w:left="180" w:hanging="180"/>
        <w:rPr>
          <w:rFonts w:asciiTheme="minorHAnsi" w:hAnsiTheme="minorHAnsi" w:cs="Dax"/>
          <w:sz w:val="22"/>
          <w:szCs w:val="22"/>
        </w:rPr>
      </w:pPr>
      <w:r w:rsidRPr="009F587D">
        <w:rPr>
          <w:rFonts w:asciiTheme="minorHAnsi" w:hAnsiTheme="minorHAnsi" w:cs="Dax"/>
          <w:b/>
          <w:bCs/>
          <w:sz w:val="22"/>
          <w:szCs w:val="22"/>
        </w:rPr>
        <w:t xml:space="preserve">Speed </w:t>
      </w:r>
      <w:r w:rsidRPr="009F587D">
        <w:rPr>
          <w:rFonts w:asciiTheme="minorHAnsi" w:hAnsiTheme="minorHAnsi" w:cs="Dax"/>
          <w:sz w:val="22"/>
          <w:szCs w:val="22"/>
        </w:rPr>
        <w:t xml:space="preserve">50 ft., climb 30 ft. </w:t>
      </w:r>
    </w:p>
    <w:p w:rsidR="009F587D" w:rsidRDefault="009F587D" w:rsidP="009F587D">
      <w:pPr>
        <w:pStyle w:val="Pa1310"/>
        <w:ind w:left="180" w:hanging="180"/>
        <w:rPr>
          <w:rFonts w:asciiTheme="minorHAnsi" w:hAnsiTheme="minorHAnsi" w:cs="Dax"/>
          <w:sz w:val="22"/>
          <w:szCs w:val="22"/>
        </w:rPr>
      </w:pPr>
      <w:r w:rsidRPr="009F587D">
        <w:rPr>
          <w:rFonts w:asciiTheme="minorHAnsi" w:hAnsiTheme="minorHAnsi" w:cs="Dax"/>
          <w:b/>
          <w:bCs/>
          <w:sz w:val="22"/>
          <w:szCs w:val="22"/>
        </w:rPr>
        <w:t xml:space="preserve">Melee </w:t>
      </w:r>
      <w:r w:rsidRPr="009F587D">
        <w:rPr>
          <w:rFonts w:asciiTheme="minorHAnsi" w:hAnsiTheme="minorHAnsi" w:cs="Dax"/>
          <w:i/>
          <w:iCs/>
          <w:sz w:val="22"/>
          <w:szCs w:val="22"/>
        </w:rPr>
        <w:t xml:space="preserve">+1 </w:t>
      </w:r>
      <w:proofErr w:type="spellStart"/>
      <w:r w:rsidRPr="009F587D">
        <w:rPr>
          <w:rFonts w:asciiTheme="minorHAnsi" w:hAnsiTheme="minorHAnsi" w:cs="Dax"/>
          <w:i/>
          <w:iCs/>
          <w:sz w:val="22"/>
          <w:szCs w:val="22"/>
        </w:rPr>
        <w:t>greatclub</w:t>
      </w:r>
      <w:proofErr w:type="spellEnd"/>
      <w:r w:rsidRPr="009F587D">
        <w:rPr>
          <w:rFonts w:asciiTheme="minorHAnsi" w:hAnsiTheme="minorHAnsi" w:cs="Dax"/>
          <w:i/>
          <w:iCs/>
          <w:sz w:val="22"/>
          <w:szCs w:val="22"/>
        </w:rPr>
        <w:t xml:space="preserve"> </w:t>
      </w:r>
      <w:r w:rsidRPr="009F587D">
        <w:rPr>
          <w:rFonts w:asciiTheme="minorHAnsi" w:hAnsiTheme="minorHAnsi" w:cs="Dax"/>
          <w:sz w:val="22"/>
          <w:szCs w:val="22"/>
        </w:rPr>
        <w:t xml:space="preserve">+16/+11 (1d10+10), bite +10 (1d4+3) </w:t>
      </w:r>
    </w:p>
    <w:p w:rsidR="009F587D" w:rsidRPr="009F587D" w:rsidRDefault="009F587D" w:rsidP="009F587D">
      <w:pPr>
        <w:pStyle w:val="Default"/>
        <w:ind w:left="180"/>
      </w:pPr>
      <w:proofErr w:type="gramStart"/>
      <w:r>
        <w:rPr>
          <w:rFonts w:asciiTheme="minorHAnsi" w:hAnsiTheme="minorHAnsi"/>
          <w:b/>
          <w:bCs/>
          <w:color w:val="auto"/>
          <w:sz w:val="22"/>
          <w:szCs w:val="22"/>
        </w:rPr>
        <w:t>w</w:t>
      </w:r>
      <w:proofErr w:type="gramEnd"/>
      <w:r>
        <w:rPr>
          <w:rFonts w:asciiTheme="minorHAnsi" w:hAnsiTheme="minorHAnsi"/>
          <w:b/>
          <w:bCs/>
          <w:color w:val="auto"/>
          <w:sz w:val="22"/>
          <w:szCs w:val="22"/>
        </w:rPr>
        <w:t xml:space="preserve">/ Power Attack </w:t>
      </w:r>
      <w:r w:rsidRPr="009F587D">
        <w:rPr>
          <w:rFonts w:asciiTheme="minorHAnsi" w:hAnsiTheme="minorHAnsi"/>
          <w:i/>
          <w:iCs/>
          <w:sz w:val="22"/>
          <w:szCs w:val="22"/>
        </w:rPr>
        <w:t xml:space="preserve">+1 </w:t>
      </w:r>
      <w:proofErr w:type="spellStart"/>
      <w:r w:rsidRPr="009F587D">
        <w:rPr>
          <w:rFonts w:asciiTheme="minorHAnsi" w:hAnsiTheme="minorHAnsi"/>
          <w:i/>
          <w:iCs/>
          <w:sz w:val="22"/>
          <w:szCs w:val="22"/>
        </w:rPr>
        <w:t>greatclub</w:t>
      </w:r>
      <w:proofErr w:type="spellEnd"/>
      <w:r w:rsidRPr="009F587D">
        <w:rPr>
          <w:rFonts w:asciiTheme="minorHAnsi" w:hAnsiTheme="minorHAnsi"/>
          <w:i/>
          <w:iCs/>
          <w:sz w:val="22"/>
          <w:szCs w:val="22"/>
        </w:rPr>
        <w:t xml:space="preserve"> </w:t>
      </w:r>
      <w:r>
        <w:rPr>
          <w:rFonts w:asciiTheme="minorHAnsi" w:hAnsiTheme="minorHAnsi"/>
          <w:sz w:val="22"/>
          <w:szCs w:val="22"/>
        </w:rPr>
        <w:t>+13/+8 (1d10+19), bite +7 (1d4+6</w:t>
      </w:r>
      <w:r w:rsidRPr="009F587D">
        <w:rPr>
          <w:rFonts w:asciiTheme="minorHAnsi" w:hAnsiTheme="minorHAnsi"/>
          <w:sz w:val="22"/>
          <w:szCs w:val="22"/>
        </w:rPr>
        <w:t>)</w:t>
      </w:r>
    </w:p>
    <w:p w:rsidR="009F587D" w:rsidRPr="009F587D" w:rsidRDefault="009F587D" w:rsidP="009F587D">
      <w:pPr>
        <w:pStyle w:val="Pa1310"/>
        <w:ind w:left="180" w:hanging="180"/>
        <w:rPr>
          <w:rFonts w:asciiTheme="minorHAnsi" w:hAnsiTheme="minorHAnsi" w:cs="Dax"/>
          <w:sz w:val="22"/>
          <w:szCs w:val="22"/>
        </w:rPr>
      </w:pPr>
      <w:r w:rsidRPr="009F587D">
        <w:rPr>
          <w:rFonts w:asciiTheme="minorHAnsi" w:hAnsiTheme="minorHAnsi" w:cs="Dax"/>
          <w:b/>
          <w:bCs/>
          <w:sz w:val="22"/>
          <w:szCs w:val="22"/>
        </w:rPr>
        <w:t xml:space="preserve">Ranged </w:t>
      </w:r>
      <w:r w:rsidRPr="009F587D">
        <w:rPr>
          <w:rFonts w:asciiTheme="minorHAnsi" w:hAnsiTheme="minorHAnsi" w:cs="Dax"/>
          <w:sz w:val="22"/>
          <w:szCs w:val="22"/>
        </w:rPr>
        <w:t xml:space="preserve">club +15 (1d6+6) </w:t>
      </w:r>
    </w:p>
    <w:p w:rsidR="009F587D" w:rsidRPr="009F587D" w:rsidRDefault="009F587D" w:rsidP="009F587D">
      <w:pPr>
        <w:pStyle w:val="Pa1310"/>
        <w:ind w:left="180" w:hanging="180"/>
        <w:rPr>
          <w:rFonts w:asciiTheme="minorHAnsi" w:hAnsiTheme="minorHAnsi" w:cs="Dax"/>
          <w:sz w:val="22"/>
          <w:szCs w:val="22"/>
        </w:rPr>
      </w:pPr>
      <w:r w:rsidRPr="009F587D">
        <w:rPr>
          <w:rFonts w:asciiTheme="minorHAnsi" w:hAnsiTheme="minorHAnsi" w:cs="Dax"/>
          <w:b/>
          <w:bCs/>
          <w:sz w:val="22"/>
          <w:szCs w:val="22"/>
        </w:rPr>
        <w:t xml:space="preserve">Special Attacks </w:t>
      </w:r>
      <w:r w:rsidRPr="009F587D">
        <w:rPr>
          <w:rFonts w:asciiTheme="minorHAnsi" w:hAnsiTheme="minorHAnsi" w:cs="Dax"/>
          <w:sz w:val="22"/>
          <w:szCs w:val="22"/>
        </w:rPr>
        <w:t xml:space="preserve">leap attack, rage (18 rounds/day), rage powers (quick reflexes, strength surge +6, </w:t>
      </w:r>
      <w:proofErr w:type="gramStart"/>
      <w:r w:rsidRPr="009F587D">
        <w:rPr>
          <w:rFonts w:asciiTheme="minorHAnsi" w:hAnsiTheme="minorHAnsi" w:cs="Dax"/>
          <w:sz w:val="22"/>
          <w:szCs w:val="22"/>
        </w:rPr>
        <w:t>superstition +3</w:t>
      </w:r>
      <w:proofErr w:type="gramEnd"/>
      <w:r w:rsidRPr="009F587D">
        <w:rPr>
          <w:rFonts w:asciiTheme="minorHAnsi" w:hAnsiTheme="minorHAnsi" w:cs="Dax"/>
          <w:sz w:val="22"/>
          <w:szCs w:val="22"/>
        </w:rPr>
        <w:t xml:space="preserve">), sneak attack +1d6, swarming </w:t>
      </w:r>
    </w:p>
    <w:p w:rsidR="009F587D" w:rsidRPr="009F587D" w:rsidRDefault="009F587D" w:rsidP="009F587D">
      <w:pPr>
        <w:pStyle w:val="Pa146"/>
        <w:pBdr>
          <w:top w:val="single" w:sz="4" w:space="1" w:color="auto"/>
          <w:bottom w:val="single" w:sz="4" w:space="1" w:color="auto"/>
        </w:pBdr>
        <w:ind w:left="180" w:hanging="180"/>
        <w:rPr>
          <w:rFonts w:asciiTheme="minorHAnsi" w:hAnsiTheme="minorHAnsi" w:cs="Dax"/>
          <w:sz w:val="22"/>
          <w:szCs w:val="22"/>
        </w:rPr>
      </w:pPr>
      <w:r w:rsidRPr="009F587D">
        <w:rPr>
          <w:rFonts w:asciiTheme="minorHAnsi" w:hAnsiTheme="minorHAnsi" w:cs="Dax"/>
          <w:b/>
          <w:bCs/>
          <w:sz w:val="22"/>
          <w:szCs w:val="22"/>
        </w:rPr>
        <w:t xml:space="preserve">TACTICS </w:t>
      </w:r>
    </w:p>
    <w:p w:rsidR="009F587D" w:rsidRPr="009F587D" w:rsidRDefault="009F587D" w:rsidP="009F587D">
      <w:pPr>
        <w:pStyle w:val="Pa1310"/>
        <w:ind w:left="180" w:hanging="180"/>
        <w:rPr>
          <w:rFonts w:asciiTheme="minorHAnsi" w:hAnsiTheme="minorHAnsi" w:cs="Dax"/>
          <w:sz w:val="22"/>
          <w:szCs w:val="22"/>
        </w:rPr>
      </w:pPr>
      <w:r w:rsidRPr="009F587D">
        <w:rPr>
          <w:rFonts w:asciiTheme="minorHAnsi" w:hAnsiTheme="minorHAnsi" w:cs="Dax"/>
          <w:b/>
          <w:bCs/>
          <w:sz w:val="22"/>
          <w:szCs w:val="22"/>
        </w:rPr>
        <w:t xml:space="preserve">Before Combat </w:t>
      </w:r>
      <w:r w:rsidRPr="009F587D">
        <w:rPr>
          <w:rFonts w:asciiTheme="minorHAnsi" w:hAnsiTheme="minorHAnsi" w:cs="Dax"/>
          <w:sz w:val="22"/>
          <w:szCs w:val="22"/>
        </w:rPr>
        <w:t xml:space="preserve">At the first sign of intruders, </w:t>
      </w:r>
      <w:proofErr w:type="spellStart"/>
      <w:r w:rsidRPr="009F587D">
        <w:rPr>
          <w:rFonts w:asciiTheme="minorHAnsi" w:hAnsiTheme="minorHAnsi" w:cs="Dax"/>
          <w:sz w:val="22"/>
          <w:szCs w:val="22"/>
        </w:rPr>
        <w:t>Anuuk</w:t>
      </w:r>
      <w:proofErr w:type="spellEnd"/>
      <w:r w:rsidRPr="009F587D">
        <w:rPr>
          <w:rFonts w:asciiTheme="minorHAnsi" w:hAnsiTheme="minorHAnsi" w:cs="Dax"/>
          <w:sz w:val="22"/>
          <w:szCs w:val="22"/>
        </w:rPr>
        <w:t xml:space="preserve">-Tog drinks his </w:t>
      </w:r>
      <w:r w:rsidRPr="009F587D">
        <w:rPr>
          <w:rFonts w:asciiTheme="minorHAnsi" w:hAnsiTheme="minorHAnsi" w:cs="Dax"/>
          <w:i/>
          <w:iCs/>
          <w:sz w:val="22"/>
          <w:szCs w:val="22"/>
        </w:rPr>
        <w:t xml:space="preserve">potion of </w:t>
      </w:r>
      <w:proofErr w:type="spellStart"/>
      <w:r w:rsidRPr="009F587D">
        <w:rPr>
          <w:rFonts w:asciiTheme="minorHAnsi" w:hAnsiTheme="minorHAnsi" w:cs="Dax"/>
          <w:i/>
          <w:iCs/>
          <w:sz w:val="22"/>
          <w:szCs w:val="22"/>
        </w:rPr>
        <w:t>barkskin</w:t>
      </w:r>
      <w:proofErr w:type="spellEnd"/>
      <w:r w:rsidRPr="009F587D">
        <w:rPr>
          <w:rFonts w:asciiTheme="minorHAnsi" w:hAnsiTheme="minorHAnsi" w:cs="Dax"/>
          <w:sz w:val="22"/>
          <w:szCs w:val="22"/>
        </w:rPr>
        <w:t xml:space="preserve">. </w:t>
      </w:r>
    </w:p>
    <w:p w:rsidR="009F587D" w:rsidRPr="009F587D" w:rsidRDefault="009F587D" w:rsidP="009F587D">
      <w:pPr>
        <w:pStyle w:val="Pa1310"/>
        <w:ind w:left="180" w:hanging="180"/>
        <w:rPr>
          <w:rFonts w:asciiTheme="minorHAnsi" w:hAnsiTheme="minorHAnsi" w:cs="Dax"/>
          <w:sz w:val="22"/>
          <w:szCs w:val="22"/>
        </w:rPr>
      </w:pPr>
      <w:r w:rsidRPr="009F587D">
        <w:rPr>
          <w:rFonts w:asciiTheme="minorHAnsi" w:hAnsiTheme="minorHAnsi" w:cs="Dax"/>
          <w:b/>
          <w:bCs/>
          <w:sz w:val="22"/>
          <w:szCs w:val="22"/>
        </w:rPr>
        <w:t xml:space="preserve">During Combat </w:t>
      </w:r>
      <w:proofErr w:type="spellStart"/>
      <w:r w:rsidRPr="009F587D">
        <w:rPr>
          <w:rFonts w:asciiTheme="minorHAnsi" w:hAnsiTheme="minorHAnsi" w:cs="Dax"/>
          <w:sz w:val="22"/>
          <w:szCs w:val="22"/>
        </w:rPr>
        <w:t>Anuuk</w:t>
      </w:r>
      <w:proofErr w:type="spellEnd"/>
      <w:r w:rsidRPr="009F587D">
        <w:rPr>
          <w:rFonts w:asciiTheme="minorHAnsi" w:hAnsiTheme="minorHAnsi" w:cs="Dax"/>
          <w:sz w:val="22"/>
          <w:szCs w:val="22"/>
        </w:rPr>
        <w:t xml:space="preserve">-Tog rages, and furiously charges the nearest opponent. </w:t>
      </w:r>
    </w:p>
    <w:p w:rsidR="009F587D" w:rsidRPr="009F587D" w:rsidRDefault="009F587D" w:rsidP="009F587D">
      <w:pPr>
        <w:pStyle w:val="Pa1310"/>
        <w:ind w:left="180" w:hanging="180"/>
        <w:rPr>
          <w:rFonts w:asciiTheme="minorHAnsi" w:hAnsiTheme="minorHAnsi" w:cs="Dax"/>
          <w:sz w:val="22"/>
          <w:szCs w:val="22"/>
        </w:rPr>
      </w:pPr>
      <w:r w:rsidRPr="009F587D">
        <w:rPr>
          <w:rFonts w:asciiTheme="minorHAnsi" w:hAnsiTheme="minorHAnsi" w:cs="Dax"/>
          <w:b/>
          <w:bCs/>
          <w:sz w:val="22"/>
          <w:szCs w:val="22"/>
        </w:rPr>
        <w:t xml:space="preserve">Morale </w:t>
      </w:r>
      <w:proofErr w:type="spellStart"/>
      <w:r w:rsidRPr="009F587D">
        <w:rPr>
          <w:rFonts w:asciiTheme="minorHAnsi" w:hAnsiTheme="minorHAnsi" w:cs="Dax"/>
          <w:sz w:val="22"/>
          <w:szCs w:val="22"/>
        </w:rPr>
        <w:t>Anuuk</w:t>
      </w:r>
      <w:proofErr w:type="spellEnd"/>
      <w:r w:rsidRPr="009F587D">
        <w:rPr>
          <w:rFonts w:asciiTheme="minorHAnsi" w:hAnsiTheme="minorHAnsi" w:cs="Dax"/>
          <w:sz w:val="22"/>
          <w:szCs w:val="22"/>
        </w:rPr>
        <w:t xml:space="preserve">-Tog fights to the death. </w:t>
      </w:r>
    </w:p>
    <w:p w:rsidR="009F587D" w:rsidRPr="009F587D" w:rsidRDefault="009F587D" w:rsidP="009F587D">
      <w:pPr>
        <w:pStyle w:val="Pa1310"/>
        <w:ind w:left="180" w:hanging="180"/>
        <w:rPr>
          <w:rFonts w:asciiTheme="minorHAnsi" w:hAnsiTheme="minorHAnsi" w:cs="Dax"/>
          <w:sz w:val="22"/>
          <w:szCs w:val="22"/>
        </w:rPr>
      </w:pPr>
      <w:r w:rsidRPr="009F587D">
        <w:rPr>
          <w:rFonts w:asciiTheme="minorHAnsi" w:hAnsiTheme="minorHAnsi" w:cs="Dax"/>
          <w:b/>
          <w:bCs/>
          <w:sz w:val="22"/>
          <w:szCs w:val="22"/>
        </w:rPr>
        <w:t xml:space="preserve">Base Statistics </w:t>
      </w:r>
      <w:r w:rsidRPr="009F587D">
        <w:rPr>
          <w:rFonts w:asciiTheme="minorHAnsi" w:hAnsiTheme="minorHAnsi" w:cs="Dax"/>
          <w:sz w:val="22"/>
          <w:szCs w:val="22"/>
        </w:rPr>
        <w:t xml:space="preserve">When not raging, </w:t>
      </w:r>
      <w:proofErr w:type="spellStart"/>
      <w:r w:rsidRPr="009F587D">
        <w:rPr>
          <w:rFonts w:asciiTheme="minorHAnsi" w:hAnsiTheme="minorHAnsi" w:cs="Dax"/>
          <w:sz w:val="22"/>
          <w:szCs w:val="22"/>
        </w:rPr>
        <w:t>Anuuk</w:t>
      </w:r>
      <w:proofErr w:type="spellEnd"/>
      <w:r w:rsidRPr="009F587D">
        <w:rPr>
          <w:rFonts w:asciiTheme="minorHAnsi" w:hAnsiTheme="minorHAnsi" w:cs="Dax"/>
          <w:sz w:val="22"/>
          <w:szCs w:val="22"/>
        </w:rPr>
        <w:t xml:space="preserve">-Tog’s statistics are </w:t>
      </w:r>
      <w:r w:rsidRPr="009F587D">
        <w:rPr>
          <w:rFonts w:asciiTheme="minorHAnsi" w:hAnsiTheme="minorHAnsi" w:cs="Dax"/>
          <w:b/>
          <w:bCs/>
          <w:sz w:val="22"/>
          <w:szCs w:val="22"/>
        </w:rPr>
        <w:t xml:space="preserve">AC </w:t>
      </w:r>
      <w:r w:rsidRPr="009F587D">
        <w:rPr>
          <w:rFonts w:asciiTheme="minorHAnsi" w:hAnsiTheme="minorHAnsi" w:cs="Dax"/>
          <w:sz w:val="22"/>
          <w:szCs w:val="22"/>
        </w:rPr>
        <w:t xml:space="preserve">23, touch 16, flat-footed 17; </w:t>
      </w:r>
      <w:r w:rsidRPr="009F587D">
        <w:rPr>
          <w:rFonts w:asciiTheme="minorHAnsi" w:hAnsiTheme="minorHAnsi" w:cs="Dax"/>
          <w:b/>
          <w:bCs/>
          <w:sz w:val="22"/>
          <w:szCs w:val="22"/>
        </w:rPr>
        <w:t xml:space="preserve">hp </w:t>
      </w:r>
      <w:r w:rsidRPr="009F587D">
        <w:rPr>
          <w:rFonts w:asciiTheme="minorHAnsi" w:hAnsiTheme="minorHAnsi" w:cs="Dax"/>
          <w:sz w:val="22"/>
          <w:szCs w:val="22"/>
        </w:rPr>
        <w:t xml:space="preserve">102; </w:t>
      </w:r>
      <w:r w:rsidRPr="009F587D">
        <w:rPr>
          <w:rFonts w:asciiTheme="minorHAnsi" w:hAnsiTheme="minorHAnsi" w:cs="Dax"/>
          <w:b/>
          <w:bCs/>
          <w:sz w:val="22"/>
          <w:szCs w:val="22"/>
        </w:rPr>
        <w:t xml:space="preserve">Fort </w:t>
      </w:r>
      <w:r w:rsidRPr="009F587D">
        <w:rPr>
          <w:rFonts w:asciiTheme="minorHAnsi" w:hAnsiTheme="minorHAnsi" w:cs="Dax"/>
          <w:sz w:val="22"/>
          <w:szCs w:val="22"/>
        </w:rPr>
        <w:t xml:space="preserve">+10, </w:t>
      </w:r>
      <w:r w:rsidRPr="009F587D">
        <w:rPr>
          <w:rFonts w:asciiTheme="minorHAnsi" w:hAnsiTheme="minorHAnsi" w:cs="Dax"/>
          <w:b/>
          <w:bCs/>
          <w:sz w:val="22"/>
          <w:szCs w:val="22"/>
        </w:rPr>
        <w:t xml:space="preserve">Will </w:t>
      </w:r>
      <w:r w:rsidRPr="009F587D">
        <w:rPr>
          <w:rFonts w:asciiTheme="minorHAnsi" w:hAnsiTheme="minorHAnsi" w:cs="Dax"/>
          <w:sz w:val="22"/>
          <w:szCs w:val="22"/>
        </w:rPr>
        <w:t xml:space="preserve">+7; </w:t>
      </w:r>
      <w:r w:rsidRPr="009F587D">
        <w:rPr>
          <w:rFonts w:asciiTheme="minorHAnsi" w:hAnsiTheme="minorHAnsi" w:cs="Dax"/>
          <w:b/>
          <w:bCs/>
          <w:sz w:val="22"/>
          <w:szCs w:val="22"/>
        </w:rPr>
        <w:t xml:space="preserve">Melee </w:t>
      </w:r>
      <w:r w:rsidRPr="009F587D">
        <w:rPr>
          <w:rFonts w:asciiTheme="minorHAnsi" w:hAnsiTheme="minorHAnsi" w:cs="Dax"/>
          <w:i/>
          <w:iCs/>
          <w:sz w:val="22"/>
          <w:szCs w:val="22"/>
        </w:rPr>
        <w:t xml:space="preserve">+1 </w:t>
      </w:r>
      <w:proofErr w:type="spellStart"/>
      <w:r w:rsidRPr="009F587D">
        <w:rPr>
          <w:rFonts w:asciiTheme="minorHAnsi" w:hAnsiTheme="minorHAnsi" w:cs="Dax"/>
          <w:i/>
          <w:iCs/>
          <w:sz w:val="22"/>
          <w:szCs w:val="22"/>
        </w:rPr>
        <w:t>greatclub</w:t>
      </w:r>
      <w:proofErr w:type="spellEnd"/>
      <w:r w:rsidRPr="009F587D">
        <w:rPr>
          <w:rFonts w:asciiTheme="minorHAnsi" w:hAnsiTheme="minorHAnsi" w:cs="Dax"/>
          <w:i/>
          <w:iCs/>
          <w:sz w:val="22"/>
          <w:szCs w:val="22"/>
        </w:rPr>
        <w:t xml:space="preserve"> </w:t>
      </w:r>
      <w:r w:rsidRPr="009F587D">
        <w:rPr>
          <w:rFonts w:asciiTheme="minorHAnsi" w:hAnsiTheme="minorHAnsi" w:cs="Dax"/>
          <w:sz w:val="22"/>
          <w:szCs w:val="22"/>
        </w:rPr>
        <w:t xml:space="preserve">+14/+9 (1d10+7), bite +8 (1d4+2); </w:t>
      </w:r>
      <w:r w:rsidRPr="009F587D">
        <w:rPr>
          <w:rFonts w:asciiTheme="minorHAnsi" w:hAnsiTheme="minorHAnsi" w:cs="Dax"/>
          <w:b/>
          <w:bCs/>
          <w:sz w:val="22"/>
          <w:szCs w:val="22"/>
        </w:rPr>
        <w:t xml:space="preserve">Ranged </w:t>
      </w:r>
      <w:r w:rsidRPr="009F587D">
        <w:rPr>
          <w:rFonts w:asciiTheme="minorHAnsi" w:hAnsiTheme="minorHAnsi" w:cs="Dax"/>
          <w:sz w:val="22"/>
          <w:szCs w:val="22"/>
        </w:rPr>
        <w:t xml:space="preserve">club +15 (1d6+4); </w:t>
      </w:r>
      <w:proofErr w:type="spellStart"/>
      <w:r w:rsidRPr="009F587D">
        <w:rPr>
          <w:rFonts w:asciiTheme="minorHAnsi" w:hAnsiTheme="minorHAnsi" w:cs="Dax"/>
          <w:b/>
          <w:bCs/>
          <w:sz w:val="22"/>
          <w:szCs w:val="22"/>
        </w:rPr>
        <w:t>Str</w:t>
      </w:r>
      <w:proofErr w:type="spellEnd"/>
      <w:r w:rsidRPr="009F587D">
        <w:rPr>
          <w:rFonts w:asciiTheme="minorHAnsi" w:hAnsiTheme="minorHAnsi" w:cs="Dax"/>
          <w:b/>
          <w:bCs/>
          <w:sz w:val="22"/>
          <w:szCs w:val="22"/>
        </w:rPr>
        <w:t xml:space="preserve"> </w:t>
      </w:r>
      <w:r w:rsidRPr="009F587D">
        <w:rPr>
          <w:rFonts w:asciiTheme="minorHAnsi" w:hAnsiTheme="minorHAnsi" w:cs="Dax"/>
          <w:sz w:val="22"/>
          <w:szCs w:val="22"/>
        </w:rPr>
        <w:t xml:space="preserve">18, </w:t>
      </w:r>
      <w:r w:rsidRPr="009F587D">
        <w:rPr>
          <w:rFonts w:asciiTheme="minorHAnsi" w:hAnsiTheme="minorHAnsi" w:cs="Dax"/>
          <w:b/>
          <w:bCs/>
          <w:sz w:val="22"/>
          <w:szCs w:val="22"/>
        </w:rPr>
        <w:t xml:space="preserve">Con </w:t>
      </w:r>
      <w:r w:rsidRPr="009F587D">
        <w:rPr>
          <w:rFonts w:asciiTheme="minorHAnsi" w:hAnsiTheme="minorHAnsi" w:cs="Dax"/>
          <w:sz w:val="22"/>
          <w:szCs w:val="22"/>
        </w:rPr>
        <w:t xml:space="preserve">18; </w:t>
      </w:r>
      <w:r w:rsidRPr="009F587D">
        <w:rPr>
          <w:rFonts w:asciiTheme="minorHAnsi" w:hAnsiTheme="minorHAnsi" w:cs="Dax"/>
          <w:b/>
          <w:bCs/>
          <w:sz w:val="22"/>
          <w:szCs w:val="22"/>
        </w:rPr>
        <w:t xml:space="preserve">CMB </w:t>
      </w:r>
      <w:r w:rsidRPr="009F587D">
        <w:rPr>
          <w:rFonts w:asciiTheme="minorHAnsi" w:hAnsiTheme="minorHAnsi" w:cs="Dax"/>
          <w:sz w:val="22"/>
          <w:szCs w:val="22"/>
        </w:rPr>
        <w:t xml:space="preserve">+13, </w:t>
      </w:r>
      <w:r w:rsidRPr="009F587D">
        <w:rPr>
          <w:rFonts w:asciiTheme="minorHAnsi" w:hAnsiTheme="minorHAnsi" w:cs="Dax"/>
          <w:b/>
          <w:bCs/>
          <w:sz w:val="22"/>
          <w:szCs w:val="22"/>
        </w:rPr>
        <w:t xml:space="preserve">CMD </w:t>
      </w:r>
      <w:r w:rsidRPr="009F587D">
        <w:rPr>
          <w:rFonts w:asciiTheme="minorHAnsi" w:hAnsiTheme="minorHAnsi" w:cs="Dax"/>
          <w:sz w:val="22"/>
          <w:szCs w:val="22"/>
        </w:rPr>
        <w:t xml:space="preserve">29; </w:t>
      </w:r>
      <w:r w:rsidRPr="009F587D">
        <w:rPr>
          <w:rFonts w:asciiTheme="minorHAnsi" w:hAnsiTheme="minorHAnsi" w:cs="Dax"/>
          <w:b/>
          <w:bCs/>
          <w:sz w:val="22"/>
          <w:szCs w:val="22"/>
        </w:rPr>
        <w:t xml:space="preserve">Skills </w:t>
      </w:r>
      <w:r w:rsidRPr="009F587D">
        <w:rPr>
          <w:rFonts w:asciiTheme="minorHAnsi" w:hAnsiTheme="minorHAnsi" w:cs="Dax"/>
          <w:sz w:val="22"/>
          <w:szCs w:val="22"/>
        </w:rPr>
        <w:t xml:space="preserve">Climb +28. </w:t>
      </w:r>
    </w:p>
    <w:p w:rsidR="009F587D" w:rsidRPr="009F587D" w:rsidRDefault="009F587D" w:rsidP="009F587D">
      <w:pPr>
        <w:pStyle w:val="Pa146"/>
        <w:pBdr>
          <w:top w:val="single" w:sz="4" w:space="1" w:color="auto"/>
          <w:bottom w:val="single" w:sz="4" w:space="1" w:color="auto"/>
        </w:pBdr>
        <w:ind w:left="180" w:hanging="180"/>
        <w:rPr>
          <w:rFonts w:asciiTheme="minorHAnsi" w:hAnsiTheme="minorHAnsi" w:cs="Dax"/>
          <w:sz w:val="22"/>
          <w:szCs w:val="22"/>
        </w:rPr>
      </w:pPr>
      <w:r w:rsidRPr="009F587D">
        <w:rPr>
          <w:rFonts w:asciiTheme="minorHAnsi" w:hAnsiTheme="minorHAnsi" w:cs="Dax"/>
          <w:b/>
          <w:bCs/>
          <w:sz w:val="22"/>
          <w:szCs w:val="22"/>
        </w:rPr>
        <w:t xml:space="preserve">STATISTICS </w:t>
      </w:r>
    </w:p>
    <w:p w:rsidR="009F587D" w:rsidRPr="009F587D" w:rsidRDefault="009F587D" w:rsidP="009F587D">
      <w:pPr>
        <w:pStyle w:val="Pa1310"/>
        <w:ind w:left="180" w:hanging="180"/>
        <w:rPr>
          <w:rFonts w:asciiTheme="minorHAnsi" w:hAnsiTheme="minorHAnsi" w:cs="Dax"/>
          <w:sz w:val="22"/>
          <w:szCs w:val="22"/>
        </w:rPr>
      </w:pPr>
      <w:proofErr w:type="spellStart"/>
      <w:proofErr w:type="gramStart"/>
      <w:r w:rsidRPr="009F587D">
        <w:rPr>
          <w:rFonts w:asciiTheme="minorHAnsi" w:hAnsiTheme="minorHAnsi" w:cs="Dax"/>
          <w:b/>
          <w:bCs/>
          <w:sz w:val="22"/>
          <w:szCs w:val="22"/>
        </w:rPr>
        <w:t>Str</w:t>
      </w:r>
      <w:proofErr w:type="spellEnd"/>
      <w:proofErr w:type="gramEnd"/>
      <w:r w:rsidRPr="009F587D">
        <w:rPr>
          <w:rFonts w:asciiTheme="minorHAnsi" w:hAnsiTheme="minorHAnsi" w:cs="Dax"/>
          <w:b/>
          <w:bCs/>
          <w:sz w:val="22"/>
          <w:szCs w:val="22"/>
        </w:rPr>
        <w:t xml:space="preserve"> </w:t>
      </w:r>
      <w:r w:rsidRPr="009F587D">
        <w:rPr>
          <w:rFonts w:asciiTheme="minorHAnsi" w:hAnsiTheme="minorHAnsi" w:cs="Dax"/>
          <w:sz w:val="22"/>
          <w:szCs w:val="22"/>
        </w:rPr>
        <w:t xml:space="preserve">22, </w:t>
      </w:r>
      <w:proofErr w:type="spellStart"/>
      <w:r w:rsidRPr="009F587D">
        <w:rPr>
          <w:rFonts w:asciiTheme="minorHAnsi" w:hAnsiTheme="minorHAnsi" w:cs="Dax"/>
          <w:b/>
          <w:bCs/>
          <w:sz w:val="22"/>
          <w:szCs w:val="22"/>
        </w:rPr>
        <w:t>Dex</w:t>
      </w:r>
      <w:proofErr w:type="spellEnd"/>
      <w:r w:rsidRPr="009F587D">
        <w:rPr>
          <w:rFonts w:asciiTheme="minorHAnsi" w:hAnsiTheme="minorHAnsi" w:cs="Dax"/>
          <w:b/>
          <w:bCs/>
          <w:sz w:val="22"/>
          <w:szCs w:val="22"/>
        </w:rPr>
        <w:t xml:space="preserve"> </w:t>
      </w:r>
      <w:r w:rsidRPr="009F587D">
        <w:rPr>
          <w:rFonts w:asciiTheme="minorHAnsi" w:hAnsiTheme="minorHAnsi" w:cs="Dax"/>
          <w:sz w:val="22"/>
          <w:szCs w:val="22"/>
        </w:rPr>
        <w:t xml:space="preserve">23, </w:t>
      </w:r>
      <w:r w:rsidRPr="009F587D">
        <w:rPr>
          <w:rFonts w:asciiTheme="minorHAnsi" w:hAnsiTheme="minorHAnsi" w:cs="Dax"/>
          <w:b/>
          <w:bCs/>
          <w:sz w:val="22"/>
          <w:szCs w:val="22"/>
        </w:rPr>
        <w:t xml:space="preserve">Con </w:t>
      </w:r>
      <w:r w:rsidRPr="009F587D">
        <w:rPr>
          <w:rFonts w:asciiTheme="minorHAnsi" w:hAnsiTheme="minorHAnsi" w:cs="Dax"/>
          <w:sz w:val="22"/>
          <w:szCs w:val="22"/>
        </w:rPr>
        <w:t xml:space="preserve">22, </w:t>
      </w:r>
      <w:proofErr w:type="spellStart"/>
      <w:r w:rsidRPr="009F587D">
        <w:rPr>
          <w:rFonts w:asciiTheme="minorHAnsi" w:hAnsiTheme="minorHAnsi" w:cs="Dax"/>
          <w:b/>
          <w:bCs/>
          <w:sz w:val="22"/>
          <w:szCs w:val="22"/>
        </w:rPr>
        <w:t>Int</w:t>
      </w:r>
      <w:proofErr w:type="spellEnd"/>
      <w:r w:rsidRPr="009F587D">
        <w:rPr>
          <w:rFonts w:asciiTheme="minorHAnsi" w:hAnsiTheme="minorHAnsi" w:cs="Dax"/>
          <w:b/>
          <w:bCs/>
          <w:sz w:val="22"/>
          <w:szCs w:val="22"/>
        </w:rPr>
        <w:t xml:space="preserve"> </w:t>
      </w:r>
      <w:r w:rsidRPr="009F587D">
        <w:rPr>
          <w:rFonts w:asciiTheme="minorHAnsi" w:hAnsiTheme="minorHAnsi" w:cs="Dax"/>
          <w:sz w:val="22"/>
          <w:szCs w:val="22"/>
        </w:rPr>
        <w:t xml:space="preserve">7, </w:t>
      </w:r>
      <w:proofErr w:type="spellStart"/>
      <w:r w:rsidRPr="009F587D">
        <w:rPr>
          <w:rFonts w:asciiTheme="minorHAnsi" w:hAnsiTheme="minorHAnsi" w:cs="Dax"/>
          <w:b/>
          <w:bCs/>
          <w:sz w:val="22"/>
          <w:szCs w:val="22"/>
        </w:rPr>
        <w:t>Wis</w:t>
      </w:r>
      <w:proofErr w:type="spellEnd"/>
      <w:r w:rsidRPr="009F587D">
        <w:rPr>
          <w:rFonts w:asciiTheme="minorHAnsi" w:hAnsiTheme="minorHAnsi" w:cs="Dax"/>
          <w:b/>
          <w:bCs/>
          <w:sz w:val="22"/>
          <w:szCs w:val="22"/>
        </w:rPr>
        <w:t xml:space="preserve"> </w:t>
      </w:r>
      <w:r w:rsidRPr="009F587D">
        <w:rPr>
          <w:rFonts w:asciiTheme="minorHAnsi" w:hAnsiTheme="minorHAnsi" w:cs="Dax"/>
          <w:sz w:val="22"/>
          <w:szCs w:val="22"/>
        </w:rPr>
        <w:t xml:space="preserve">14, </w:t>
      </w:r>
      <w:r w:rsidRPr="009F587D">
        <w:rPr>
          <w:rFonts w:asciiTheme="minorHAnsi" w:hAnsiTheme="minorHAnsi" w:cs="Dax"/>
          <w:b/>
          <w:bCs/>
          <w:sz w:val="22"/>
          <w:szCs w:val="22"/>
        </w:rPr>
        <w:t xml:space="preserve">Cha </w:t>
      </w:r>
      <w:r w:rsidRPr="009F587D">
        <w:rPr>
          <w:rFonts w:asciiTheme="minorHAnsi" w:hAnsiTheme="minorHAnsi" w:cs="Dax"/>
          <w:sz w:val="22"/>
          <w:szCs w:val="22"/>
        </w:rPr>
        <w:t xml:space="preserve">4 </w:t>
      </w:r>
    </w:p>
    <w:p w:rsidR="009F587D" w:rsidRPr="009F587D" w:rsidRDefault="009F587D" w:rsidP="009F587D">
      <w:pPr>
        <w:pStyle w:val="Pa1310"/>
        <w:ind w:left="180" w:hanging="180"/>
        <w:rPr>
          <w:rFonts w:asciiTheme="minorHAnsi" w:hAnsiTheme="minorHAnsi" w:cs="Dax"/>
          <w:sz w:val="22"/>
          <w:szCs w:val="22"/>
        </w:rPr>
      </w:pPr>
      <w:r w:rsidRPr="009F587D">
        <w:rPr>
          <w:rFonts w:asciiTheme="minorHAnsi" w:hAnsiTheme="minorHAnsi" w:cs="Dax"/>
          <w:b/>
          <w:bCs/>
          <w:sz w:val="22"/>
          <w:szCs w:val="22"/>
        </w:rPr>
        <w:t xml:space="preserve">Base </w:t>
      </w:r>
      <w:proofErr w:type="spellStart"/>
      <w:r w:rsidRPr="009F587D">
        <w:rPr>
          <w:rFonts w:asciiTheme="minorHAnsi" w:hAnsiTheme="minorHAnsi" w:cs="Dax"/>
          <w:b/>
          <w:bCs/>
          <w:sz w:val="22"/>
          <w:szCs w:val="22"/>
        </w:rPr>
        <w:t>Atk</w:t>
      </w:r>
      <w:proofErr w:type="spellEnd"/>
      <w:r w:rsidRPr="009F587D">
        <w:rPr>
          <w:rFonts w:asciiTheme="minorHAnsi" w:hAnsiTheme="minorHAnsi" w:cs="Dax"/>
          <w:b/>
          <w:bCs/>
          <w:sz w:val="22"/>
          <w:szCs w:val="22"/>
        </w:rPr>
        <w:t xml:space="preserve"> </w:t>
      </w:r>
      <w:r w:rsidRPr="009F587D">
        <w:rPr>
          <w:rFonts w:asciiTheme="minorHAnsi" w:hAnsiTheme="minorHAnsi" w:cs="Dax"/>
          <w:sz w:val="22"/>
          <w:szCs w:val="22"/>
        </w:rPr>
        <w:t xml:space="preserve">+9; </w:t>
      </w:r>
      <w:r w:rsidRPr="009F587D">
        <w:rPr>
          <w:rFonts w:asciiTheme="minorHAnsi" w:hAnsiTheme="minorHAnsi" w:cs="Dax"/>
          <w:b/>
          <w:bCs/>
          <w:sz w:val="22"/>
          <w:szCs w:val="22"/>
        </w:rPr>
        <w:t xml:space="preserve">CMB </w:t>
      </w:r>
      <w:r w:rsidRPr="009F587D">
        <w:rPr>
          <w:rFonts w:asciiTheme="minorHAnsi" w:hAnsiTheme="minorHAnsi" w:cs="Dax"/>
          <w:sz w:val="22"/>
          <w:szCs w:val="22"/>
        </w:rPr>
        <w:t>+15 (+17 sunder</w:t>
      </w:r>
      <w:r>
        <w:rPr>
          <w:rFonts w:asciiTheme="minorHAnsi" w:hAnsiTheme="minorHAnsi" w:cs="Dax"/>
          <w:sz w:val="22"/>
          <w:szCs w:val="22"/>
        </w:rPr>
        <w:t xml:space="preserve">, +18 w/ </w:t>
      </w:r>
      <w:r w:rsidRPr="009F587D">
        <w:rPr>
          <w:rFonts w:asciiTheme="minorHAnsi" w:hAnsiTheme="minorHAnsi" w:cs="Dax"/>
          <w:i/>
          <w:sz w:val="22"/>
          <w:szCs w:val="22"/>
        </w:rPr>
        <w:t xml:space="preserve">+1 </w:t>
      </w:r>
      <w:proofErr w:type="spellStart"/>
      <w:r w:rsidRPr="009F587D">
        <w:rPr>
          <w:rFonts w:asciiTheme="minorHAnsi" w:hAnsiTheme="minorHAnsi" w:cs="Dax"/>
          <w:i/>
          <w:sz w:val="22"/>
          <w:szCs w:val="22"/>
        </w:rPr>
        <w:t>greatclub</w:t>
      </w:r>
      <w:proofErr w:type="spellEnd"/>
      <w:r w:rsidRPr="009F587D">
        <w:rPr>
          <w:rFonts w:asciiTheme="minorHAnsi" w:hAnsiTheme="minorHAnsi" w:cs="Dax"/>
          <w:sz w:val="22"/>
          <w:szCs w:val="22"/>
        </w:rPr>
        <w:t xml:space="preserve">); </w:t>
      </w:r>
      <w:r w:rsidRPr="009F587D">
        <w:rPr>
          <w:rFonts w:asciiTheme="minorHAnsi" w:hAnsiTheme="minorHAnsi" w:cs="Dax"/>
          <w:b/>
          <w:bCs/>
          <w:sz w:val="22"/>
          <w:szCs w:val="22"/>
        </w:rPr>
        <w:t xml:space="preserve">CMD </w:t>
      </w:r>
      <w:r w:rsidRPr="009F587D">
        <w:rPr>
          <w:rFonts w:asciiTheme="minorHAnsi" w:hAnsiTheme="minorHAnsi" w:cs="Dax"/>
          <w:sz w:val="22"/>
          <w:szCs w:val="22"/>
        </w:rPr>
        <w:t xml:space="preserve">29 (31 vs. sunder) </w:t>
      </w:r>
    </w:p>
    <w:p w:rsidR="009F587D" w:rsidRPr="009F587D" w:rsidRDefault="009F587D" w:rsidP="009F587D">
      <w:pPr>
        <w:pStyle w:val="Pa1310"/>
        <w:ind w:left="180" w:hanging="180"/>
        <w:rPr>
          <w:rFonts w:asciiTheme="minorHAnsi" w:hAnsiTheme="minorHAnsi" w:cs="Dax"/>
          <w:sz w:val="22"/>
          <w:szCs w:val="22"/>
        </w:rPr>
      </w:pPr>
      <w:r w:rsidRPr="009F587D">
        <w:rPr>
          <w:rFonts w:asciiTheme="minorHAnsi" w:hAnsiTheme="minorHAnsi" w:cs="Dax"/>
          <w:b/>
          <w:bCs/>
          <w:sz w:val="22"/>
          <w:szCs w:val="22"/>
        </w:rPr>
        <w:t xml:space="preserve">Feats </w:t>
      </w:r>
      <w:r w:rsidRPr="009F587D">
        <w:rPr>
          <w:rFonts w:asciiTheme="minorHAnsi" w:hAnsiTheme="minorHAnsi" w:cs="Dax"/>
          <w:sz w:val="22"/>
          <w:szCs w:val="22"/>
        </w:rPr>
        <w:t xml:space="preserve">Blind-Fight, Improved Initiative, Improved Sunder, Lightning Reflexes, Power Attack </w:t>
      </w:r>
    </w:p>
    <w:p w:rsidR="009F587D" w:rsidRPr="009F587D" w:rsidRDefault="009F587D" w:rsidP="009F587D">
      <w:pPr>
        <w:pStyle w:val="Pa1310"/>
        <w:ind w:left="180" w:hanging="180"/>
        <w:rPr>
          <w:rFonts w:asciiTheme="minorHAnsi" w:hAnsiTheme="minorHAnsi" w:cs="Dax"/>
          <w:sz w:val="22"/>
          <w:szCs w:val="22"/>
        </w:rPr>
      </w:pPr>
      <w:r w:rsidRPr="009F587D">
        <w:rPr>
          <w:rFonts w:asciiTheme="minorHAnsi" w:hAnsiTheme="minorHAnsi" w:cs="Dax"/>
          <w:b/>
          <w:bCs/>
          <w:sz w:val="22"/>
          <w:szCs w:val="22"/>
        </w:rPr>
        <w:t xml:space="preserve">Skills </w:t>
      </w:r>
      <w:r w:rsidRPr="009F587D">
        <w:rPr>
          <w:rFonts w:asciiTheme="minorHAnsi" w:hAnsiTheme="minorHAnsi" w:cs="Dax"/>
          <w:sz w:val="22"/>
          <w:szCs w:val="22"/>
        </w:rPr>
        <w:t xml:space="preserve">Acrobatics +20 (+28 when jumping), Climb +30, Perception +10, Stealth +14 (+18 in caverns) </w:t>
      </w:r>
    </w:p>
    <w:p w:rsidR="009F587D" w:rsidRPr="009F587D" w:rsidRDefault="009F587D" w:rsidP="009F587D">
      <w:pPr>
        <w:pStyle w:val="Pa1310"/>
        <w:ind w:left="180" w:hanging="180"/>
        <w:rPr>
          <w:rFonts w:asciiTheme="minorHAnsi" w:hAnsiTheme="minorHAnsi" w:cs="Dax"/>
          <w:sz w:val="22"/>
          <w:szCs w:val="22"/>
        </w:rPr>
      </w:pPr>
      <w:r w:rsidRPr="009F587D">
        <w:rPr>
          <w:rFonts w:asciiTheme="minorHAnsi" w:hAnsiTheme="minorHAnsi" w:cs="Dax"/>
          <w:b/>
          <w:bCs/>
          <w:sz w:val="22"/>
          <w:szCs w:val="22"/>
        </w:rPr>
        <w:t xml:space="preserve">Languages </w:t>
      </w:r>
      <w:proofErr w:type="spellStart"/>
      <w:r w:rsidRPr="009F587D">
        <w:rPr>
          <w:rFonts w:asciiTheme="minorHAnsi" w:hAnsiTheme="minorHAnsi" w:cs="Dax"/>
          <w:sz w:val="22"/>
          <w:szCs w:val="22"/>
        </w:rPr>
        <w:t>Undercommon</w:t>
      </w:r>
      <w:proofErr w:type="spellEnd"/>
      <w:r w:rsidRPr="009F587D">
        <w:rPr>
          <w:rFonts w:asciiTheme="minorHAnsi" w:hAnsiTheme="minorHAnsi" w:cs="Dax"/>
          <w:sz w:val="22"/>
          <w:szCs w:val="22"/>
        </w:rPr>
        <w:t xml:space="preserve"> </w:t>
      </w:r>
    </w:p>
    <w:p w:rsidR="009F587D" w:rsidRPr="009F587D" w:rsidRDefault="009F587D" w:rsidP="009F587D">
      <w:pPr>
        <w:pStyle w:val="Pa1310"/>
        <w:ind w:left="180" w:hanging="180"/>
        <w:rPr>
          <w:rFonts w:asciiTheme="minorHAnsi" w:hAnsiTheme="minorHAnsi" w:cs="Dax"/>
          <w:sz w:val="22"/>
          <w:szCs w:val="22"/>
        </w:rPr>
      </w:pPr>
      <w:r w:rsidRPr="009F587D">
        <w:rPr>
          <w:rFonts w:asciiTheme="minorHAnsi" w:hAnsiTheme="minorHAnsi" w:cs="Dax"/>
          <w:b/>
          <w:bCs/>
          <w:sz w:val="22"/>
          <w:szCs w:val="22"/>
        </w:rPr>
        <w:t xml:space="preserve">SQ </w:t>
      </w:r>
      <w:r w:rsidRPr="009F587D">
        <w:rPr>
          <w:rFonts w:asciiTheme="minorHAnsi" w:hAnsiTheme="minorHAnsi" w:cs="Dax"/>
          <w:sz w:val="22"/>
          <w:szCs w:val="22"/>
        </w:rPr>
        <w:t xml:space="preserve">fast movement, expert climber </w:t>
      </w:r>
    </w:p>
    <w:p w:rsidR="009F587D" w:rsidRDefault="009F587D" w:rsidP="009F587D">
      <w:pPr>
        <w:autoSpaceDE w:val="0"/>
        <w:autoSpaceDN w:val="0"/>
        <w:adjustRightInd w:val="0"/>
        <w:spacing w:after="0" w:line="240" w:lineRule="auto"/>
        <w:ind w:left="180" w:hanging="180"/>
        <w:rPr>
          <w:rFonts w:cs="Dax"/>
          <w:i/>
          <w:iCs/>
        </w:rPr>
      </w:pPr>
      <w:r w:rsidRPr="009F587D">
        <w:rPr>
          <w:rFonts w:cs="Dax"/>
          <w:b/>
          <w:bCs/>
        </w:rPr>
        <w:t xml:space="preserve">Combat Gear </w:t>
      </w:r>
      <w:r w:rsidRPr="009F587D">
        <w:rPr>
          <w:rFonts w:cs="Dax"/>
          <w:i/>
          <w:iCs/>
        </w:rPr>
        <w:t xml:space="preserve">potion of </w:t>
      </w:r>
      <w:proofErr w:type="spellStart"/>
      <w:r w:rsidRPr="009F587D">
        <w:rPr>
          <w:rFonts w:cs="Dax"/>
          <w:i/>
          <w:iCs/>
        </w:rPr>
        <w:t>barkskin</w:t>
      </w:r>
      <w:proofErr w:type="spellEnd"/>
      <w:r w:rsidRPr="009F587D">
        <w:rPr>
          <w:rFonts w:cs="Dax"/>
          <w:i/>
          <w:iCs/>
        </w:rPr>
        <w:t xml:space="preserve"> </w:t>
      </w:r>
      <w:r w:rsidRPr="009F587D">
        <w:rPr>
          <w:rFonts w:cs="Dax"/>
        </w:rPr>
        <w:t xml:space="preserve">(CL 12th), </w:t>
      </w:r>
      <w:r w:rsidRPr="009F587D">
        <w:rPr>
          <w:rFonts w:cs="Dax"/>
          <w:i/>
          <w:iCs/>
        </w:rPr>
        <w:t xml:space="preserve">potions of darkness </w:t>
      </w:r>
      <w:r w:rsidRPr="009F587D">
        <w:rPr>
          <w:rFonts w:cs="Dax"/>
        </w:rPr>
        <w:t xml:space="preserve">(2); </w:t>
      </w:r>
      <w:r w:rsidRPr="009F587D">
        <w:rPr>
          <w:rFonts w:cs="Dax"/>
          <w:b/>
          <w:bCs/>
        </w:rPr>
        <w:t xml:space="preserve">Other Gear </w:t>
      </w:r>
      <w:r w:rsidRPr="009F587D">
        <w:rPr>
          <w:rFonts w:cs="Dax"/>
          <w:i/>
          <w:iCs/>
        </w:rPr>
        <w:t xml:space="preserve">+1 </w:t>
      </w:r>
      <w:proofErr w:type="spellStart"/>
      <w:r w:rsidRPr="009F587D">
        <w:rPr>
          <w:rFonts w:cs="Dax"/>
          <w:i/>
          <w:iCs/>
        </w:rPr>
        <w:t>greatclub</w:t>
      </w:r>
      <w:proofErr w:type="spellEnd"/>
      <w:r w:rsidRPr="009F587D">
        <w:rPr>
          <w:rFonts w:cs="Dax"/>
        </w:rPr>
        <w:t xml:space="preserve">, club, </w:t>
      </w:r>
      <w:r w:rsidRPr="009F587D">
        <w:rPr>
          <w:rFonts w:cs="Dax"/>
          <w:i/>
          <w:iCs/>
        </w:rPr>
        <w:t>bracers of armor +2</w:t>
      </w:r>
    </w:p>
    <w:p w:rsidR="009F587D" w:rsidRPr="00785EF8" w:rsidRDefault="009F587D" w:rsidP="009F587D">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785EF8">
        <w:rPr>
          <w:rFonts w:cs="NexusSansOT-Bold"/>
          <w:b/>
          <w:bCs/>
        </w:rPr>
        <w:t>SPECIAL ABILITIES</w:t>
      </w:r>
    </w:p>
    <w:p w:rsidR="009F587D" w:rsidRDefault="009F587D" w:rsidP="009F587D">
      <w:pPr>
        <w:autoSpaceDE w:val="0"/>
        <w:autoSpaceDN w:val="0"/>
        <w:adjustRightInd w:val="0"/>
        <w:spacing w:after="0" w:line="240" w:lineRule="auto"/>
        <w:ind w:left="180" w:hanging="180"/>
        <w:rPr>
          <w:rFonts w:cs="NexusSansOT"/>
        </w:rPr>
      </w:pPr>
      <w:r w:rsidRPr="00785EF8">
        <w:rPr>
          <w:rFonts w:cs="NexusSansOT-Bold"/>
          <w:b/>
          <w:bCs/>
        </w:rPr>
        <w:t xml:space="preserve">Expert Climber (Ex) </w:t>
      </w:r>
      <w:r w:rsidRPr="00785EF8">
        <w:rPr>
          <w:rFonts w:cs="NexusSansOT"/>
        </w:rPr>
        <w:t xml:space="preserve">A </w:t>
      </w:r>
      <w:proofErr w:type="spellStart"/>
      <w:r w:rsidRPr="00785EF8">
        <w:rPr>
          <w:rFonts w:cs="NexusSansOT"/>
        </w:rPr>
        <w:t>morlock</w:t>
      </w:r>
      <w:proofErr w:type="spellEnd"/>
      <w:r w:rsidRPr="00785EF8">
        <w:rPr>
          <w:rFonts w:cs="NexusSansOT"/>
        </w:rPr>
        <w:t xml:space="preserve"> can cling to cave</w:t>
      </w:r>
      <w:r>
        <w:rPr>
          <w:rFonts w:cs="NexusSansOT"/>
        </w:rPr>
        <w:t xml:space="preserve"> </w:t>
      </w:r>
      <w:r w:rsidRPr="00785EF8">
        <w:rPr>
          <w:rFonts w:cs="NexusSansOT"/>
        </w:rPr>
        <w:t>walls and even ceilings as long as the surface has</w:t>
      </w:r>
      <w:r>
        <w:rPr>
          <w:rFonts w:cs="NexusSansOT"/>
        </w:rPr>
        <w:t xml:space="preserve"> </w:t>
      </w:r>
      <w:r w:rsidRPr="00785EF8">
        <w:rPr>
          <w:rFonts w:cs="NexusSansOT"/>
        </w:rPr>
        <w:t xml:space="preserve">hand- and footholds. In effect, a </w:t>
      </w:r>
      <w:proofErr w:type="spellStart"/>
      <w:r w:rsidRPr="00785EF8">
        <w:rPr>
          <w:rFonts w:cs="NexusSansOT"/>
        </w:rPr>
        <w:t>morlock</w:t>
      </w:r>
      <w:proofErr w:type="spellEnd"/>
      <w:r w:rsidRPr="00785EF8">
        <w:rPr>
          <w:rFonts w:cs="NexusSansOT"/>
        </w:rPr>
        <w:t xml:space="preserve"> is treated</w:t>
      </w:r>
      <w:r>
        <w:rPr>
          <w:rFonts w:cs="NexusSansOT"/>
        </w:rPr>
        <w:t xml:space="preserve"> </w:t>
      </w:r>
      <w:r w:rsidRPr="00785EF8">
        <w:rPr>
          <w:rFonts w:cs="NexusSansOT"/>
        </w:rPr>
        <w:t xml:space="preserve">as constantly being under a </w:t>
      </w:r>
      <w:proofErr w:type="spellStart"/>
      <w:r w:rsidRPr="00785EF8">
        <w:rPr>
          <w:rFonts w:cs="NexusSansOT"/>
        </w:rPr>
        <w:t>nonmagical</w:t>
      </w:r>
      <w:proofErr w:type="spellEnd"/>
      <w:r w:rsidRPr="00785EF8">
        <w:rPr>
          <w:rFonts w:cs="NexusSansOT"/>
        </w:rPr>
        <w:t xml:space="preserve"> version of</w:t>
      </w:r>
      <w:r>
        <w:rPr>
          <w:rFonts w:cs="NexusSansOT"/>
        </w:rPr>
        <w:t xml:space="preserve"> </w:t>
      </w:r>
      <w:r w:rsidRPr="00785EF8">
        <w:rPr>
          <w:rFonts w:cs="NexusSansOT"/>
        </w:rPr>
        <w:t xml:space="preserve">the spell </w:t>
      </w:r>
      <w:r w:rsidRPr="00785EF8">
        <w:rPr>
          <w:rFonts w:cs="NexusSansOT-Italic"/>
          <w:i/>
          <w:iCs/>
        </w:rPr>
        <w:t>spider climb</w:t>
      </w:r>
      <w:r w:rsidRPr="00785EF8">
        <w:rPr>
          <w:rFonts w:cs="NexusSansOT"/>
        </w:rPr>
        <w:t>, save that it cannot cling to smooth</w:t>
      </w:r>
      <w:r>
        <w:rPr>
          <w:rFonts w:cs="NexusSansOT"/>
        </w:rPr>
        <w:t xml:space="preserve"> </w:t>
      </w:r>
      <w:r w:rsidRPr="00785EF8">
        <w:rPr>
          <w:rFonts w:cs="NexusSansOT"/>
        </w:rPr>
        <w:t>surfaces. This ability doubles the normal +8 racial bonus</w:t>
      </w:r>
      <w:r>
        <w:rPr>
          <w:rFonts w:cs="NexusSansOT"/>
        </w:rPr>
        <w:t xml:space="preserve"> </w:t>
      </w:r>
      <w:r w:rsidRPr="00785EF8">
        <w:rPr>
          <w:rFonts w:cs="NexusSansOT"/>
        </w:rPr>
        <w:t>to Climb checks normally afforded creatures with a climb</w:t>
      </w:r>
      <w:r>
        <w:rPr>
          <w:rFonts w:cs="NexusSansOT"/>
        </w:rPr>
        <w:t xml:space="preserve"> </w:t>
      </w:r>
      <w:r w:rsidRPr="00785EF8">
        <w:rPr>
          <w:rFonts w:cs="NexusSansOT"/>
        </w:rPr>
        <w:t>speed to a +16 racial bonus.</w:t>
      </w:r>
    </w:p>
    <w:p w:rsidR="009F587D" w:rsidRPr="009F587D" w:rsidRDefault="009F587D" w:rsidP="009F587D">
      <w:pPr>
        <w:pStyle w:val="NormalWeb"/>
        <w:spacing w:before="0" w:beforeAutospacing="0" w:after="0" w:afterAutospacing="0"/>
        <w:ind w:left="180" w:hanging="180"/>
        <w:rPr>
          <w:rFonts w:asciiTheme="minorHAnsi" w:hAnsiTheme="minorHAnsi"/>
          <w:sz w:val="22"/>
          <w:szCs w:val="22"/>
        </w:rPr>
      </w:pPr>
      <w:r w:rsidRPr="009F587D">
        <w:rPr>
          <w:rFonts w:asciiTheme="minorHAnsi" w:hAnsiTheme="minorHAnsi" w:cs="NexusSansOT-Bold"/>
          <w:b/>
          <w:bCs/>
          <w:sz w:val="22"/>
          <w:szCs w:val="22"/>
        </w:rPr>
        <w:t xml:space="preserve">Improved Uncanny Dodge (Ex) </w:t>
      </w:r>
      <w:proofErr w:type="gramStart"/>
      <w:r w:rsidRPr="009F587D">
        <w:rPr>
          <w:rFonts w:asciiTheme="minorHAnsi" w:hAnsiTheme="minorHAnsi"/>
          <w:sz w:val="22"/>
          <w:szCs w:val="22"/>
        </w:rPr>
        <w:t>At</w:t>
      </w:r>
      <w:proofErr w:type="gramEnd"/>
      <w:r w:rsidRPr="009F587D">
        <w:rPr>
          <w:rFonts w:asciiTheme="minorHAnsi" w:hAnsiTheme="minorHAnsi"/>
          <w:sz w:val="22"/>
          <w:szCs w:val="22"/>
        </w:rPr>
        <w:t xml:space="preserve"> 5th level and higher, a barbarian can no longer be flanked. This defense denies a rogue the ability to sneak attack the barbarian by flanking her, unless the attacker has at least four more rogue levels than the target has barbarian levels.</w:t>
      </w:r>
    </w:p>
    <w:p w:rsidR="009F587D" w:rsidRPr="009F587D" w:rsidRDefault="009F587D" w:rsidP="009F587D">
      <w:pPr>
        <w:pStyle w:val="NormalWeb"/>
        <w:spacing w:before="0" w:beforeAutospacing="0" w:after="0" w:afterAutospacing="0"/>
        <w:ind w:left="180" w:hanging="180"/>
        <w:rPr>
          <w:rFonts w:asciiTheme="minorHAnsi" w:hAnsiTheme="minorHAnsi"/>
          <w:sz w:val="22"/>
          <w:szCs w:val="22"/>
        </w:rPr>
      </w:pPr>
      <w:r w:rsidRPr="009F587D">
        <w:rPr>
          <w:rFonts w:asciiTheme="minorHAnsi" w:hAnsiTheme="minorHAnsi"/>
          <w:sz w:val="22"/>
          <w:szCs w:val="22"/>
        </w:rPr>
        <w:t>If a character already has uncanny dodge (see above) from another class, the levels from the classes that grant uncanny dodge stack to determine the minimum rogue level required to flank the character.</w:t>
      </w:r>
    </w:p>
    <w:p w:rsidR="009F587D" w:rsidRPr="00785EF8" w:rsidRDefault="009F587D" w:rsidP="009F587D">
      <w:pPr>
        <w:autoSpaceDE w:val="0"/>
        <w:autoSpaceDN w:val="0"/>
        <w:adjustRightInd w:val="0"/>
        <w:spacing w:after="0" w:line="240" w:lineRule="auto"/>
        <w:ind w:left="180" w:hanging="180"/>
        <w:rPr>
          <w:rFonts w:cs="NexusSansOT"/>
        </w:rPr>
      </w:pPr>
    </w:p>
    <w:p w:rsidR="009F587D" w:rsidRDefault="009F587D" w:rsidP="009F587D">
      <w:pPr>
        <w:autoSpaceDE w:val="0"/>
        <w:autoSpaceDN w:val="0"/>
        <w:adjustRightInd w:val="0"/>
        <w:spacing w:after="0" w:line="240" w:lineRule="auto"/>
        <w:ind w:left="180" w:hanging="180"/>
        <w:rPr>
          <w:rFonts w:cs="NexusSansOT"/>
        </w:rPr>
      </w:pPr>
      <w:r w:rsidRPr="00785EF8">
        <w:rPr>
          <w:rFonts w:cs="NexusSansOT-Bold"/>
          <w:b/>
          <w:bCs/>
        </w:rPr>
        <w:lastRenderedPageBreak/>
        <w:t xml:space="preserve">Leap Attack (Ex) </w:t>
      </w:r>
      <w:proofErr w:type="gramStart"/>
      <w:r w:rsidRPr="00785EF8">
        <w:rPr>
          <w:rFonts w:cs="NexusSansOT"/>
        </w:rPr>
        <w:t>As</w:t>
      </w:r>
      <w:proofErr w:type="gramEnd"/>
      <w:r w:rsidRPr="00785EF8">
        <w:rPr>
          <w:rFonts w:cs="NexusSansOT"/>
        </w:rPr>
        <w:t xml:space="preserve"> a standard action, a </w:t>
      </w:r>
      <w:proofErr w:type="spellStart"/>
      <w:r w:rsidRPr="00785EF8">
        <w:rPr>
          <w:rFonts w:cs="NexusSansOT"/>
        </w:rPr>
        <w:t>morlock</w:t>
      </w:r>
      <w:proofErr w:type="spellEnd"/>
      <w:r w:rsidRPr="00785EF8">
        <w:rPr>
          <w:rFonts w:cs="NexusSansOT"/>
        </w:rPr>
        <w:t xml:space="preserve"> may make a</w:t>
      </w:r>
      <w:r>
        <w:rPr>
          <w:rFonts w:cs="NexusSansOT"/>
        </w:rPr>
        <w:t xml:space="preserve"> </w:t>
      </w:r>
      <w:r w:rsidRPr="00785EF8">
        <w:rPr>
          <w:rFonts w:cs="NexusSansOT"/>
        </w:rPr>
        <w:t>single attack during a jump. It can make this attack at any point</w:t>
      </w:r>
      <w:r>
        <w:rPr>
          <w:rFonts w:cs="NexusSansOT"/>
        </w:rPr>
        <w:t xml:space="preserve"> </w:t>
      </w:r>
      <w:r w:rsidRPr="00785EF8">
        <w:rPr>
          <w:rFonts w:cs="NexusSansOT"/>
        </w:rPr>
        <w:t>along the course of the leap—the start, the end, or while in</w:t>
      </w:r>
      <w:r>
        <w:rPr>
          <w:rFonts w:cs="NexusSansOT"/>
        </w:rPr>
        <w:t xml:space="preserve"> </w:t>
      </w:r>
      <w:r w:rsidRPr="00785EF8">
        <w:rPr>
          <w:rFonts w:cs="NexusSansOT"/>
        </w:rPr>
        <w:t xml:space="preserve">mid-air. While jumping, a </w:t>
      </w:r>
      <w:proofErr w:type="spellStart"/>
      <w:r w:rsidRPr="00785EF8">
        <w:rPr>
          <w:rFonts w:cs="NexusSansOT"/>
        </w:rPr>
        <w:t>morlock</w:t>
      </w:r>
      <w:proofErr w:type="spellEnd"/>
      <w:r w:rsidRPr="00785EF8">
        <w:rPr>
          <w:rFonts w:cs="NexusSansOT"/>
        </w:rPr>
        <w:t xml:space="preserve"> does not provoke attacks of</w:t>
      </w:r>
      <w:r>
        <w:rPr>
          <w:rFonts w:cs="NexusSansOT"/>
        </w:rPr>
        <w:t xml:space="preserve"> </w:t>
      </w:r>
      <w:r w:rsidRPr="00785EF8">
        <w:rPr>
          <w:rFonts w:cs="NexusSansOT"/>
        </w:rPr>
        <w:t>opportunity for leaving a threatened square.</w:t>
      </w:r>
    </w:p>
    <w:p w:rsidR="009F587D" w:rsidRDefault="009F587D" w:rsidP="009F587D">
      <w:pPr>
        <w:autoSpaceDE w:val="0"/>
        <w:autoSpaceDN w:val="0"/>
        <w:adjustRightInd w:val="0"/>
        <w:spacing w:after="0" w:line="240" w:lineRule="auto"/>
        <w:ind w:left="180" w:hanging="180"/>
      </w:pPr>
      <w:r>
        <w:rPr>
          <w:rFonts w:cs="NexusSansOT-Bold"/>
          <w:b/>
          <w:bCs/>
        </w:rPr>
        <w:t xml:space="preserve">Quick Reflexes (Ex) </w:t>
      </w:r>
      <w:r>
        <w:t xml:space="preserve">While raging, the barbarian can make one additional </w:t>
      </w:r>
      <w:r w:rsidRPr="009F587D">
        <w:t>attack of opportunity</w:t>
      </w:r>
      <w:r>
        <w:t xml:space="preserve"> per round.</w:t>
      </w:r>
    </w:p>
    <w:p w:rsidR="009F587D" w:rsidRDefault="009F587D" w:rsidP="009F587D">
      <w:pPr>
        <w:autoSpaceDE w:val="0"/>
        <w:autoSpaceDN w:val="0"/>
        <w:adjustRightInd w:val="0"/>
        <w:spacing w:after="0" w:line="240" w:lineRule="auto"/>
        <w:ind w:left="180" w:hanging="180"/>
      </w:pPr>
      <w:r>
        <w:rPr>
          <w:rFonts w:cs="NexusSansOT-Bold"/>
          <w:b/>
          <w:bCs/>
        </w:rPr>
        <w:t xml:space="preserve">Strength Surge (Ex) </w:t>
      </w:r>
      <w:r>
        <w:t xml:space="preserve">The barbarian adds her barbarian level on one </w:t>
      </w:r>
      <w:r w:rsidRPr="009F587D">
        <w:t>Strength</w:t>
      </w:r>
      <w:r>
        <w:t xml:space="preserve"> check or </w:t>
      </w:r>
      <w:r w:rsidRPr="009F587D">
        <w:t>combat maneuver</w:t>
      </w:r>
      <w:r>
        <w:t xml:space="preserve"> </w:t>
      </w:r>
      <w:proofErr w:type="gramStart"/>
      <w:r>
        <w:t>check,</w:t>
      </w:r>
      <w:proofErr w:type="gramEnd"/>
      <w:r>
        <w:t xml:space="preserve"> or to her </w:t>
      </w:r>
      <w:r w:rsidRPr="009F587D">
        <w:t>Combat Maneuver Defense</w:t>
      </w:r>
      <w:r>
        <w:t xml:space="preserve"> when an opponent attempts a maneuver against her. This power is used as an </w:t>
      </w:r>
      <w:r w:rsidRPr="009F587D">
        <w:t>immediate action</w:t>
      </w:r>
      <w:r>
        <w:t>. This power can only be used once per rage.</w:t>
      </w:r>
    </w:p>
    <w:p w:rsidR="009F587D" w:rsidRPr="00785EF8" w:rsidRDefault="009F587D" w:rsidP="009F587D">
      <w:pPr>
        <w:autoSpaceDE w:val="0"/>
        <w:autoSpaceDN w:val="0"/>
        <w:adjustRightInd w:val="0"/>
        <w:spacing w:after="0" w:line="240" w:lineRule="auto"/>
        <w:ind w:left="180" w:hanging="180"/>
        <w:rPr>
          <w:rFonts w:cs="NexusSansOT"/>
        </w:rPr>
      </w:pPr>
      <w:r>
        <w:rPr>
          <w:rFonts w:cs="NexusSansOT-Bold"/>
          <w:b/>
          <w:bCs/>
        </w:rPr>
        <w:t xml:space="preserve">Superstition (Ex) </w:t>
      </w:r>
      <w:r>
        <w:t xml:space="preserve">The barbarian gains a +2 </w:t>
      </w:r>
      <w:r w:rsidRPr="009F587D">
        <w:t>morale bonus</w:t>
      </w:r>
      <w:r>
        <w:t xml:space="preserve"> on saving throws made to resist spells, </w:t>
      </w:r>
      <w:r w:rsidRPr="009F587D">
        <w:t>supernatural</w:t>
      </w:r>
      <w:r>
        <w:t xml:space="preserve"> abilities, and </w:t>
      </w:r>
      <w:r w:rsidRPr="009F587D">
        <w:t>spell-like abilities</w:t>
      </w:r>
      <w:r>
        <w:t>. This bonus increases by +1 for every 4 levels the barbarian has attained. While raging, the barbarian cannot be a willing target of any spell and must make saving throws to resist all spells, even those cast by allies.</w:t>
      </w:r>
    </w:p>
    <w:p w:rsidR="009F587D" w:rsidRDefault="009F587D" w:rsidP="009F587D">
      <w:pPr>
        <w:autoSpaceDE w:val="0"/>
        <w:autoSpaceDN w:val="0"/>
        <w:adjustRightInd w:val="0"/>
        <w:spacing w:after="0" w:line="240" w:lineRule="auto"/>
        <w:ind w:left="180" w:hanging="180"/>
        <w:rPr>
          <w:rFonts w:cs="NexusSansOT"/>
        </w:rPr>
      </w:pPr>
      <w:r w:rsidRPr="00785EF8">
        <w:rPr>
          <w:rFonts w:cs="NexusSansOT-Bold"/>
          <w:b/>
          <w:bCs/>
        </w:rPr>
        <w:t xml:space="preserve">Swarming (Ex) </w:t>
      </w:r>
      <w:proofErr w:type="spellStart"/>
      <w:r w:rsidRPr="00785EF8">
        <w:rPr>
          <w:rFonts w:cs="NexusSansOT"/>
        </w:rPr>
        <w:t>Morlocks</w:t>
      </w:r>
      <w:proofErr w:type="spellEnd"/>
      <w:r w:rsidRPr="00785EF8">
        <w:rPr>
          <w:rFonts w:cs="NexusSansOT"/>
        </w:rPr>
        <w:t xml:space="preserve"> dwell and fight in cramped quarters</w:t>
      </w:r>
      <w:r>
        <w:rPr>
          <w:rFonts w:cs="NexusSansOT"/>
        </w:rPr>
        <w:t xml:space="preserve"> </w:t>
      </w:r>
      <w:r w:rsidRPr="00785EF8">
        <w:rPr>
          <w:rFonts w:cs="NexusSansOT"/>
        </w:rPr>
        <w:t>every day of their lives, and as such are quite adept at</w:t>
      </w:r>
      <w:r>
        <w:rPr>
          <w:rFonts w:cs="NexusSansOT"/>
        </w:rPr>
        <w:t xml:space="preserve"> </w:t>
      </w:r>
      <w:r w:rsidRPr="00785EF8">
        <w:rPr>
          <w:rFonts w:cs="NexusSansOT"/>
        </w:rPr>
        <w:t xml:space="preserve">swarming foes. Up to two </w:t>
      </w:r>
      <w:proofErr w:type="spellStart"/>
      <w:r w:rsidRPr="00785EF8">
        <w:rPr>
          <w:rFonts w:cs="NexusSansOT"/>
        </w:rPr>
        <w:t>morlocks</w:t>
      </w:r>
      <w:proofErr w:type="spellEnd"/>
      <w:r w:rsidRPr="00785EF8">
        <w:rPr>
          <w:rFonts w:cs="NexusSansOT"/>
        </w:rPr>
        <w:t xml:space="preserve"> can share the same</w:t>
      </w:r>
      <w:r>
        <w:rPr>
          <w:rFonts w:cs="NexusSansOT"/>
        </w:rPr>
        <w:t xml:space="preserve"> </w:t>
      </w:r>
      <w:r w:rsidRPr="00785EF8">
        <w:rPr>
          <w:rFonts w:cs="NexusSansOT"/>
        </w:rPr>
        <w:t xml:space="preserve">square at the same time. If two </w:t>
      </w:r>
      <w:proofErr w:type="spellStart"/>
      <w:r w:rsidRPr="00785EF8">
        <w:rPr>
          <w:rFonts w:cs="NexusSansOT"/>
        </w:rPr>
        <w:t>morlocks</w:t>
      </w:r>
      <w:proofErr w:type="spellEnd"/>
      <w:r w:rsidRPr="00785EF8">
        <w:rPr>
          <w:rFonts w:cs="NexusSansOT"/>
        </w:rPr>
        <w:t xml:space="preserve"> in the same</w:t>
      </w:r>
      <w:r>
        <w:rPr>
          <w:rFonts w:cs="NexusSansOT"/>
        </w:rPr>
        <w:t xml:space="preserve"> </w:t>
      </w:r>
      <w:r w:rsidRPr="00785EF8">
        <w:rPr>
          <w:rFonts w:cs="NexusSansOT"/>
        </w:rPr>
        <w:t>square attack the same foe, they are considered to be</w:t>
      </w:r>
      <w:r>
        <w:rPr>
          <w:rFonts w:cs="NexusSansOT"/>
        </w:rPr>
        <w:t xml:space="preserve"> </w:t>
      </w:r>
      <w:r w:rsidRPr="00785EF8">
        <w:rPr>
          <w:rFonts w:cs="NexusSansOT"/>
        </w:rPr>
        <w:t>flanking that foe as if they were in two opposite squares.</w:t>
      </w:r>
    </w:p>
    <w:p w:rsidR="009F587D" w:rsidRDefault="009F587D" w:rsidP="009F587D">
      <w:pPr>
        <w:autoSpaceDE w:val="0"/>
        <w:autoSpaceDN w:val="0"/>
        <w:adjustRightInd w:val="0"/>
        <w:spacing w:after="0" w:line="240" w:lineRule="auto"/>
        <w:ind w:left="180" w:hanging="180"/>
        <w:rPr>
          <w:rFonts w:cs="NexusSansOT"/>
        </w:rPr>
      </w:pPr>
      <w:r>
        <w:rPr>
          <w:rFonts w:cs="NexusSansOT-Bold"/>
          <w:b/>
          <w:bCs/>
        </w:rPr>
        <w:t xml:space="preserve">Uncanny Dodge (Ex) </w:t>
      </w:r>
      <w:proofErr w:type="gramStart"/>
      <w:r>
        <w:t>At</w:t>
      </w:r>
      <w:proofErr w:type="gramEnd"/>
      <w:r>
        <w:t xml:space="preserve"> 2nd level, a barbarian gains the ability to react to danger before her senses would normally allow her to do so. She cannot be caught </w:t>
      </w:r>
      <w:r w:rsidRPr="009F587D">
        <w:t>flat-footed</w:t>
      </w:r>
      <w:r>
        <w:t xml:space="preserve">, nor does she lose her </w:t>
      </w:r>
      <w:proofErr w:type="spellStart"/>
      <w:r>
        <w:t>Dex</w:t>
      </w:r>
      <w:proofErr w:type="spellEnd"/>
      <w:r>
        <w:t xml:space="preserve"> bonus to AC if the attacker is invisible. She still loses her </w:t>
      </w:r>
      <w:r w:rsidRPr="009F587D">
        <w:t>Dexterity</w:t>
      </w:r>
      <w:r>
        <w:t xml:space="preserve"> bonus to </w:t>
      </w:r>
      <w:r w:rsidRPr="009F587D">
        <w:t>armor class</w:t>
      </w:r>
      <w:r>
        <w:t xml:space="preserve"> if immobilized. A barbarian with this ability can still lose her </w:t>
      </w:r>
      <w:r w:rsidRPr="009F587D">
        <w:t>Dexterity</w:t>
      </w:r>
      <w:r>
        <w:t xml:space="preserve"> bonus to </w:t>
      </w:r>
      <w:r w:rsidRPr="009F587D">
        <w:t>armor class</w:t>
      </w:r>
      <w:r>
        <w:t xml:space="preserve"> if an opponent successfully uses the feint action against her.</w:t>
      </w:r>
    </w:p>
    <w:p w:rsidR="009F587D" w:rsidRDefault="009F587D" w:rsidP="009F587D">
      <w:pPr>
        <w:autoSpaceDE w:val="0"/>
        <w:autoSpaceDN w:val="0"/>
        <w:adjustRightInd w:val="0"/>
        <w:spacing w:after="0" w:line="240" w:lineRule="auto"/>
        <w:ind w:left="180" w:hanging="180"/>
        <w:rPr>
          <w:rFonts w:cs="Dax"/>
          <w:b/>
          <w:bCs/>
        </w:rPr>
      </w:pPr>
    </w:p>
    <w:p w:rsidR="009F587D" w:rsidRDefault="009F587D">
      <w:pPr>
        <w:rPr>
          <w:shd w:val="clear" w:color="auto" w:fill="FFFFFF" w:themeFill="background1"/>
        </w:rPr>
      </w:pPr>
      <w:r>
        <w:rPr>
          <w:shd w:val="clear" w:color="auto" w:fill="FFFFFF" w:themeFill="background1"/>
        </w:rPr>
        <w:br w:type="page"/>
      </w:r>
    </w:p>
    <w:p w:rsidR="009F587D" w:rsidRPr="009F587D" w:rsidRDefault="009F587D" w:rsidP="009F587D">
      <w:pPr>
        <w:shd w:val="clear" w:color="auto" w:fill="000000" w:themeFill="text1"/>
        <w:autoSpaceDE w:val="0"/>
        <w:autoSpaceDN w:val="0"/>
        <w:adjustRightInd w:val="0"/>
        <w:spacing w:after="0" w:line="240" w:lineRule="auto"/>
        <w:ind w:left="180" w:hanging="180"/>
        <w:rPr>
          <w:rFonts w:cs="NexusSansOT-Bold"/>
          <w:b/>
          <w:bCs/>
        </w:rPr>
      </w:pPr>
      <w:r w:rsidRPr="009F587D">
        <w:rPr>
          <w:rFonts w:cs="NexusSansOT-Bold"/>
          <w:b/>
          <w:bCs/>
        </w:rPr>
        <w:lastRenderedPageBreak/>
        <w:t>RESTORATIVE OINTMENT</w:t>
      </w:r>
    </w:p>
    <w:p w:rsidR="009F587D" w:rsidRPr="009F587D" w:rsidRDefault="009F587D" w:rsidP="009F587D">
      <w:pPr>
        <w:autoSpaceDE w:val="0"/>
        <w:autoSpaceDN w:val="0"/>
        <w:adjustRightInd w:val="0"/>
        <w:spacing w:after="0" w:line="240" w:lineRule="auto"/>
        <w:ind w:left="180" w:hanging="180"/>
        <w:rPr>
          <w:rFonts w:cs="NexusSansOT"/>
        </w:rPr>
      </w:pPr>
      <w:r w:rsidRPr="009F587D">
        <w:rPr>
          <w:rFonts w:cs="NexusSansOT-Bold"/>
          <w:b/>
          <w:bCs/>
        </w:rPr>
        <w:t xml:space="preserve">Aura </w:t>
      </w:r>
      <w:r w:rsidRPr="009F587D">
        <w:rPr>
          <w:rFonts w:cs="NexusSansOT"/>
        </w:rPr>
        <w:t xml:space="preserve">faint conjuration; </w:t>
      </w:r>
      <w:r w:rsidRPr="009F587D">
        <w:rPr>
          <w:rFonts w:cs="NexusSansOT-Bold"/>
          <w:b/>
          <w:bCs/>
        </w:rPr>
        <w:t xml:space="preserve">CL </w:t>
      </w:r>
      <w:r w:rsidRPr="009F587D">
        <w:rPr>
          <w:rFonts w:cs="NexusSansOT"/>
        </w:rPr>
        <w:t>5</w:t>
      </w:r>
      <w:r w:rsidRPr="009F587D">
        <w:rPr>
          <w:rFonts w:cs="NexusSansOT"/>
          <w:vertAlign w:val="superscript"/>
        </w:rPr>
        <w:t>th</w:t>
      </w:r>
      <w:r>
        <w:rPr>
          <w:rFonts w:cs="NexusSansOT"/>
        </w:rPr>
        <w:t xml:space="preserve">; </w:t>
      </w:r>
      <w:r>
        <w:rPr>
          <w:rFonts w:cs="NexusSansOT"/>
          <w:b/>
        </w:rPr>
        <w:t>Identify</w:t>
      </w:r>
      <w:r>
        <w:rPr>
          <w:rFonts w:cs="NexusSansOT"/>
        </w:rPr>
        <w:t xml:space="preserve"> DC 20</w:t>
      </w:r>
    </w:p>
    <w:p w:rsidR="009F587D" w:rsidRPr="009F587D" w:rsidRDefault="009F587D" w:rsidP="009F587D">
      <w:pPr>
        <w:autoSpaceDE w:val="0"/>
        <w:autoSpaceDN w:val="0"/>
        <w:adjustRightInd w:val="0"/>
        <w:spacing w:after="0" w:line="240" w:lineRule="auto"/>
        <w:ind w:left="180" w:hanging="180"/>
        <w:rPr>
          <w:rFonts w:cs="NexusSansOT"/>
        </w:rPr>
      </w:pPr>
      <w:r w:rsidRPr="009F587D">
        <w:rPr>
          <w:rFonts w:cs="NexusSansOT-Bold"/>
          <w:b/>
          <w:bCs/>
        </w:rPr>
        <w:t xml:space="preserve">Slot </w:t>
      </w:r>
      <w:r w:rsidRPr="009F587D">
        <w:rPr>
          <w:rFonts w:cs="NexusSansOT"/>
        </w:rPr>
        <w:t xml:space="preserve">none; </w:t>
      </w:r>
      <w:r w:rsidRPr="009F587D">
        <w:rPr>
          <w:rFonts w:cs="NexusSansOT-Bold"/>
          <w:b/>
          <w:bCs/>
        </w:rPr>
        <w:t xml:space="preserve">Price </w:t>
      </w:r>
      <w:r w:rsidRPr="009F587D">
        <w:rPr>
          <w:rFonts w:cs="NexusSansOT"/>
        </w:rPr>
        <w:t xml:space="preserve">4,000 </w:t>
      </w:r>
      <w:proofErr w:type="spellStart"/>
      <w:r w:rsidRPr="009F587D">
        <w:rPr>
          <w:rFonts w:cs="NexusSansOT"/>
        </w:rPr>
        <w:t>gp</w:t>
      </w:r>
      <w:proofErr w:type="spellEnd"/>
      <w:r w:rsidRPr="009F587D">
        <w:rPr>
          <w:rFonts w:cs="NexusSansOT"/>
        </w:rPr>
        <w:t xml:space="preserve">; </w:t>
      </w:r>
      <w:r w:rsidRPr="009F587D">
        <w:rPr>
          <w:rFonts w:cs="NexusSansOT-Bold"/>
          <w:b/>
          <w:bCs/>
        </w:rPr>
        <w:t xml:space="preserve">Weight </w:t>
      </w:r>
      <w:r w:rsidRPr="009F587D">
        <w:rPr>
          <w:rFonts w:cs="NexusSansOT"/>
        </w:rPr>
        <w:t>1/2 lb.</w:t>
      </w:r>
    </w:p>
    <w:p w:rsidR="009F587D" w:rsidRPr="009F587D" w:rsidRDefault="009F587D" w:rsidP="009F587D">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9F587D">
        <w:rPr>
          <w:rFonts w:cs="NexusSansOT-Bold"/>
          <w:b/>
          <w:bCs/>
        </w:rPr>
        <w:t>DESCRIPTION</w:t>
      </w:r>
    </w:p>
    <w:p w:rsidR="009F587D" w:rsidRPr="009F587D" w:rsidRDefault="009F587D" w:rsidP="00752F63">
      <w:pPr>
        <w:autoSpaceDE w:val="0"/>
        <w:autoSpaceDN w:val="0"/>
        <w:adjustRightInd w:val="0"/>
        <w:spacing w:after="0" w:line="240" w:lineRule="auto"/>
        <w:rPr>
          <w:rFonts w:cs="NexusSansOT"/>
        </w:rPr>
      </w:pPr>
      <w:r w:rsidRPr="009F587D">
        <w:rPr>
          <w:rFonts w:cs="NexusSansOT"/>
        </w:rPr>
        <w:t>A jar of this unguent is 3 inches in diameter and 1 inch deep,</w:t>
      </w:r>
      <w:r>
        <w:rPr>
          <w:rFonts w:cs="NexusSansOT"/>
        </w:rPr>
        <w:t xml:space="preserve"> </w:t>
      </w:r>
      <w:r w:rsidRPr="009F587D">
        <w:rPr>
          <w:rFonts w:cs="NexusSansOT"/>
        </w:rPr>
        <w:t>and contains five applications. Placed upon a poisoned wound</w:t>
      </w:r>
      <w:r>
        <w:rPr>
          <w:rFonts w:cs="NexusSansOT"/>
        </w:rPr>
        <w:t xml:space="preserve"> </w:t>
      </w:r>
      <w:r w:rsidRPr="009F587D">
        <w:rPr>
          <w:rFonts w:cs="NexusSansOT"/>
        </w:rPr>
        <w:t xml:space="preserve">or swallowed, the ointment detoxifies any poison (as </w:t>
      </w:r>
      <w:r w:rsidRPr="009F587D">
        <w:rPr>
          <w:rFonts w:cs="NexusSansOT-Italic"/>
          <w:i/>
          <w:iCs/>
        </w:rPr>
        <w:t>neutralize</w:t>
      </w:r>
      <w:r>
        <w:rPr>
          <w:rFonts w:cs="NexusSansOT-Italic"/>
          <w:i/>
          <w:iCs/>
        </w:rPr>
        <w:t xml:space="preserve"> </w:t>
      </w:r>
      <w:r w:rsidRPr="009F587D">
        <w:rPr>
          <w:rFonts w:cs="NexusSansOT-Italic"/>
          <w:i/>
          <w:iCs/>
        </w:rPr>
        <w:t xml:space="preserve">poison </w:t>
      </w:r>
      <w:r w:rsidRPr="009F587D">
        <w:rPr>
          <w:rFonts w:cs="NexusSansOT"/>
        </w:rPr>
        <w:t>with a +5 bonus on the check). Applied to a diseased</w:t>
      </w:r>
      <w:r>
        <w:rPr>
          <w:rFonts w:cs="NexusSansOT"/>
        </w:rPr>
        <w:t xml:space="preserve"> </w:t>
      </w:r>
      <w:r w:rsidRPr="009F587D">
        <w:rPr>
          <w:rFonts w:cs="NexusSansOT"/>
        </w:rPr>
        <w:t xml:space="preserve">area, it removes disease (as </w:t>
      </w:r>
      <w:r w:rsidRPr="009F587D">
        <w:rPr>
          <w:rFonts w:cs="NexusSansOT-Italic"/>
          <w:i/>
          <w:iCs/>
        </w:rPr>
        <w:t xml:space="preserve">remove disease </w:t>
      </w:r>
      <w:r w:rsidRPr="009F587D">
        <w:rPr>
          <w:rFonts w:cs="NexusSansOT"/>
        </w:rPr>
        <w:t>with a +5 bonus on</w:t>
      </w:r>
      <w:r>
        <w:rPr>
          <w:rFonts w:cs="NexusSansOT"/>
        </w:rPr>
        <w:t xml:space="preserve"> </w:t>
      </w:r>
      <w:r w:rsidRPr="009F587D">
        <w:rPr>
          <w:rFonts w:cs="NexusSansOT"/>
        </w:rPr>
        <w:t>the check). Rubbed on a wound, the ointment cures 1d8+5</w:t>
      </w:r>
      <w:r>
        <w:rPr>
          <w:rFonts w:cs="NexusSansOT"/>
        </w:rPr>
        <w:t xml:space="preserve"> </w:t>
      </w:r>
      <w:r w:rsidRPr="009F587D">
        <w:rPr>
          <w:rFonts w:cs="NexusSansOT"/>
        </w:rPr>
        <w:t xml:space="preserve">points of damage (as </w:t>
      </w:r>
      <w:r w:rsidRPr="009F587D">
        <w:rPr>
          <w:rFonts w:cs="NexusSansOT-Italic"/>
          <w:i/>
          <w:iCs/>
        </w:rPr>
        <w:t>cure light wounds</w:t>
      </w:r>
      <w:r w:rsidRPr="009F587D">
        <w:rPr>
          <w:rFonts w:cs="NexusSansOT"/>
        </w:rPr>
        <w:t>).</w:t>
      </w:r>
    </w:p>
    <w:p w:rsidR="009F587D" w:rsidRPr="009F587D" w:rsidRDefault="009F587D" w:rsidP="009F587D">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9F587D">
        <w:rPr>
          <w:rFonts w:cs="NexusSansOT-Bold"/>
          <w:b/>
          <w:bCs/>
        </w:rPr>
        <w:t>CONSTRUCTION</w:t>
      </w:r>
    </w:p>
    <w:p w:rsidR="009F587D" w:rsidRDefault="009F587D" w:rsidP="009F587D">
      <w:pPr>
        <w:autoSpaceDE w:val="0"/>
        <w:autoSpaceDN w:val="0"/>
        <w:adjustRightInd w:val="0"/>
        <w:spacing w:after="0" w:line="240" w:lineRule="auto"/>
        <w:ind w:left="180" w:hanging="180"/>
        <w:rPr>
          <w:rFonts w:cs="NexusSansOT"/>
        </w:rPr>
      </w:pPr>
      <w:r w:rsidRPr="009F587D">
        <w:rPr>
          <w:rFonts w:cs="NexusSansOT-Bold"/>
          <w:b/>
          <w:bCs/>
        </w:rPr>
        <w:t xml:space="preserve">Requirements </w:t>
      </w:r>
      <w:r w:rsidRPr="009F587D">
        <w:rPr>
          <w:rFonts w:cs="NexusSansOT"/>
        </w:rPr>
        <w:t xml:space="preserve">Craft Wondrous Item, </w:t>
      </w:r>
      <w:r w:rsidRPr="009F587D">
        <w:rPr>
          <w:rFonts w:cs="NexusSansOT-Italic"/>
          <w:i/>
          <w:iCs/>
        </w:rPr>
        <w:t>cure light wounds, neutralize</w:t>
      </w:r>
      <w:r>
        <w:rPr>
          <w:rFonts w:cs="NexusSansOT-Italic"/>
          <w:i/>
          <w:iCs/>
        </w:rPr>
        <w:t xml:space="preserve"> </w:t>
      </w:r>
      <w:r w:rsidRPr="009F587D">
        <w:rPr>
          <w:rFonts w:cs="NexusSansOT-Italic"/>
          <w:i/>
          <w:iCs/>
        </w:rPr>
        <w:t xml:space="preserve">poison, remove disease; </w:t>
      </w:r>
      <w:r w:rsidRPr="009F587D">
        <w:rPr>
          <w:rFonts w:cs="NexusSansOT-Bold"/>
          <w:b/>
          <w:bCs/>
        </w:rPr>
        <w:t xml:space="preserve">Cost </w:t>
      </w:r>
      <w:r w:rsidRPr="009F587D">
        <w:rPr>
          <w:rFonts w:cs="NexusSansOT"/>
        </w:rPr>
        <w:t xml:space="preserve">2,000 </w:t>
      </w:r>
      <w:proofErr w:type="spellStart"/>
      <w:r w:rsidRPr="009F587D">
        <w:rPr>
          <w:rFonts w:cs="NexusSansOT"/>
        </w:rPr>
        <w:t>gp</w:t>
      </w:r>
      <w:proofErr w:type="spellEnd"/>
    </w:p>
    <w:p w:rsidR="00752F63" w:rsidRDefault="00752F63" w:rsidP="009F587D">
      <w:pPr>
        <w:autoSpaceDE w:val="0"/>
        <w:autoSpaceDN w:val="0"/>
        <w:adjustRightInd w:val="0"/>
        <w:spacing w:after="0" w:line="240" w:lineRule="auto"/>
        <w:ind w:left="180" w:hanging="180"/>
      </w:pPr>
    </w:p>
    <w:p w:rsidR="00752F63" w:rsidRPr="009F587D" w:rsidRDefault="00752F63" w:rsidP="00752F63">
      <w:pPr>
        <w:shd w:val="clear" w:color="auto" w:fill="000000" w:themeFill="text1"/>
        <w:autoSpaceDE w:val="0"/>
        <w:autoSpaceDN w:val="0"/>
        <w:adjustRightInd w:val="0"/>
        <w:spacing w:after="0" w:line="240" w:lineRule="auto"/>
        <w:ind w:left="180" w:hanging="180"/>
        <w:rPr>
          <w:rFonts w:cs="NexusSansOT-Bold"/>
          <w:b/>
          <w:bCs/>
        </w:rPr>
      </w:pPr>
      <w:r>
        <w:rPr>
          <w:rFonts w:cs="NexusSansOT-Bold"/>
          <w:b/>
          <w:bCs/>
        </w:rPr>
        <w:t>MORLOCK HIDE</w:t>
      </w:r>
    </w:p>
    <w:p w:rsidR="00752F63" w:rsidRPr="009F587D" w:rsidRDefault="00752F63" w:rsidP="00752F63">
      <w:pPr>
        <w:autoSpaceDE w:val="0"/>
        <w:autoSpaceDN w:val="0"/>
        <w:adjustRightInd w:val="0"/>
        <w:spacing w:after="0" w:line="240" w:lineRule="auto"/>
        <w:ind w:left="180" w:hanging="180"/>
        <w:rPr>
          <w:rFonts w:cs="NexusSansOT"/>
        </w:rPr>
      </w:pPr>
      <w:r w:rsidRPr="009F587D">
        <w:rPr>
          <w:rFonts w:cs="NexusSansOT-Bold"/>
          <w:b/>
          <w:bCs/>
        </w:rPr>
        <w:t xml:space="preserve">Aura </w:t>
      </w:r>
      <w:r>
        <w:rPr>
          <w:rFonts w:cs="NexusSansOT"/>
        </w:rPr>
        <w:t>moderate illusion and transmutation</w:t>
      </w:r>
      <w:r w:rsidRPr="009F587D">
        <w:rPr>
          <w:rFonts w:cs="NexusSansOT"/>
        </w:rPr>
        <w:t xml:space="preserve">; </w:t>
      </w:r>
      <w:r w:rsidRPr="009F587D">
        <w:rPr>
          <w:rFonts w:cs="NexusSansOT-Bold"/>
          <w:b/>
          <w:bCs/>
        </w:rPr>
        <w:t xml:space="preserve">CL </w:t>
      </w:r>
      <w:r>
        <w:rPr>
          <w:rFonts w:cs="NexusSansOT"/>
        </w:rPr>
        <w:t>10</w:t>
      </w:r>
      <w:r w:rsidRPr="009F587D">
        <w:rPr>
          <w:rFonts w:cs="NexusSansOT"/>
          <w:vertAlign w:val="superscript"/>
        </w:rPr>
        <w:t>th</w:t>
      </w:r>
      <w:r>
        <w:rPr>
          <w:rFonts w:cs="NexusSansOT"/>
        </w:rPr>
        <w:t xml:space="preserve">; </w:t>
      </w:r>
      <w:r>
        <w:rPr>
          <w:rFonts w:cs="NexusSansOT"/>
          <w:b/>
        </w:rPr>
        <w:t>Identify</w:t>
      </w:r>
      <w:r>
        <w:rPr>
          <w:rFonts w:cs="NexusSansOT"/>
        </w:rPr>
        <w:t xml:space="preserve"> DC 25</w:t>
      </w:r>
    </w:p>
    <w:p w:rsidR="00752F63" w:rsidRPr="009F587D" w:rsidRDefault="00752F63" w:rsidP="00752F63">
      <w:pPr>
        <w:autoSpaceDE w:val="0"/>
        <w:autoSpaceDN w:val="0"/>
        <w:adjustRightInd w:val="0"/>
        <w:spacing w:after="0" w:line="240" w:lineRule="auto"/>
        <w:ind w:left="180" w:hanging="180"/>
        <w:rPr>
          <w:rFonts w:cs="NexusSansOT"/>
        </w:rPr>
      </w:pPr>
      <w:r w:rsidRPr="009F587D">
        <w:rPr>
          <w:rFonts w:cs="NexusSansOT-Bold"/>
          <w:b/>
          <w:bCs/>
        </w:rPr>
        <w:t xml:space="preserve">Slot </w:t>
      </w:r>
      <w:r>
        <w:rPr>
          <w:rFonts w:cs="NexusSansOT"/>
        </w:rPr>
        <w:t>armor</w:t>
      </w:r>
      <w:r w:rsidRPr="009F587D">
        <w:rPr>
          <w:rFonts w:cs="NexusSansOT"/>
        </w:rPr>
        <w:t xml:space="preserve">; </w:t>
      </w:r>
      <w:r w:rsidRPr="009F587D">
        <w:rPr>
          <w:rFonts w:cs="NexusSansOT-Bold"/>
          <w:b/>
          <w:bCs/>
        </w:rPr>
        <w:t xml:space="preserve">Price </w:t>
      </w:r>
      <w:r>
        <w:rPr>
          <w:rFonts w:cs="NexusSansOT"/>
        </w:rPr>
        <w:t>8,91</w:t>
      </w:r>
      <w:r w:rsidRPr="009F587D">
        <w:rPr>
          <w:rFonts w:cs="NexusSansOT"/>
        </w:rPr>
        <w:t xml:space="preserve">0 </w:t>
      </w:r>
      <w:proofErr w:type="spellStart"/>
      <w:r w:rsidRPr="009F587D">
        <w:rPr>
          <w:rFonts w:cs="NexusSansOT"/>
        </w:rPr>
        <w:t>gp</w:t>
      </w:r>
      <w:proofErr w:type="spellEnd"/>
      <w:r w:rsidRPr="009F587D">
        <w:rPr>
          <w:rFonts w:cs="NexusSansOT"/>
        </w:rPr>
        <w:t xml:space="preserve">; </w:t>
      </w:r>
      <w:r w:rsidRPr="009F587D">
        <w:rPr>
          <w:rFonts w:cs="NexusSansOT-Bold"/>
          <w:b/>
          <w:bCs/>
        </w:rPr>
        <w:t xml:space="preserve">Weight </w:t>
      </w:r>
      <w:r>
        <w:rPr>
          <w:rFonts w:cs="NexusSansOT"/>
        </w:rPr>
        <w:t>15</w:t>
      </w:r>
      <w:r w:rsidRPr="009F587D">
        <w:rPr>
          <w:rFonts w:cs="NexusSansOT"/>
        </w:rPr>
        <w:t xml:space="preserve"> lb</w:t>
      </w:r>
      <w:r>
        <w:rPr>
          <w:rFonts w:cs="NexusSansOT"/>
        </w:rPr>
        <w:t>s</w:t>
      </w:r>
      <w:r w:rsidRPr="009F587D">
        <w:rPr>
          <w:rFonts w:cs="NexusSansOT"/>
        </w:rPr>
        <w:t>.</w:t>
      </w:r>
    </w:p>
    <w:p w:rsidR="00752F63" w:rsidRPr="009F587D" w:rsidRDefault="00752F63" w:rsidP="00752F63">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9F587D">
        <w:rPr>
          <w:rFonts w:cs="NexusSansOT-Bold"/>
          <w:b/>
          <w:bCs/>
        </w:rPr>
        <w:t>DESCRIPTION</w:t>
      </w:r>
    </w:p>
    <w:p w:rsidR="00752F63" w:rsidRDefault="00752F63" w:rsidP="00752F63">
      <w:pPr>
        <w:autoSpaceDE w:val="0"/>
        <w:autoSpaceDN w:val="0"/>
        <w:adjustRightInd w:val="0"/>
        <w:spacing w:after="0" w:line="240" w:lineRule="auto"/>
        <w:rPr>
          <w:rFonts w:cs="Dax-Regular"/>
          <w:color w:val="000000"/>
        </w:rPr>
      </w:pPr>
      <w:r w:rsidRPr="00752F63">
        <w:rPr>
          <w:rFonts w:cs="Dax-Regular"/>
          <w:color w:val="000000"/>
        </w:rPr>
        <w:t xml:space="preserve">This </w:t>
      </w:r>
      <w:r w:rsidRPr="00752F63">
        <w:rPr>
          <w:rFonts w:cs="Dax-Italic"/>
          <w:i/>
          <w:iCs/>
          <w:color w:val="000000"/>
        </w:rPr>
        <w:t xml:space="preserve">+1 shadow leather armor </w:t>
      </w:r>
      <w:r w:rsidRPr="00752F63">
        <w:rPr>
          <w:rFonts w:cs="Dax-Regular"/>
          <w:color w:val="000000"/>
        </w:rPr>
        <w:t>causes the wearer’s skin to</w:t>
      </w:r>
      <w:r>
        <w:rPr>
          <w:rFonts w:cs="Dax-Regular"/>
          <w:color w:val="000000"/>
        </w:rPr>
        <w:t xml:space="preserve"> </w:t>
      </w:r>
      <w:r w:rsidRPr="00752F63">
        <w:rPr>
          <w:rFonts w:cs="Dax-Regular"/>
          <w:color w:val="000000"/>
        </w:rPr>
        <w:t>warp and distort into a welter of horrid scarification. The</w:t>
      </w:r>
      <w:r>
        <w:rPr>
          <w:rFonts w:cs="Dax-Regular"/>
          <w:color w:val="000000"/>
        </w:rPr>
        <w:t xml:space="preserve"> </w:t>
      </w:r>
      <w:r w:rsidRPr="00752F63">
        <w:rPr>
          <w:rFonts w:cs="Dax-Regular"/>
          <w:color w:val="000000"/>
        </w:rPr>
        <w:t>armor itself disappears from view under this coat of scars</w:t>
      </w:r>
      <w:r>
        <w:rPr>
          <w:rFonts w:cs="Dax-Regular"/>
          <w:color w:val="000000"/>
        </w:rPr>
        <w:t xml:space="preserve"> </w:t>
      </w:r>
      <w:r w:rsidRPr="00752F63">
        <w:rPr>
          <w:rFonts w:cs="Dax-Regular"/>
          <w:color w:val="000000"/>
        </w:rPr>
        <w:t>and the wearer’s face appears as a loathsome, eyeless veil</w:t>
      </w:r>
      <w:r>
        <w:rPr>
          <w:rFonts w:cs="Dax-Regular"/>
          <w:color w:val="000000"/>
        </w:rPr>
        <w:t xml:space="preserve"> </w:t>
      </w:r>
      <w:r w:rsidRPr="00752F63">
        <w:rPr>
          <w:rFonts w:cs="Dax-Regular"/>
          <w:color w:val="000000"/>
        </w:rPr>
        <w:t xml:space="preserve">of flesh. This change is illusory, similar to </w:t>
      </w:r>
      <w:proofErr w:type="spellStart"/>
      <w:r w:rsidRPr="00752F63">
        <w:rPr>
          <w:rFonts w:cs="Dax-Italic"/>
          <w:i/>
          <w:iCs/>
          <w:color w:val="000000"/>
        </w:rPr>
        <w:t>glamered</w:t>
      </w:r>
      <w:proofErr w:type="spellEnd"/>
      <w:r w:rsidRPr="00752F63">
        <w:rPr>
          <w:rFonts w:cs="Dax-Italic"/>
          <w:i/>
          <w:iCs/>
          <w:color w:val="000000"/>
        </w:rPr>
        <w:t xml:space="preserve"> </w:t>
      </w:r>
      <w:r w:rsidRPr="00752F63">
        <w:rPr>
          <w:rFonts w:cs="Dax-Regular"/>
          <w:color w:val="000000"/>
        </w:rPr>
        <w:t>armor;</w:t>
      </w:r>
      <w:r>
        <w:rPr>
          <w:rFonts w:cs="Dax-Regular"/>
          <w:color w:val="000000"/>
        </w:rPr>
        <w:t xml:space="preserve"> </w:t>
      </w:r>
      <w:r w:rsidRPr="00752F63">
        <w:rPr>
          <w:rFonts w:cs="Dax-Regular"/>
          <w:color w:val="000000"/>
        </w:rPr>
        <w:t xml:space="preserve">however, </w:t>
      </w:r>
      <w:proofErr w:type="spellStart"/>
      <w:r w:rsidRPr="00752F63">
        <w:rPr>
          <w:rFonts w:cs="Dax-Italic"/>
          <w:i/>
          <w:iCs/>
          <w:color w:val="000000"/>
        </w:rPr>
        <w:t>morlock</w:t>
      </w:r>
      <w:proofErr w:type="spellEnd"/>
      <w:r w:rsidRPr="00752F63">
        <w:rPr>
          <w:rFonts w:cs="Dax-Italic"/>
          <w:i/>
          <w:iCs/>
          <w:color w:val="000000"/>
        </w:rPr>
        <w:t xml:space="preserve"> hide </w:t>
      </w:r>
      <w:r w:rsidRPr="00752F63">
        <w:rPr>
          <w:rFonts w:cs="Dax-Regular"/>
          <w:color w:val="000000"/>
        </w:rPr>
        <w:t>does cause the wearer’s arms and</w:t>
      </w:r>
      <w:r>
        <w:rPr>
          <w:rFonts w:cs="Dax-Regular"/>
          <w:color w:val="000000"/>
        </w:rPr>
        <w:t xml:space="preserve"> </w:t>
      </w:r>
      <w:r w:rsidRPr="00752F63">
        <w:rPr>
          <w:rFonts w:cs="Dax-Regular"/>
          <w:color w:val="000000"/>
        </w:rPr>
        <w:t>legs to extend and her posture to become hunched. She gains</w:t>
      </w:r>
      <w:r>
        <w:rPr>
          <w:rFonts w:cs="Dax-Regular"/>
          <w:color w:val="000000"/>
        </w:rPr>
        <w:t xml:space="preserve"> </w:t>
      </w:r>
      <w:r w:rsidRPr="00752F63">
        <w:rPr>
          <w:rFonts w:cs="Dax-Regular"/>
          <w:color w:val="000000"/>
        </w:rPr>
        <w:t>a +2 circumstance bonus on Acrobatics, Climb, and Escape</w:t>
      </w:r>
      <w:r>
        <w:rPr>
          <w:rFonts w:cs="Dax-Regular"/>
          <w:color w:val="000000"/>
        </w:rPr>
        <w:t xml:space="preserve"> </w:t>
      </w:r>
      <w:r w:rsidRPr="00752F63">
        <w:rPr>
          <w:rFonts w:cs="Dax-Regular"/>
          <w:color w:val="000000"/>
        </w:rPr>
        <w:t>Artist checks, and she can move through narrow spaces while</w:t>
      </w:r>
      <w:r>
        <w:rPr>
          <w:rFonts w:cs="Dax-Regular"/>
          <w:color w:val="000000"/>
        </w:rPr>
        <w:t xml:space="preserve"> </w:t>
      </w:r>
      <w:r w:rsidRPr="00752F63">
        <w:rPr>
          <w:rFonts w:cs="Dax-Regular"/>
          <w:color w:val="000000"/>
        </w:rPr>
        <w:t>squeezing at normal speed and with no penalty to AC or on</w:t>
      </w:r>
      <w:r>
        <w:rPr>
          <w:rFonts w:cs="Dax-Regular"/>
          <w:color w:val="000000"/>
        </w:rPr>
        <w:t xml:space="preserve"> </w:t>
      </w:r>
      <w:r w:rsidRPr="00752F63">
        <w:rPr>
          <w:rFonts w:cs="Dax-Regular"/>
          <w:color w:val="000000"/>
        </w:rPr>
        <w:t>attack rolls.</w:t>
      </w:r>
    </w:p>
    <w:p w:rsidR="00752F63" w:rsidRDefault="00752F63" w:rsidP="00752F63">
      <w:pPr>
        <w:autoSpaceDE w:val="0"/>
        <w:autoSpaceDN w:val="0"/>
        <w:adjustRightInd w:val="0"/>
        <w:spacing w:after="0" w:line="240" w:lineRule="auto"/>
        <w:rPr>
          <w:rFonts w:cs="Dax-Regular"/>
          <w:color w:val="000000"/>
        </w:rPr>
      </w:pPr>
      <w:r w:rsidRPr="00752F63">
        <w:rPr>
          <w:rFonts w:cs="Dax-Regular"/>
          <w:i/>
          <w:color w:val="000000"/>
        </w:rPr>
        <w:t>Shadow armor</w:t>
      </w:r>
      <w:r>
        <w:rPr>
          <w:rFonts w:cs="Dax-Regular"/>
          <w:color w:val="000000"/>
        </w:rPr>
        <w:t xml:space="preserve"> gives a +5 competence bonus to Stealth checks.</w:t>
      </w:r>
    </w:p>
    <w:p w:rsidR="00752F63" w:rsidRPr="00752F63" w:rsidRDefault="00752F63" w:rsidP="00752F63">
      <w:pPr>
        <w:autoSpaceDE w:val="0"/>
        <w:autoSpaceDN w:val="0"/>
        <w:adjustRightInd w:val="0"/>
        <w:spacing w:after="0" w:line="240" w:lineRule="auto"/>
        <w:rPr>
          <w:rFonts w:cs="Dax-Regular"/>
          <w:color w:val="000000"/>
        </w:rPr>
      </w:pPr>
      <w:proofErr w:type="gramStart"/>
      <w:r w:rsidRPr="00752F63">
        <w:rPr>
          <w:rFonts w:cs="Dax-Regular"/>
          <w:i/>
          <w:color w:val="000000"/>
        </w:rPr>
        <w:t>+1 leather armor</w:t>
      </w:r>
      <w:proofErr w:type="gramEnd"/>
      <w:r>
        <w:rPr>
          <w:rFonts w:cs="Dax-Regular"/>
          <w:color w:val="000000"/>
        </w:rPr>
        <w:t xml:space="preserve"> gives a +3 armor bonus with a Max </w:t>
      </w:r>
      <w:proofErr w:type="spellStart"/>
      <w:r>
        <w:rPr>
          <w:rFonts w:cs="Dax-Regular"/>
          <w:color w:val="000000"/>
        </w:rPr>
        <w:t>Dex</w:t>
      </w:r>
      <w:proofErr w:type="spellEnd"/>
      <w:r>
        <w:rPr>
          <w:rFonts w:cs="Dax-Regular"/>
          <w:color w:val="000000"/>
        </w:rPr>
        <w:t xml:space="preserve"> of +6, no ACP and a 10% ASF.</w:t>
      </w:r>
    </w:p>
    <w:p w:rsidR="00752F63" w:rsidRPr="009F587D" w:rsidRDefault="00752F63" w:rsidP="00752F63">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9F587D">
        <w:rPr>
          <w:rFonts w:cs="NexusSansOT-Bold"/>
          <w:b/>
          <w:bCs/>
        </w:rPr>
        <w:t>CONSTRUCTION</w:t>
      </w:r>
    </w:p>
    <w:p w:rsidR="00752F63" w:rsidRPr="009F587D" w:rsidRDefault="00752F63" w:rsidP="00752F63">
      <w:pPr>
        <w:autoSpaceDE w:val="0"/>
        <w:autoSpaceDN w:val="0"/>
        <w:adjustRightInd w:val="0"/>
        <w:spacing w:after="0" w:line="240" w:lineRule="auto"/>
        <w:ind w:left="180" w:hanging="180"/>
        <w:rPr>
          <w:shd w:val="clear" w:color="auto" w:fill="FFFFFF" w:themeFill="background1"/>
        </w:rPr>
      </w:pPr>
      <w:r w:rsidRPr="009F587D">
        <w:rPr>
          <w:rFonts w:cs="NexusSansOT-Bold"/>
          <w:b/>
          <w:bCs/>
        </w:rPr>
        <w:t xml:space="preserve">Requirements </w:t>
      </w:r>
      <w:r w:rsidRPr="009F587D">
        <w:rPr>
          <w:rFonts w:cs="NexusSansOT"/>
        </w:rPr>
        <w:t xml:space="preserve">Craft </w:t>
      </w:r>
      <w:r>
        <w:rPr>
          <w:rFonts w:cs="NexusSansOT"/>
        </w:rPr>
        <w:t xml:space="preserve">Magic Arms and </w:t>
      </w:r>
      <w:proofErr w:type="gramStart"/>
      <w:r>
        <w:rPr>
          <w:rFonts w:cs="NexusSansOT"/>
        </w:rPr>
        <w:t>Armor</w:t>
      </w:r>
      <w:r w:rsidRPr="009F587D">
        <w:rPr>
          <w:rFonts w:cs="NexusSansOT"/>
        </w:rPr>
        <w:t>,</w:t>
      </w:r>
      <w:proofErr w:type="gramEnd"/>
      <w:r w:rsidRPr="009F587D">
        <w:rPr>
          <w:rFonts w:cs="NexusSansOT"/>
        </w:rPr>
        <w:t xml:space="preserve"> </w:t>
      </w:r>
      <w:r>
        <w:rPr>
          <w:rFonts w:cs="NexusSansOT-Italic"/>
          <w:i/>
          <w:iCs/>
        </w:rPr>
        <w:t>alter self, invisibility</w:t>
      </w:r>
      <w:r w:rsidRPr="009F587D">
        <w:rPr>
          <w:rFonts w:cs="NexusSansOT-Italic"/>
          <w:i/>
          <w:iCs/>
        </w:rPr>
        <w:t xml:space="preserve">; </w:t>
      </w:r>
      <w:r w:rsidRPr="009F587D">
        <w:rPr>
          <w:rFonts w:cs="NexusSansOT-Bold"/>
          <w:b/>
          <w:bCs/>
        </w:rPr>
        <w:t xml:space="preserve">Cost </w:t>
      </w:r>
      <w:r>
        <w:rPr>
          <w:rFonts w:cs="NexusSansOT"/>
        </w:rPr>
        <w:t>4,455</w:t>
      </w:r>
      <w:r w:rsidRPr="009F587D">
        <w:rPr>
          <w:rFonts w:cs="NexusSansOT"/>
        </w:rPr>
        <w:t xml:space="preserve"> </w:t>
      </w:r>
      <w:proofErr w:type="spellStart"/>
      <w:r w:rsidRPr="009F587D">
        <w:rPr>
          <w:rFonts w:cs="NexusSansOT"/>
        </w:rPr>
        <w:t>gp</w:t>
      </w:r>
      <w:proofErr w:type="spellEnd"/>
    </w:p>
    <w:p w:rsidR="00752F63" w:rsidRDefault="00752F63" w:rsidP="009F587D">
      <w:pPr>
        <w:autoSpaceDE w:val="0"/>
        <w:autoSpaceDN w:val="0"/>
        <w:adjustRightInd w:val="0"/>
        <w:spacing w:after="0" w:line="240" w:lineRule="auto"/>
        <w:ind w:left="180" w:hanging="180"/>
        <w:rPr>
          <w:shd w:val="clear" w:color="auto" w:fill="FFFFFF" w:themeFill="background1"/>
        </w:rPr>
      </w:pPr>
    </w:p>
    <w:p w:rsidR="00752F63" w:rsidRPr="009F587D" w:rsidRDefault="00752F63" w:rsidP="00752F63">
      <w:pPr>
        <w:shd w:val="clear" w:color="auto" w:fill="000000" w:themeFill="text1"/>
        <w:autoSpaceDE w:val="0"/>
        <w:autoSpaceDN w:val="0"/>
        <w:adjustRightInd w:val="0"/>
        <w:spacing w:after="0" w:line="240" w:lineRule="auto"/>
        <w:ind w:left="180" w:hanging="180"/>
        <w:rPr>
          <w:rFonts w:cs="NexusSansOT-Bold"/>
          <w:b/>
          <w:bCs/>
        </w:rPr>
      </w:pPr>
      <w:r>
        <w:rPr>
          <w:rFonts w:cs="NexusSansOT-Bold"/>
          <w:b/>
          <w:bCs/>
        </w:rPr>
        <w:t>WESTERN STAR IOUN STONE</w:t>
      </w:r>
    </w:p>
    <w:p w:rsidR="00752F63" w:rsidRPr="009F587D" w:rsidRDefault="00752F63" w:rsidP="00752F63">
      <w:pPr>
        <w:autoSpaceDE w:val="0"/>
        <w:autoSpaceDN w:val="0"/>
        <w:adjustRightInd w:val="0"/>
        <w:spacing w:after="0" w:line="240" w:lineRule="auto"/>
        <w:ind w:left="180" w:hanging="180"/>
        <w:rPr>
          <w:rFonts w:cs="NexusSansOT"/>
        </w:rPr>
      </w:pPr>
      <w:r w:rsidRPr="009F587D">
        <w:rPr>
          <w:rFonts w:cs="NexusSansOT-Bold"/>
          <w:b/>
          <w:bCs/>
        </w:rPr>
        <w:t xml:space="preserve">Aura </w:t>
      </w:r>
      <w:r>
        <w:rPr>
          <w:rFonts w:cs="NexusSansOT"/>
        </w:rPr>
        <w:t>faint illusion</w:t>
      </w:r>
      <w:r w:rsidRPr="009F587D">
        <w:rPr>
          <w:rFonts w:cs="NexusSansOT"/>
        </w:rPr>
        <w:t xml:space="preserve">; </w:t>
      </w:r>
      <w:r w:rsidRPr="009F587D">
        <w:rPr>
          <w:rFonts w:cs="NexusSansOT-Bold"/>
          <w:b/>
          <w:bCs/>
        </w:rPr>
        <w:t xml:space="preserve">CL </w:t>
      </w:r>
      <w:r>
        <w:rPr>
          <w:rFonts w:cs="NexusSansOT"/>
        </w:rPr>
        <w:t>1</w:t>
      </w:r>
      <w:r w:rsidRPr="00752F63">
        <w:rPr>
          <w:rFonts w:cs="NexusSansOT"/>
          <w:vertAlign w:val="superscript"/>
        </w:rPr>
        <w:t>st</w:t>
      </w:r>
      <w:r>
        <w:rPr>
          <w:rFonts w:cs="NexusSansOT"/>
        </w:rPr>
        <w:t xml:space="preserve">; </w:t>
      </w:r>
      <w:r>
        <w:rPr>
          <w:rFonts w:cs="NexusSansOT"/>
          <w:b/>
        </w:rPr>
        <w:t>Identify</w:t>
      </w:r>
      <w:r>
        <w:rPr>
          <w:rFonts w:cs="NexusSansOT"/>
        </w:rPr>
        <w:t xml:space="preserve"> DC 16</w:t>
      </w:r>
    </w:p>
    <w:p w:rsidR="00752F63" w:rsidRPr="009F587D" w:rsidRDefault="00752F63" w:rsidP="00752F63">
      <w:pPr>
        <w:autoSpaceDE w:val="0"/>
        <w:autoSpaceDN w:val="0"/>
        <w:adjustRightInd w:val="0"/>
        <w:spacing w:after="0" w:line="240" w:lineRule="auto"/>
        <w:ind w:left="180" w:hanging="180"/>
        <w:rPr>
          <w:rFonts w:cs="NexusSansOT"/>
        </w:rPr>
      </w:pPr>
      <w:r w:rsidRPr="009F587D">
        <w:rPr>
          <w:rFonts w:cs="NexusSansOT-Bold"/>
          <w:b/>
          <w:bCs/>
        </w:rPr>
        <w:t xml:space="preserve">Slot </w:t>
      </w:r>
      <w:r>
        <w:rPr>
          <w:rFonts w:ascii="Calibri" w:hAnsi="Calibri" w:cs="Arial"/>
        </w:rPr>
        <w:t>—</w:t>
      </w:r>
      <w:r w:rsidRPr="009F587D">
        <w:rPr>
          <w:rFonts w:cs="NexusSansOT"/>
        </w:rPr>
        <w:t xml:space="preserve">; </w:t>
      </w:r>
      <w:r w:rsidRPr="009F587D">
        <w:rPr>
          <w:rFonts w:cs="NexusSansOT-Bold"/>
          <w:b/>
          <w:bCs/>
        </w:rPr>
        <w:t xml:space="preserve">Price </w:t>
      </w:r>
      <w:r>
        <w:rPr>
          <w:rFonts w:cs="NexusSansOT"/>
        </w:rPr>
        <w:t>4,000</w:t>
      </w:r>
      <w:r w:rsidRPr="009F587D">
        <w:rPr>
          <w:rFonts w:cs="NexusSansOT"/>
        </w:rPr>
        <w:t xml:space="preserve"> </w:t>
      </w:r>
      <w:proofErr w:type="spellStart"/>
      <w:r w:rsidRPr="009F587D">
        <w:rPr>
          <w:rFonts w:cs="NexusSansOT"/>
        </w:rPr>
        <w:t>gp</w:t>
      </w:r>
      <w:proofErr w:type="spellEnd"/>
      <w:r w:rsidRPr="009F587D">
        <w:rPr>
          <w:rFonts w:cs="NexusSansOT"/>
        </w:rPr>
        <w:t xml:space="preserve">; </w:t>
      </w:r>
      <w:r w:rsidRPr="009F587D">
        <w:rPr>
          <w:rFonts w:cs="NexusSansOT-Bold"/>
          <w:b/>
          <w:bCs/>
        </w:rPr>
        <w:t xml:space="preserve">Weight </w:t>
      </w:r>
      <w:r>
        <w:rPr>
          <w:rFonts w:cs="NexusSansOT"/>
        </w:rPr>
        <w:t>—</w:t>
      </w:r>
    </w:p>
    <w:p w:rsidR="00752F63" w:rsidRPr="009F587D" w:rsidRDefault="00752F63" w:rsidP="00752F63">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9F587D">
        <w:rPr>
          <w:rFonts w:cs="NexusSansOT-Bold"/>
          <w:b/>
          <w:bCs/>
        </w:rPr>
        <w:t>DESCRIPTION</w:t>
      </w:r>
    </w:p>
    <w:p w:rsidR="00752F63" w:rsidRPr="00752F63" w:rsidRDefault="00752F63" w:rsidP="00752F63">
      <w:pPr>
        <w:autoSpaceDE w:val="0"/>
        <w:autoSpaceDN w:val="0"/>
        <w:adjustRightInd w:val="0"/>
        <w:spacing w:after="0" w:line="240" w:lineRule="auto"/>
        <w:rPr>
          <w:rFonts w:cs="Dax-Regular"/>
          <w:color w:val="000000"/>
        </w:rPr>
      </w:pPr>
      <w:r w:rsidRPr="00752F63">
        <w:rPr>
          <w:rStyle w:val="A10"/>
          <w:rFonts w:cstheme="minorBidi"/>
          <w:color w:val="auto"/>
          <w:sz w:val="22"/>
          <w:szCs w:val="22"/>
        </w:rPr>
        <w:t>This blue crystal is perfectly cut into a five-pointed star. As a stan</w:t>
      </w:r>
      <w:r w:rsidRPr="00752F63">
        <w:rPr>
          <w:rStyle w:val="A10"/>
          <w:rFonts w:cstheme="minorBidi"/>
          <w:color w:val="auto"/>
          <w:sz w:val="22"/>
          <w:szCs w:val="22"/>
        </w:rPr>
        <w:softHyphen/>
        <w:t xml:space="preserve">dard action, its user can alter her appearance as with a </w:t>
      </w:r>
      <w:r w:rsidRPr="00752F63">
        <w:rPr>
          <w:rStyle w:val="A10"/>
          <w:i/>
          <w:iCs/>
          <w:color w:val="auto"/>
          <w:sz w:val="22"/>
          <w:szCs w:val="22"/>
        </w:rPr>
        <w:t xml:space="preserve">disguise self </w:t>
      </w:r>
      <w:r w:rsidRPr="00752F63">
        <w:rPr>
          <w:rStyle w:val="A10"/>
          <w:color w:val="auto"/>
          <w:sz w:val="22"/>
          <w:szCs w:val="22"/>
        </w:rPr>
        <w:t xml:space="preserve">spell. When so disguised, the user may render this </w:t>
      </w:r>
      <w:proofErr w:type="spellStart"/>
      <w:r w:rsidRPr="00752F63">
        <w:rPr>
          <w:rStyle w:val="A10"/>
          <w:color w:val="auto"/>
          <w:sz w:val="22"/>
          <w:szCs w:val="22"/>
        </w:rPr>
        <w:t>ioun</w:t>
      </w:r>
      <w:proofErr w:type="spellEnd"/>
      <w:r w:rsidRPr="00752F63">
        <w:rPr>
          <w:rStyle w:val="A10"/>
          <w:color w:val="auto"/>
          <w:sz w:val="22"/>
          <w:szCs w:val="22"/>
        </w:rPr>
        <w:t xml:space="preserve"> stone and any other </w:t>
      </w:r>
      <w:proofErr w:type="spellStart"/>
      <w:r w:rsidRPr="00752F63">
        <w:rPr>
          <w:rStyle w:val="A10"/>
          <w:color w:val="auto"/>
          <w:sz w:val="22"/>
          <w:szCs w:val="22"/>
        </w:rPr>
        <w:t>ioun</w:t>
      </w:r>
      <w:proofErr w:type="spellEnd"/>
      <w:r w:rsidRPr="00752F63">
        <w:rPr>
          <w:rStyle w:val="A10"/>
          <w:color w:val="auto"/>
          <w:sz w:val="22"/>
          <w:szCs w:val="22"/>
        </w:rPr>
        <w:t xml:space="preserve"> stones in her possession invisible. </w:t>
      </w:r>
    </w:p>
    <w:p w:rsidR="00752F63" w:rsidRPr="009F587D" w:rsidRDefault="00752F63" w:rsidP="00752F63">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9F587D">
        <w:rPr>
          <w:rFonts w:cs="NexusSansOT-Bold"/>
          <w:b/>
          <w:bCs/>
        </w:rPr>
        <w:t>CONSTRUCTION</w:t>
      </w:r>
    </w:p>
    <w:p w:rsidR="00752F63" w:rsidRPr="009F587D" w:rsidRDefault="00752F63" w:rsidP="00752F63">
      <w:pPr>
        <w:autoSpaceDE w:val="0"/>
        <w:autoSpaceDN w:val="0"/>
        <w:adjustRightInd w:val="0"/>
        <w:spacing w:after="0" w:line="240" w:lineRule="auto"/>
        <w:ind w:left="180" w:hanging="180"/>
        <w:rPr>
          <w:shd w:val="clear" w:color="auto" w:fill="FFFFFF" w:themeFill="background1"/>
        </w:rPr>
      </w:pPr>
      <w:r w:rsidRPr="009F587D">
        <w:rPr>
          <w:rFonts w:cs="NexusSansOT-Bold"/>
          <w:b/>
          <w:bCs/>
        </w:rPr>
        <w:t xml:space="preserve">Requirements </w:t>
      </w:r>
      <w:r w:rsidRPr="009F587D">
        <w:rPr>
          <w:rFonts w:cs="NexusSansOT"/>
        </w:rPr>
        <w:t xml:space="preserve">Craft Wondrous Item, </w:t>
      </w:r>
      <w:r>
        <w:rPr>
          <w:rFonts w:cs="NexusSansOT-Italic"/>
          <w:i/>
          <w:iCs/>
        </w:rPr>
        <w:t>disguise self</w:t>
      </w:r>
      <w:r w:rsidRPr="009F587D">
        <w:rPr>
          <w:rFonts w:cs="NexusSansOT-Italic"/>
          <w:i/>
          <w:iCs/>
        </w:rPr>
        <w:t xml:space="preserve">; </w:t>
      </w:r>
      <w:r w:rsidRPr="009F587D">
        <w:rPr>
          <w:rFonts w:cs="NexusSansOT-Bold"/>
          <w:b/>
          <w:bCs/>
        </w:rPr>
        <w:t xml:space="preserve">Cost </w:t>
      </w:r>
      <w:r w:rsidRPr="009F587D">
        <w:rPr>
          <w:rFonts w:cs="NexusSansOT"/>
        </w:rPr>
        <w:t xml:space="preserve">2,000 </w:t>
      </w:r>
      <w:proofErr w:type="spellStart"/>
      <w:r w:rsidRPr="009F587D">
        <w:rPr>
          <w:rFonts w:cs="NexusSansOT"/>
        </w:rPr>
        <w:t>gp</w:t>
      </w:r>
      <w:proofErr w:type="spellEnd"/>
    </w:p>
    <w:p w:rsidR="00752F63" w:rsidRDefault="00752F63" w:rsidP="009F587D">
      <w:pPr>
        <w:autoSpaceDE w:val="0"/>
        <w:autoSpaceDN w:val="0"/>
        <w:adjustRightInd w:val="0"/>
        <w:spacing w:after="0" w:line="240" w:lineRule="auto"/>
        <w:ind w:left="180" w:hanging="180"/>
        <w:rPr>
          <w:shd w:val="clear" w:color="auto" w:fill="FFFFFF" w:themeFill="background1"/>
        </w:rPr>
      </w:pPr>
    </w:p>
    <w:p w:rsidR="00752F63" w:rsidRPr="00752F63" w:rsidRDefault="00752F63" w:rsidP="00752F63">
      <w:pPr>
        <w:shd w:val="clear" w:color="auto" w:fill="000000" w:themeFill="text1"/>
        <w:autoSpaceDE w:val="0"/>
        <w:autoSpaceDN w:val="0"/>
        <w:adjustRightInd w:val="0"/>
        <w:spacing w:after="0" w:line="240" w:lineRule="auto"/>
        <w:rPr>
          <w:rFonts w:cs="NexusSansOT-Bold"/>
          <w:b/>
          <w:bCs/>
        </w:rPr>
      </w:pPr>
      <w:r w:rsidRPr="00752F63">
        <w:rPr>
          <w:rFonts w:cs="NexusSansOT-Bold"/>
          <w:b/>
          <w:bCs/>
        </w:rPr>
        <w:t>BRACERS OF ARMOR</w:t>
      </w:r>
    </w:p>
    <w:p w:rsidR="00752F63" w:rsidRPr="00752F63" w:rsidRDefault="00752F63" w:rsidP="00752F63">
      <w:pPr>
        <w:autoSpaceDE w:val="0"/>
        <w:autoSpaceDN w:val="0"/>
        <w:adjustRightInd w:val="0"/>
        <w:spacing w:after="0" w:line="240" w:lineRule="auto"/>
        <w:rPr>
          <w:rFonts w:cs="NexusSansOT"/>
        </w:rPr>
      </w:pPr>
      <w:r w:rsidRPr="00752F63">
        <w:rPr>
          <w:rFonts w:cs="NexusSansOT-Bold"/>
          <w:b/>
          <w:bCs/>
        </w:rPr>
        <w:t xml:space="preserve">Aura </w:t>
      </w:r>
      <w:r w:rsidRPr="00752F63">
        <w:rPr>
          <w:rFonts w:cs="NexusSansOT"/>
        </w:rPr>
        <w:t xml:space="preserve">moderate conjuration; </w:t>
      </w:r>
      <w:r w:rsidRPr="00752F63">
        <w:rPr>
          <w:rFonts w:cs="NexusSansOT-Bold"/>
          <w:b/>
          <w:bCs/>
        </w:rPr>
        <w:t xml:space="preserve">CL </w:t>
      </w:r>
      <w:r w:rsidRPr="00752F63">
        <w:rPr>
          <w:rFonts w:cs="NexusSansOT"/>
        </w:rPr>
        <w:t>7</w:t>
      </w:r>
      <w:r w:rsidRPr="00752F63">
        <w:rPr>
          <w:rFonts w:cs="NexusSansOT"/>
          <w:vertAlign w:val="superscript"/>
        </w:rPr>
        <w:t>th</w:t>
      </w:r>
      <w:r>
        <w:rPr>
          <w:rFonts w:cs="NexusSansOT"/>
        </w:rPr>
        <w:t xml:space="preserve">; </w:t>
      </w:r>
      <w:r>
        <w:rPr>
          <w:rFonts w:cs="NexusSansOT"/>
          <w:b/>
        </w:rPr>
        <w:t>Identify</w:t>
      </w:r>
      <w:r>
        <w:rPr>
          <w:rFonts w:cs="NexusSansOT"/>
        </w:rPr>
        <w:t xml:space="preserve"> DC 22</w:t>
      </w:r>
    </w:p>
    <w:p w:rsidR="00752F63" w:rsidRPr="00752F63" w:rsidRDefault="00752F63" w:rsidP="00752F63">
      <w:pPr>
        <w:autoSpaceDE w:val="0"/>
        <w:autoSpaceDN w:val="0"/>
        <w:adjustRightInd w:val="0"/>
        <w:spacing w:after="0" w:line="240" w:lineRule="auto"/>
        <w:rPr>
          <w:rFonts w:cs="NexusSansOT"/>
        </w:rPr>
      </w:pPr>
      <w:r w:rsidRPr="00752F63">
        <w:rPr>
          <w:rFonts w:cs="NexusSansOT-Bold"/>
          <w:b/>
          <w:bCs/>
        </w:rPr>
        <w:t xml:space="preserve">Slot </w:t>
      </w:r>
      <w:r w:rsidRPr="00752F63">
        <w:rPr>
          <w:rFonts w:cs="NexusSansOT"/>
        </w:rPr>
        <w:t xml:space="preserve">wrists; </w:t>
      </w:r>
      <w:r w:rsidRPr="00752F63">
        <w:rPr>
          <w:rFonts w:cs="NexusSansOT-Bold"/>
          <w:b/>
          <w:bCs/>
        </w:rPr>
        <w:t xml:space="preserve">Price </w:t>
      </w:r>
      <w:r w:rsidRPr="00752F63">
        <w:rPr>
          <w:rFonts w:cs="NexusSansOT"/>
        </w:rPr>
        <w:t xml:space="preserve">1,000 </w:t>
      </w:r>
      <w:proofErr w:type="spellStart"/>
      <w:r w:rsidRPr="00752F63">
        <w:rPr>
          <w:rFonts w:cs="NexusSansOT"/>
        </w:rPr>
        <w:t>gp</w:t>
      </w:r>
      <w:proofErr w:type="spellEnd"/>
      <w:r w:rsidRPr="00752F63">
        <w:rPr>
          <w:rFonts w:cs="NexusSansOT"/>
        </w:rPr>
        <w:t xml:space="preserve"> (+1), 4,000 </w:t>
      </w:r>
      <w:proofErr w:type="spellStart"/>
      <w:r w:rsidRPr="00752F63">
        <w:rPr>
          <w:rFonts w:cs="NexusSansOT"/>
        </w:rPr>
        <w:t>gp</w:t>
      </w:r>
      <w:proofErr w:type="spellEnd"/>
      <w:r w:rsidRPr="00752F63">
        <w:rPr>
          <w:rFonts w:cs="NexusSansOT"/>
        </w:rPr>
        <w:t xml:space="preserve"> (+2), 9,000 </w:t>
      </w:r>
      <w:proofErr w:type="spellStart"/>
      <w:r w:rsidRPr="00752F63">
        <w:rPr>
          <w:rFonts w:cs="NexusSansOT"/>
        </w:rPr>
        <w:t>gp</w:t>
      </w:r>
      <w:proofErr w:type="spellEnd"/>
      <w:r w:rsidRPr="00752F63">
        <w:rPr>
          <w:rFonts w:cs="NexusSansOT"/>
        </w:rPr>
        <w:t xml:space="preserve"> (+3),</w:t>
      </w:r>
      <w:r>
        <w:rPr>
          <w:rFonts w:cs="NexusSansOT"/>
        </w:rPr>
        <w:t xml:space="preserve"> </w:t>
      </w:r>
      <w:r w:rsidRPr="00752F63">
        <w:rPr>
          <w:rFonts w:cs="NexusSansOT"/>
        </w:rPr>
        <w:t xml:space="preserve">16,000 </w:t>
      </w:r>
      <w:proofErr w:type="spellStart"/>
      <w:r w:rsidRPr="00752F63">
        <w:rPr>
          <w:rFonts w:cs="NexusSansOT"/>
        </w:rPr>
        <w:t>gp</w:t>
      </w:r>
      <w:proofErr w:type="spellEnd"/>
      <w:r w:rsidRPr="00752F63">
        <w:rPr>
          <w:rFonts w:cs="NexusSansOT"/>
        </w:rPr>
        <w:t xml:space="preserve"> (+4), 25,000 </w:t>
      </w:r>
      <w:proofErr w:type="spellStart"/>
      <w:r w:rsidRPr="00752F63">
        <w:rPr>
          <w:rFonts w:cs="NexusSansOT"/>
        </w:rPr>
        <w:t>gp</w:t>
      </w:r>
      <w:proofErr w:type="spellEnd"/>
      <w:r w:rsidRPr="00752F63">
        <w:rPr>
          <w:rFonts w:cs="NexusSansOT"/>
        </w:rPr>
        <w:t xml:space="preserve"> (+5), 36,000 </w:t>
      </w:r>
      <w:proofErr w:type="spellStart"/>
      <w:r w:rsidRPr="00752F63">
        <w:rPr>
          <w:rFonts w:cs="NexusSansOT"/>
        </w:rPr>
        <w:t>gp</w:t>
      </w:r>
      <w:proofErr w:type="spellEnd"/>
      <w:r w:rsidRPr="00752F63">
        <w:rPr>
          <w:rFonts w:cs="NexusSansOT"/>
        </w:rPr>
        <w:t xml:space="preserve"> (+6), 49,000 </w:t>
      </w:r>
      <w:proofErr w:type="spellStart"/>
      <w:r w:rsidRPr="00752F63">
        <w:rPr>
          <w:rFonts w:cs="NexusSansOT"/>
        </w:rPr>
        <w:t>gp</w:t>
      </w:r>
      <w:proofErr w:type="spellEnd"/>
      <w:r w:rsidRPr="00752F63">
        <w:rPr>
          <w:rFonts w:cs="NexusSansOT"/>
        </w:rPr>
        <w:t xml:space="preserve"> (+7),</w:t>
      </w:r>
      <w:r>
        <w:rPr>
          <w:rFonts w:cs="NexusSansOT"/>
        </w:rPr>
        <w:t xml:space="preserve"> </w:t>
      </w:r>
      <w:r w:rsidRPr="00752F63">
        <w:rPr>
          <w:rFonts w:cs="NexusSansOT"/>
        </w:rPr>
        <w:t xml:space="preserve">64,000 </w:t>
      </w:r>
      <w:proofErr w:type="spellStart"/>
      <w:r w:rsidRPr="00752F63">
        <w:rPr>
          <w:rFonts w:cs="NexusSansOT"/>
        </w:rPr>
        <w:t>gp</w:t>
      </w:r>
      <w:proofErr w:type="spellEnd"/>
      <w:r w:rsidRPr="00752F63">
        <w:rPr>
          <w:rFonts w:cs="NexusSansOT"/>
        </w:rPr>
        <w:t xml:space="preserve"> (+8); </w:t>
      </w:r>
      <w:r w:rsidRPr="00752F63">
        <w:rPr>
          <w:rFonts w:cs="NexusSansOT-Bold"/>
          <w:b/>
          <w:bCs/>
        </w:rPr>
        <w:t xml:space="preserve">Weight </w:t>
      </w:r>
      <w:r w:rsidRPr="00752F63">
        <w:rPr>
          <w:rFonts w:cs="NexusSansOT"/>
        </w:rPr>
        <w:t>1 lb.</w:t>
      </w:r>
    </w:p>
    <w:p w:rsidR="00752F63" w:rsidRPr="00752F63" w:rsidRDefault="00752F63" w:rsidP="00752F63">
      <w:pPr>
        <w:pBdr>
          <w:top w:val="single" w:sz="4" w:space="1" w:color="auto"/>
          <w:bottom w:val="single" w:sz="4" w:space="1" w:color="auto"/>
        </w:pBdr>
        <w:autoSpaceDE w:val="0"/>
        <w:autoSpaceDN w:val="0"/>
        <w:adjustRightInd w:val="0"/>
        <w:spacing w:after="0" w:line="240" w:lineRule="auto"/>
        <w:rPr>
          <w:rFonts w:cs="NexusSansOT-Bold"/>
          <w:b/>
          <w:bCs/>
        </w:rPr>
      </w:pPr>
      <w:r w:rsidRPr="00752F63">
        <w:rPr>
          <w:rFonts w:cs="NexusSansOT-Bold"/>
          <w:b/>
          <w:bCs/>
        </w:rPr>
        <w:t>DESCRIPTION</w:t>
      </w:r>
    </w:p>
    <w:p w:rsidR="00752F63" w:rsidRDefault="00752F63" w:rsidP="00752F63">
      <w:pPr>
        <w:autoSpaceDE w:val="0"/>
        <w:autoSpaceDN w:val="0"/>
        <w:adjustRightInd w:val="0"/>
        <w:spacing w:after="0" w:line="240" w:lineRule="auto"/>
        <w:rPr>
          <w:rFonts w:cs="NexusSansOT"/>
        </w:rPr>
      </w:pPr>
      <w:r w:rsidRPr="00752F63">
        <w:rPr>
          <w:rFonts w:cs="NexusSansOT"/>
        </w:rPr>
        <w:t>These items appear to be wrist or arm guards. They surround</w:t>
      </w:r>
      <w:r>
        <w:rPr>
          <w:rFonts w:cs="NexusSansOT"/>
        </w:rPr>
        <w:t xml:space="preserve"> </w:t>
      </w:r>
      <w:r w:rsidRPr="00752F63">
        <w:rPr>
          <w:rFonts w:cs="NexusSansOT"/>
        </w:rPr>
        <w:t>the wearer with an invisible but tangible field of force, granting</w:t>
      </w:r>
      <w:r>
        <w:rPr>
          <w:rFonts w:cs="NexusSansOT"/>
        </w:rPr>
        <w:t xml:space="preserve"> </w:t>
      </w:r>
      <w:r w:rsidRPr="00752F63">
        <w:rPr>
          <w:rFonts w:cs="NexusSansOT"/>
        </w:rPr>
        <w:t>him an armor bonus of +1 to +8, just as though he were wearing</w:t>
      </w:r>
      <w:r>
        <w:rPr>
          <w:rFonts w:cs="NexusSansOT"/>
        </w:rPr>
        <w:t xml:space="preserve"> </w:t>
      </w:r>
      <w:r w:rsidRPr="00752F63">
        <w:rPr>
          <w:rFonts w:cs="NexusSansOT"/>
        </w:rPr>
        <w:t xml:space="preserve">armor. Both bracers must be worn for the magic to be effective. </w:t>
      </w:r>
    </w:p>
    <w:p w:rsidR="00752F63" w:rsidRPr="00752F63" w:rsidRDefault="00752F63" w:rsidP="00752F63">
      <w:pPr>
        <w:autoSpaceDE w:val="0"/>
        <w:autoSpaceDN w:val="0"/>
        <w:adjustRightInd w:val="0"/>
        <w:spacing w:after="0" w:line="240" w:lineRule="auto"/>
        <w:rPr>
          <w:rFonts w:cs="NexusSansOT"/>
        </w:rPr>
      </w:pPr>
      <w:r w:rsidRPr="00752F63">
        <w:rPr>
          <w:rFonts w:cs="NexusSansOT"/>
        </w:rPr>
        <w:t xml:space="preserve">Alternatively, </w:t>
      </w:r>
      <w:r w:rsidRPr="00752F63">
        <w:rPr>
          <w:rFonts w:cs="NexusSansOT-Italic"/>
          <w:i/>
          <w:iCs/>
        </w:rPr>
        <w:t xml:space="preserve">bracers of armor </w:t>
      </w:r>
      <w:r w:rsidRPr="00752F63">
        <w:rPr>
          <w:rFonts w:cs="NexusSansOT"/>
        </w:rPr>
        <w:t>can be enchanted with armor</w:t>
      </w:r>
      <w:r>
        <w:rPr>
          <w:rFonts w:cs="NexusSansOT"/>
        </w:rPr>
        <w:t xml:space="preserve"> </w:t>
      </w:r>
      <w:r w:rsidRPr="00752F63">
        <w:rPr>
          <w:rFonts w:cs="NexusSansOT"/>
        </w:rPr>
        <w:t>special abilities. See Table 15–4 for a list of abilities. Special</w:t>
      </w:r>
      <w:r>
        <w:rPr>
          <w:rFonts w:cs="NexusSansOT"/>
        </w:rPr>
        <w:t xml:space="preserve"> </w:t>
      </w:r>
      <w:r w:rsidRPr="00752F63">
        <w:rPr>
          <w:rFonts w:cs="NexusSansOT"/>
        </w:rPr>
        <w:t>abilities usually count as additional bonuses for determining the</w:t>
      </w:r>
      <w:r>
        <w:rPr>
          <w:rFonts w:cs="NexusSansOT"/>
        </w:rPr>
        <w:t xml:space="preserve"> </w:t>
      </w:r>
      <w:r w:rsidRPr="00752F63">
        <w:rPr>
          <w:rFonts w:cs="NexusSansOT"/>
        </w:rPr>
        <w:t xml:space="preserve">market value of an </w:t>
      </w:r>
      <w:r w:rsidRPr="00752F63">
        <w:rPr>
          <w:rFonts w:cs="NexusSansOT"/>
        </w:rPr>
        <w:lastRenderedPageBreak/>
        <w:t xml:space="preserve">item, but do not improve AC. </w:t>
      </w:r>
      <w:r w:rsidRPr="00752F63">
        <w:rPr>
          <w:rFonts w:cs="NexusSansOT-Italic"/>
          <w:i/>
          <w:iCs/>
        </w:rPr>
        <w:t>Bracers of armor</w:t>
      </w:r>
      <w:r>
        <w:rPr>
          <w:rFonts w:cs="NexusSansOT-Italic"/>
          <w:i/>
          <w:iCs/>
        </w:rPr>
        <w:t xml:space="preserve"> </w:t>
      </w:r>
      <w:r w:rsidRPr="00752F63">
        <w:rPr>
          <w:rFonts w:cs="NexusSansOT"/>
        </w:rPr>
        <w:t>cannot have a modified bonus (armor bonus plus armor special</w:t>
      </w:r>
      <w:r>
        <w:rPr>
          <w:rFonts w:cs="NexusSansOT"/>
        </w:rPr>
        <w:t xml:space="preserve"> </w:t>
      </w:r>
      <w:r w:rsidRPr="00752F63">
        <w:rPr>
          <w:rFonts w:cs="NexusSansOT"/>
        </w:rPr>
        <w:t xml:space="preserve">ability bonus equivalents) higher than +8. </w:t>
      </w:r>
      <w:r w:rsidRPr="00752F63">
        <w:rPr>
          <w:rFonts w:cs="NexusSansOT-Italic"/>
          <w:i/>
          <w:iCs/>
        </w:rPr>
        <w:t xml:space="preserve">Bracers of armor </w:t>
      </w:r>
      <w:r w:rsidRPr="00752F63">
        <w:rPr>
          <w:rFonts w:cs="NexusSansOT"/>
        </w:rPr>
        <w:t>must</w:t>
      </w:r>
      <w:r>
        <w:rPr>
          <w:rFonts w:cs="NexusSansOT"/>
        </w:rPr>
        <w:t xml:space="preserve"> </w:t>
      </w:r>
      <w:r w:rsidRPr="00752F63">
        <w:rPr>
          <w:rFonts w:cs="NexusSansOT"/>
        </w:rPr>
        <w:t>have at least a +1 armor bonus to grant an armor special ability.</w:t>
      </w:r>
      <w:r>
        <w:rPr>
          <w:rFonts w:cs="NexusSansOT"/>
        </w:rPr>
        <w:t xml:space="preserve"> </w:t>
      </w:r>
      <w:r w:rsidRPr="00752F63">
        <w:rPr>
          <w:rFonts w:cs="NexusSansOT-Italic"/>
          <w:i/>
          <w:iCs/>
        </w:rPr>
        <w:t xml:space="preserve">Bracers of armor </w:t>
      </w:r>
      <w:r w:rsidRPr="00752F63">
        <w:rPr>
          <w:rFonts w:cs="NexusSansOT"/>
        </w:rPr>
        <w:t>cannot have any armor special abilities that add a</w:t>
      </w:r>
      <w:r>
        <w:rPr>
          <w:rFonts w:cs="NexusSansOT"/>
        </w:rPr>
        <w:t xml:space="preserve"> </w:t>
      </w:r>
      <w:r w:rsidRPr="00752F63">
        <w:rPr>
          <w:rFonts w:cs="NexusSansOT"/>
        </w:rPr>
        <w:t xml:space="preserve">flat </w:t>
      </w:r>
      <w:proofErr w:type="spellStart"/>
      <w:r w:rsidRPr="00752F63">
        <w:rPr>
          <w:rFonts w:cs="NexusSansOT"/>
        </w:rPr>
        <w:t>gp</w:t>
      </w:r>
      <w:proofErr w:type="spellEnd"/>
      <w:r w:rsidRPr="00752F63">
        <w:rPr>
          <w:rFonts w:cs="NexusSansOT"/>
        </w:rPr>
        <w:t xml:space="preserve"> amount to their cost. </w:t>
      </w:r>
      <w:r w:rsidRPr="00752F63">
        <w:rPr>
          <w:rFonts w:cs="NexusSansOT-Italic"/>
          <w:i/>
          <w:iCs/>
        </w:rPr>
        <w:t xml:space="preserve">Bracers of armor </w:t>
      </w:r>
      <w:r w:rsidRPr="00752F63">
        <w:rPr>
          <w:rFonts w:cs="NexusSansOT"/>
        </w:rPr>
        <w:t>and ordinary armor</w:t>
      </w:r>
      <w:r>
        <w:rPr>
          <w:rFonts w:cs="NexusSansOT"/>
        </w:rPr>
        <w:t xml:space="preserve"> </w:t>
      </w:r>
      <w:r w:rsidRPr="00752F63">
        <w:rPr>
          <w:rFonts w:cs="NexusSansOT"/>
        </w:rPr>
        <w:t>do not stack. If a creature receives a larger armor bonus from</w:t>
      </w:r>
      <w:r>
        <w:rPr>
          <w:rFonts w:cs="NexusSansOT"/>
        </w:rPr>
        <w:t xml:space="preserve"> </w:t>
      </w:r>
      <w:r w:rsidRPr="00752F63">
        <w:rPr>
          <w:rFonts w:cs="NexusSansOT"/>
        </w:rPr>
        <w:t xml:space="preserve">another source, the </w:t>
      </w:r>
      <w:r w:rsidRPr="00752F63">
        <w:rPr>
          <w:rFonts w:cs="NexusSansOT-Italic"/>
          <w:i/>
          <w:iCs/>
        </w:rPr>
        <w:t xml:space="preserve">bracers of armor </w:t>
      </w:r>
      <w:r w:rsidRPr="00752F63">
        <w:rPr>
          <w:rFonts w:cs="NexusSansOT"/>
        </w:rPr>
        <w:t>cease functioning and do</w:t>
      </w:r>
      <w:r>
        <w:rPr>
          <w:rFonts w:cs="NexusSansOT"/>
        </w:rPr>
        <w:t xml:space="preserve"> </w:t>
      </w:r>
      <w:r w:rsidRPr="00752F63">
        <w:rPr>
          <w:rFonts w:cs="NexusSansOT"/>
        </w:rPr>
        <w:t>not grant their armor bonus or their armor special abilities. If the</w:t>
      </w:r>
      <w:r>
        <w:rPr>
          <w:rFonts w:cs="NexusSansOT"/>
        </w:rPr>
        <w:t xml:space="preserve"> </w:t>
      </w:r>
      <w:r w:rsidRPr="00752F63">
        <w:rPr>
          <w:rFonts w:cs="NexusSansOT-Italic"/>
          <w:i/>
          <w:iCs/>
        </w:rPr>
        <w:t xml:space="preserve">bracers of armor </w:t>
      </w:r>
      <w:r w:rsidRPr="00752F63">
        <w:rPr>
          <w:rFonts w:cs="NexusSansOT"/>
        </w:rPr>
        <w:t>grant a larger armor bonus, the other source of</w:t>
      </w:r>
      <w:r>
        <w:rPr>
          <w:rFonts w:cs="NexusSansOT"/>
        </w:rPr>
        <w:t xml:space="preserve"> </w:t>
      </w:r>
      <w:r w:rsidRPr="00752F63">
        <w:rPr>
          <w:rFonts w:cs="NexusSansOT"/>
        </w:rPr>
        <w:t>armor ceases functioning.</w:t>
      </w:r>
    </w:p>
    <w:p w:rsidR="00752F63" w:rsidRPr="00752F63" w:rsidRDefault="00752F63" w:rsidP="00752F63">
      <w:pPr>
        <w:pBdr>
          <w:top w:val="single" w:sz="4" w:space="1" w:color="auto"/>
          <w:bottom w:val="single" w:sz="4" w:space="1" w:color="auto"/>
        </w:pBdr>
        <w:autoSpaceDE w:val="0"/>
        <w:autoSpaceDN w:val="0"/>
        <w:adjustRightInd w:val="0"/>
        <w:spacing w:after="0" w:line="240" w:lineRule="auto"/>
        <w:rPr>
          <w:rFonts w:cs="NexusSansOT-Bold"/>
          <w:b/>
          <w:bCs/>
        </w:rPr>
      </w:pPr>
      <w:r w:rsidRPr="00752F63">
        <w:rPr>
          <w:rFonts w:cs="NexusSansOT-Bold"/>
          <w:b/>
          <w:bCs/>
        </w:rPr>
        <w:t>CONSTRUCTION</w:t>
      </w:r>
    </w:p>
    <w:p w:rsidR="00752F63" w:rsidRPr="00752F63" w:rsidRDefault="00752F63" w:rsidP="00752F63">
      <w:pPr>
        <w:autoSpaceDE w:val="0"/>
        <w:autoSpaceDN w:val="0"/>
        <w:adjustRightInd w:val="0"/>
        <w:spacing w:after="0" w:line="240" w:lineRule="auto"/>
        <w:rPr>
          <w:shd w:val="clear" w:color="auto" w:fill="FFFFFF" w:themeFill="background1"/>
        </w:rPr>
      </w:pPr>
      <w:r w:rsidRPr="00752F63">
        <w:rPr>
          <w:rFonts w:cs="NexusSansOT-Bold"/>
          <w:b/>
          <w:bCs/>
        </w:rPr>
        <w:t xml:space="preserve">Requirements </w:t>
      </w:r>
      <w:r w:rsidRPr="00752F63">
        <w:rPr>
          <w:rFonts w:cs="NexusSansOT"/>
        </w:rPr>
        <w:t xml:space="preserve">Craft Wondrous Item, </w:t>
      </w:r>
      <w:r w:rsidRPr="00752F63">
        <w:rPr>
          <w:rFonts w:cs="NexusSansOT-Italic"/>
          <w:i/>
          <w:iCs/>
        </w:rPr>
        <w:t>mage armor</w:t>
      </w:r>
      <w:r w:rsidRPr="00752F63">
        <w:rPr>
          <w:rFonts w:cs="NexusSansOT"/>
        </w:rPr>
        <w:t>, creator’s caster</w:t>
      </w:r>
      <w:r>
        <w:rPr>
          <w:rFonts w:cs="NexusSansOT"/>
        </w:rPr>
        <w:t xml:space="preserve"> </w:t>
      </w:r>
      <w:r w:rsidRPr="00752F63">
        <w:rPr>
          <w:rFonts w:cs="NexusSansOT"/>
        </w:rPr>
        <w:t>level must be at least two times that of the bonus placed in the</w:t>
      </w:r>
      <w:r>
        <w:rPr>
          <w:rFonts w:cs="NexusSansOT"/>
        </w:rPr>
        <w:t xml:space="preserve"> </w:t>
      </w:r>
      <w:r w:rsidRPr="00752F63">
        <w:rPr>
          <w:rFonts w:cs="NexusSansOT"/>
        </w:rPr>
        <w:t>bracers, plus any requirements of the armor special abilities;</w:t>
      </w:r>
      <w:r>
        <w:rPr>
          <w:rFonts w:cs="NexusSansOT"/>
        </w:rPr>
        <w:t xml:space="preserve"> </w:t>
      </w:r>
      <w:r w:rsidRPr="00752F63">
        <w:rPr>
          <w:rFonts w:cs="NexusSansOT-Bold"/>
          <w:b/>
          <w:bCs/>
        </w:rPr>
        <w:t xml:space="preserve">Cost </w:t>
      </w:r>
      <w:r w:rsidRPr="00752F63">
        <w:rPr>
          <w:rFonts w:cs="NexusSansOT"/>
        </w:rPr>
        <w:t xml:space="preserve">500 </w:t>
      </w:r>
      <w:proofErr w:type="spellStart"/>
      <w:r w:rsidRPr="00752F63">
        <w:rPr>
          <w:rFonts w:cs="NexusSansOT"/>
        </w:rPr>
        <w:t>gp</w:t>
      </w:r>
      <w:proofErr w:type="spellEnd"/>
      <w:r w:rsidRPr="00752F63">
        <w:rPr>
          <w:rFonts w:cs="NexusSansOT"/>
        </w:rPr>
        <w:t xml:space="preserve"> (+1), 2,000 </w:t>
      </w:r>
      <w:proofErr w:type="spellStart"/>
      <w:r w:rsidRPr="00752F63">
        <w:rPr>
          <w:rFonts w:cs="NexusSansOT"/>
        </w:rPr>
        <w:t>gp</w:t>
      </w:r>
      <w:proofErr w:type="spellEnd"/>
      <w:r w:rsidRPr="00752F63">
        <w:rPr>
          <w:rFonts w:cs="NexusSansOT"/>
        </w:rPr>
        <w:t xml:space="preserve"> (+2), 4,500 </w:t>
      </w:r>
      <w:proofErr w:type="spellStart"/>
      <w:r w:rsidRPr="00752F63">
        <w:rPr>
          <w:rFonts w:cs="NexusSansOT"/>
        </w:rPr>
        <w:t>gp</w:t>
      </w:r>
      <w:proofErr w:type="spellEnd"/>
      <w:r w:rsidRPr="00752F63">
        <w:rPr>
          <w:rFonts w:cs="NexusSansOT"/>
        </w:rPr>
        <w:t xml:space="preserve"> (+3), 8,000 </w:t>
      </w:r>
      <w:proofErr w:type="spellStart"/>
      <w:r w:rsidRPr="00752F63">
        <w:rPr>
          <w:rFonts w:cs="NexusSansOT"/>
        </w:rPr>
        <w:t>gp</w:t>
      </w:r>
      <w:proofErr w:type="spellEnd"/>
      <w:r w:rsidRPr="00752F63">
        <w:rPr>
          <w:rFonts w:cs="NexusSansOT"/>
        </w:rPr>
        <w:t xml:space="preserve"> (+4),</w:t>
      </w:r>
      <w:r>
        <w:rPr>
          <w:rFonts w:cs="NexusSansOT"/>
        </w:rPr>
        <w:t xml:space="preserve"> </w:t>
      </w:r>
      <w:r w:rsidRPr="00752F63">
        <w:rPr>
          <w:rFonts w:cs="NexusSansOT"/>
        </w:rPr>
        <w:t xml:space="preserve">12,500 </w:t>
      </w:r>
      <w:proofErr w:type="spellStart"/>
      <w:r w:rsidRPr="00752F63">
        <w:rPr>
          <w:rFonts w:cs="NexusSansOT"/>
        </w:rPr>
        <w:t>gp</w:t>
      </w:r>
      <w:proofErr w:type="spellEnd"/>
      <w:r w:rsidRPr="00752F63">
        <w:rPr>
          <w:rFonts w:cs="NexusSansOT"/>
        </w:rPr>
        <w:t xml:space="preserve"> (+5), 18,000 </w:t>
      </w:r>
      <w:proofErr w:type="spellStart"/>
      <w:r w:rsidRPr="00752F63">
        <w:rPr>
          <w:rFonts w:cs="NexusSansOT"/>
        </w:rPr>
        <w:t>gp</w:t>
      </w:r>
      <w:proofErr w:type="spellEnd"/>
      <w:r w:rsidRPr="00752F63">
        <w:rPr>
          <w:rFonts w:cs="NexusSansOT"/>
        </w:rPr>
        <w:t xml:space="preserve"> (+6), 24,500 </w:t>
      </w:r>
      <w:proofErr w:type="spellStart"/>
      <w:r w:rsidRPr="00752F63">
        <w:rPr>
          <w:rFonts w:cs="NexusSansOT"/>
        </w:rPr>
        <w:t>gp</w:t>
      </w:r>
      <w:proofErr w:type="spellEnd"/>
      <w:r w:rsidRPr="00752F63">
        <w:rPr>
          <w:rFonts w:cs="NexusSansOT"/>
        </w:rPr>
        <w:t xml:space="preserve"> (+7), 32,000 </w:t>
      </w:r>
      <w:proofErr w:type="spellStart"/>
      <w:r w:rsidRPr="00752F63">
        <w:rPr>
          <w:rFonts w:cs="NexusSansOT"/>
        </w:rPr>
        <w:t>gp</w:t>
      </w:r>
      <w:proofErr w:type="spellEnd"/>
      <w:r w:rsidRPr="00752F63">
        <w:rPr>
          <w:rFonts w:cs="NexusSansOT"/>
        </w:rPr>
        <w:t xml:space="preserve"> (+8)</w:t>
      </w:r>
    </w:p>
    <w:sectPr w:rsidR="00752F63" w:rsidRPr="00752F63" w:rsidSect="00542A82">
      <w:headerReference w:type="default" r:id="rId11"/>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762D" w:rsidRDefault="00EA762D" w:rsidP="00542A82">
      <w:pPr>
        <w:spacing w:after="0" w:line="240" w:lineRule="auto"/>
      </w:pPr>
      <w:r>
        <w:separator/>
      </w:r>
    </w:p>
  </w:endnote>
  <w:endnote w:type="continuationSeparator" w:id="0">
    <w:p w:rsidR="00EA762D" w:rsidRDefault="00EA762D" w:rsidP="00542A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NexusSansOT">
    <w:altName w:val="NexusSansO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Dax">
    <w:altName w:val="Dax"/>
    <w:panose1 w:val="00000000000000000000"/>
    <w:charset w:val="00"/>
    <w:family w:val="swiss"/>
    <w:notTrueType/>
    <w:pitch w:val="default"/>
    <w:sig w:usb0="00000003" w:usb1="00000000" w:usb2="00000000" w:usb3="00000000" w:csb0="00000001" w:csb1="00000000"/>
  </w:font>
  <w:font w:name="NexusSansOT-Bold">
    <w:panose1 w:val="00000000000000000000"/>
    <w:charset w:val="00"/>
    <w:family w:val="swiss"/>
    <w:notTrueType/>
    <w:pitch w:val="default"/>
    <w:sig w:usb0="00000003" w:usb1="00000000" w:usb2="00000000" w:usb3="00000000" w:csb0="00000001" w:csb1="00000000"/>
  </w:font>
  <w:font w:name="NexusSansOT-Italic">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ax-Regular">
    <w:panose1 w:val="00000000000000000000"/>
    <w:charset w:val="00"/>
    <w:family w:val="auto"/>
    <w:notTrueType/>
    <w:pitch w:val="default"/>
    <w:sig w:usb0="00000003" w:usb1="00000000" w:usb2="00000000" w:usb3="00000000" w:csb0="00000001" w:csb1="00000000"/>
  </w:font>
  <w:font w:name="Dax-Italic">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762D" w:rsidRDefault="00EA762D" w:rsidP="00542A82">
      <w:pPr>
        <w:spacing w:after="0" w:line="240" w:lineRule="auto"/>
      </w:pPr>
      <w:r>
        <w:separator/>
      </w:r>
    </w:p>
  </w:footnote>
  <w:footnote w:type="continuationSeparator" w:id="0">
    <w:p w:rsidR="00EA762D" w:rsidRDefault="00EA762D" w:rsidP="00542A8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2777" w:rsidRDefault="001E2777" w:rsidP="00542A82">
    <w:pPr>
      <w:pStyle w:val="Header"/>
    </w:pPr>
  </w:p>
  <w:p w:rsidR="001E2777" w:rsidRDefault="001E277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045EA6"/>
    <w:multiLevelType w:val="hybridMultilevel"/>
    <w:tmpl w:val="B33EE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A6164F6"/>
    <w:multiLevelType w:val="hybridMultilevel"/>
    <w:tmpl w:val="076E685C"/>
    <w:lvl w:ilvl="0" w:tplc="D90A02AE">
      <w:numFmt w:val="bullet"/>
      <w:lvlText w:val="•"/>
      <w:lvlJc w:val="left"/>
      <w:pPr>
        <w:ind w:left="720" w:hanging="360"/>
      </w:pPr>
      <w:rPr>
        <w:rFonts w:ascii="Calibri" w:eastAsiaTheme="minorHAnsi" w:hAnsi="Calibri" w:cs="NexusSansO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D4482A"/>
    <w:rsid w:val="00017B7D"/>
    <w:rsid w:val="000348C4"/>
    <w:rsid w:val="001271FB"/>
    <w:rsid w:val="00146AA1"/>
    <w:rsid w:val="001A3B98"/>
    <w:rsid w:val="001C1C23"/>
    <w:rsid w:val="001E2777"/>
    <w:rsid w:val="00220473"/>
    <w:rsid w:val="00227BB0"/>
    <w:rsid w:val="002364BD"/>
    <w:rsid w:val="002707FA"/>
    <w:rsid w:val="00271B6C"/>
    <w:rsid w:val="002A725E"/>
    <w:rsid w:val="002B5088"/>
    <w:rsid w:val="002D3E1D"/>
    <w:rsid w:val="002D54B3"/>
    <w:rsid w:val="002D75AB"/>
    <w:rsid w:val="003457A9"/>
    <w:rsid w:val="003514B3"/>
    <w:rsid w:val="003548A4"/>
    <w:rsid w:val="003960B8"/>
    <w:rsid w:val="00421947"/>
    <w:rsid w:val="00510110"/>
    <w:rsid w:val="00527A9D"/>
    <w:rsid w:val="00536F85"/>
    <w:rsid w:val="005405A2"/>
    <w:rsid w:val="00542A82"/>
    <w:rsid w:val="005873B3"/>
    <w:rsid w:val="005A52B5"/>
    <w:rsid w:val="005B4EAE"/>
    <w:rsid w:val="005C2A0D"/>
    <w:rsid w:val="005D3F62"/>
    <w:rsid w:val="005D5F2D"/>
    <w:rsid w:val="00686A8E"/>
    <w:rsid w:val="00686F45"/>
    <w:rsid w:val="006B5EE4"/>
    <w:rsid w:val="006C1E0B"/>
    <w:rsid w:val="006D03DD"/>
    <w:rsid w:val="006E0150"/>
    <w:rsid w:val="00752F63"/>
    <w:rsid w:val="00785EF8"/>
    <w:rsid w:val="00794B56"/>
    <w:rsid w:val="00802A52"/>
    <w:rsid w:val="008458D4"/>
    <w:rsid w:val="00870C9A"/>
    <w:rsid w:val="008B5576"/>
    <w:rsid w:val="008E0BB9"/>
    <w:rsid w:val="008F357A"/>
    <w:rsid w:val="009103FE"/>
    <w:rsid w:val="00916847"/>
    <w:rsid w:val="009E0EBD"/>
    <w:rsid w:val="009F587D"/>
    <w:rsid w:val="00A7686E"/>
    <w:rsid w:val="00AA3DA2"/>
    <w:rsid w:val="00AF0B24"/>
    <w:rsid w:val="00B874FD"/>
    <w:rsid w:val="00B92A61"/>
    <w:rsid w:val="00B9422A"/>
    <w:rsid w:val="00BE06E2"/>
    <w:rsid w:val="00C20DA0"/>
    <w:rsid w:val="00C252CB"/>
    <w:rsid w:val="00C36B11"/>
    <w:rsid w:val="00C97FAF"/>
    <w:rsid w:val="00CB053A"/>
    <w:rsid w:val="00CC51DB"/>
    <w:rsid w:val="00D4482A"/>
    <w:rsid w:val="00D51DE6"/>
    <w:rsid w:val="00D67F1D"/>
    <w:rsid w:val="00D74526"/>
    <w:rsid w:val="00D849FC"/>
    <w:rsid w:val="00DE3AEA"/>
    <w:rsid w:val="00DE44B7"/>
    <w:rsid w:val="00DE4AA3"/>
    <w:rsid w:val="00DF488E"/>
    <w:rsid w:val="00E32744"/>
    <w:rsid w:val="00E9311D"/>
    <w:rsid w:val="00EA21A9"/>
    <w:rsid w:val="00EA762D"/>
    <w:rsid w:val="00EF2512"/>
    <w:rsid w:val="00F0308F"/>
    <w:rsid w:val="00F921D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49FC"/>
  </w:style>
  <w:style w:type="paragraph" w:styleId="Heading3">
    <w:name w:val="heading 3"/>
    <w:basedOn w:val="Normal"/>
    <w:link w:val="Heading3Char"/>
    <w:uiPriority w:val="9"/>
    <w:qFormat/>
    <w:rsid w:val="002D3E1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458D4"/>
    <w:rPr>
      <w:color w:val="0000FF"/>
      <w:u w:val="single"/>
    </w:rPr>
  </w:style>
  <w:style w:type="paragraph" w:styleId="Title">
    <w:name w:val="Title"/>
    <w:basedOn w:val="Normal"/>
    <w:next w:val="Normal"/>
    <w:link w:val="TitleChar"/>
    <w:uiPriority w:val="10"/>
    <w:qFormat/>
    <w:rsid w:val="00542A8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42A82"/>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542A8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542A82"/>
    <w:rPr>
      <w:rFonts w:asciiTheme="majorHAnsi" w:eastAsiaTheme="majorEastAsia" w:hAnsiTheme="majorHAnsi" w:cstheme="majorBidi"/>
      <w:i/>
      <w:iCs/>
      <w:color w:val="4F81BD" w:themeColor="accent1"/>
      <w:spacing w:val="15"/>
      <w:sz w:val="24"/>
      <w:szCs w:val="24"/>
    </w:rPr>
  </w:style>
  <w:style w:type="paragraph" w:styleId="Header">
    <w:name w:val="header"/>
    <w:basedOn w:val="Normal"/>
    <w:link w:val="HeaderChar"/>
    <w:uiPriority w:val="99"/>
    <w:unhideWhenUsed/>
    <w:rsid w:val="00542A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2A82"/>
  </w:style>
  <w:style w:type="paragraph" w:styleId="Footer">
    <w:name w:val="footer"/>
    <w:basedOn w:val="Normal"/>
    <w:link w:val="FooterChar"/>
    <w:uiPriority w:val="99"/>
    <w:semiHidden/>
    <w:unhideWhenUsed/>
    <w:rsid w:val="00542A8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42A82"/>
  </w:style>
  <w:style w:type="character" w:customStyle="1" w:styleId="apple-converted-space">
    <w:name w:val="apple-converted-space"/>
    <w:basedOn w:val="DefaultParagraphFont"/>
    <w:rsid w:val="00542A82"/>
  </w:style>
  <w:style w:type="paragraph" w:customStyle="1" w:styleId="Default">
    <w:name w:val="Default"/>
    <w:rsid w:val="00C36B11"/>
    <w:pPr>
      <w:autoSpaceDE w:val="0"/>
      <w:autoSpaceDN w:val="0"/>
      <w:adjustRightInd w:val="0"/>
      <w:spacing w:after="0" w:line="240" w:lineRule="auto"/>
    </w:pPr>
    <w:rPr>
      <w:rFonts w:ascii="Dax" w:hAnsi="Dax" w:cs="Dax"/>
      <w:color w:val="000000"/>
      <w:sz w:val="24"/>
      <w:szCs w:val="24"/>
    </w:rPr>
  </w:style>
  <w:style w:type="paragraph" w:styleId="NormalWeb">
    <w:name w:val="Normal (Web)"/>
    <w:basedOn w:val="Normal"/>
    <w:uiPriority w:val="99"/>
    <w:semiHidden/>
    <w:unhideWhenUsed/>
    <w:rsid w:val="006B5EE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116">
    <w:name w:val="Pa11+6"/>
    <w:basedOn w:val="Default"/>
    <w:next w:val="Default"/>
    <w:uiPriority w:val="99"/>
    <w:rsid w:val="00B874FD"/>
    <w:pPr>
      <w:spacing w:line="161" w:lineRule="atLeast"/>
    </w:pPr>
    <w:rPr>
      <w:rFonts w:cstheme="minorBidi"/>
      <w:color w:val="auto"/>
    </w:rPr>
  </w:style>
  <w:style w:type="paragraph" w:customStyle="1" w:styleId="Pa126">
    <w:name w:val="Pa12+6"/>
    <w:basedOn w:val="Default"/>
    <w:next w:val="Default"/>
    <w:uiPriority w:val="99"/>
    <w:rsid w:val="00B874FD"/>
    <w:pPr>
      <w:spacing w:line="181" w:lineRule="atLeast"/>
    </w:pPr>
    <w:rPr>
      <w:rFonts w:cstheme="minorBidi"/>
      <w:color w:val="auto"/>
    </w:rPr>
  </w:style>
  <w:style w:type="paragraph" w:customStyle="1" w:styleId="Pa136">
    <w:name w:val="Pa13+6"/>
    <w:basedOn w:val="Default"/>
    <w:next w:val="Default"/>
    <w:uiPriority w:val="99"/>
    <w:rsid w:val="00B874FD"/>
    <w:pPr>
      <w:spacing w:line="161" w:lineRule="atLeast"/>
    </w:pPr>
    <w:rPr>
      <w:rFonts w:cstheme="minorBidi"/>
      <w:color w:val="auto"/>
    </w:rPr>
  </w:style>
  <w:style w:type="paragraph" w:customStyle="1" w:styleId="Pa143">
    <w:name w:val="Pa14+3"/>
    <w:basedOn w:val="Default"/>
    <w:next w:val="Default"/>
    <w:uiPriority w:val="99"/>
    <w:rsid w:val="00B874FD"/>
    <w:pPr>
      <w:spacing w:line="131" w:lineRule="atLeast"/>
    </w:pPr>
    <w:rPr>
      <w:rFonts w:cstheme="minorBidi"/>
      <w:color w:val="auto"/>
    </w:rPr>
  </w:style>
  <w:style w:type="paragraph" w:customStyle="1" w:styleId="Pa154">
    <w:name w:val="Pa15+4"/>
    <w:basedOn w:val="Default"/>
    <w:next w:val="Default"/>
    <w:uiPriority w:val="99"/>
    <w:rsid w:val="00B874FD"/>
    <w:pPr>
      <w:spacing w:line="161" w:lineRule="atLeast"/>
    </w:pPr>
    <w:rPr>
      <w:rFonts w:cstheme="minorBidi"/>
      <w:color w:val="auto"/>
    </w:rPr>
  </w:style>
  <w:style w:type="character" w:customStyle="1" w:styleId="A124">
    <w:name w:val="A12+4"/>
    <w:uiPriority w:val="99"/>
    <w:rsid w:val="00B874FD"/>
    <w:rPr>
      <w:rFonts w:cs="Dax"/>
      <w:color w:val="000000"/>
      <w:sz w:val="9"/>
      <w:szCs w:val="9"/>
    </w:rPr>
  </w:style>
  <w:style w:type="paragraph" w:customStyle="1" w:styleId="Pa1218">
    <w:name w:val="Pa12+18"/>
    <w:basedOn w:val="Default"/>
    <w:next w:val="Default"/>
    <w:uiPriority w:val="99"/>
    <w:rsid w:val="00E9311D"/>
    <w:pPr>
      <w:spacing w:line="161" w:lineRule="atLeast"/>
    </w:pPr>
    <w:rPr>
      <w:rFonts w:cstheme="minorBidi"/>
      <w:color w:val="auto"/>
    </w:rPr>
  </w:style>
  <w:style w:type="paragraph" w:customStyle="1" w:styleId="Pa1315">
    <w:name w:val="Pa13+15"/>
    <w:basedOn w:val="Default"/>
    <w:next w:val="Default"/>
    <w:uiPriority w:val="99"/>
    <w:rsid w:val="00E9311D"/>
    <w:pPr>
      <w:spacing w:line="181" w:lineRule="atLeast"/>
    </w:pPr>
    <w:rPr>
      <w:rFonts w:cstheme="minorBidi"/>
      <w:color w:val="auto"/>
    </w:rPr>
  </w:style>
  <w:style w:type="paragraph" w:customStyle="1" w:styleId="Pa1410">
    <w:name w:val="Pa14+10"/>
    <w:basedOn w:val="Default"/>
    <w:next w:val="Default"/>
    <w:uiPriority w:val="99"/>
    <w:rsid w:val="00E9311D"/>
    <w:pPr>
      <w:spacing w:line="161" w:lineRule="atLeast"/>
    </w:pPr>
    <w:rPr>
      <w:rFonts w:cstheme="minorBidi"/>
      <w:color w:val="auto"/>
    </w:rPr>
  </w:style>
  <w:style w:type="paragraph" w:customStyle="1" w:styleId="Pa1510">
    <w:name w:val="Pa15+10"/>
    <w:basedOn w:val="Default"/>
    <w:next w:val="Default"/>
    <w:uiPriority w:val="99"/>
    <w:rsid w:val="00E9311D"/>
    <w:pPr>
      <w:spacing w:line="131" w:lineRule="atLeast"/>
    </w:pPr>
    <w:rPr>
      <w:rFonts w:cstheme="minorBidi"/>
      <w:color w:val="auto"/>
    </w:rPr>
  </w:style>
  <w:style w:type="paragraph" w:customStyle="1" w:styleId="Pa1611">
    <w:name w:val="Pa16+11"/>
    <w:basedOn w:val="Default"/>
    <w:next w:val="Default"/>
    <w:uiPriority w:val="99"/>
    <w:rsid w:val="00E9311D"/>
    <w:pPr>
      <w:spacing w:line="161" w:lineRule="atLeast"/>
    </w:pPr>
    <w:rPr>
      <w:rFonts w:cstheme="minorBidi"/>
      <w:color w:val="auto"/>
    </w:rPr>
  </w:style>
  <w:style w:type="character" w:customStyle="1" w:styleId="A105">
    <w:name w:val="A10+5"/>
    <w:uiPriority w:val="99"/>
    <w:rsid w:val="00E9311D"/>
    <w:rPr>
      <w:rFonts w:cs="Dax"/>
      <w:color w:val="000000"/>
      <w:sz w:val="9"/>
      <w:szCs w:val="9"/>
    </w:rPr>
  </w:style>
  <w:style w:type="table" w:styleId="TableGrid">
    <w:name w:val="Table Grid"/>
    <w:basedOn w:val="TableNormal"/>
    <w:uiPriority w:val="59"/>
    <w:rsid w:val="001E27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
    <w:name w:val="Light Shading1"/>
    <w:basedOn w:val="TableNormal"/>
    <w:uiPriority w:val="60"/>
    <w:rsid w:val="00DF488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Pa107">
    <w:name w:val="Pa10+7"/>
    <w:basedOn w:val="Default"/>
    <w:next w:val="Default"/>
    <w:uiPriority w:val="99"/>
    <w:rsid w:val="00220473"/>
    <w:pPr>
      <w:spacing w:line="161" w:lineRule="atLeast"/>
    </w:pPr>
    <w:rPr>
      <w:rFonts w:cstheme="minorBidi"/>
      <w:color w:val="auto"/>
    </w:rPr>
  </w:style>
  <w:style w:type="paragraph" w:customStyle="1" w:styleId="Pa117">
    <w:name w:val="Pa11+7"/>
    <w:basedOn w:val="Default"/>
    <w:next w:val="Default"/>
    <w:uiPriority w:val="99"/>
    <w:rsid w:val="00220473"/>
    <w:pPr>
      <w:spacing w:line="181" w:lineRule="atLeast"/>
    </w:pPr>
    <w:rPr>
      <w:rFonts w:cstheme="minorBidi"/>
      <w:color w:val="auto"/>
    </w:rPr>
  </w:style>
  <w:style w:type="paragraph" w:customStyle="1" w:styleId="Pa127">
    <w:name w:val="Pa12+7"/>
    <w:basedOn w:val="Default"/>
    <w:next w:val="Default"/>
    <w:uiPriority w:val="99"/>
    <w:rsid w:val="00220473"/>
    <w:pPr>
      <w:spacing w:line="161" w:lineRule="atLeast"/>
    </w:pPr>
    <w:rPr>
      <w:rFonts w:cstheme="minorBidi"/>
      <w:color w:val="auto"/>
    </w:rPr>
  </w:style>
  <w:style w:type="paragraph" w:customStyle="1" w:styleId="Pa137">
    <w:name w:val="Pa13+7"/>
    <w:basedOn w:val="Default"/>
    <w:next w:val="Default"/>
    <w:uiPriority w:val="99"/>
    <w:rsid w:val="00220473"/>
    <w:pPr>
      <w:spacing w:line="131" w:lineRule="atLeast"/>
    </w:pPr>
    <w:rPr>
      <w:rFonts w:cstheme="minorBidi"/>
      <w:color w:val="auto"/>
    </w:rPr>
  </w:style>
  <w:style w:type="paragraph" w:customStyle="1" w:styleId="Pa28">
    <w:name w:val="Pa28"/>
    <w:basedOn w:val="Default"/>
    <w:next w:val="Default"/>
    <w:uiPriority w:val="99"/>
    <w:rsid w:val="00CB053A"/>
    <w:pPr>
      <w:spacing w:line="161" w:lineRule="atLeast"/>
    </w:pPr>
    <w:rPr>
      <w:rFonts w:cstheme="minorBidi"/>
      <w:color w:val="auto"/>
    </w:rPr>
  </w:style>
  <w:style w:type="paragraph" w:customStyle="1" w:styleId="stat-block-1">
    <w:name w:val="stat-block-1"/>
    <w:basedOn w:val="Normal"/>
    <w:rsid w:val="006D03D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2D3E1D"/>
    <w:rPr>
      <w:rFonts w:ascii="Times New Roman" w:eastAsia="Times New Roman" w:hAnsi="Times New Roman" w:cs="Times New Roman"/>
      <w:b/>
      <w:bCs/>
      <w:sz w:val="27"/>
      <w:szCs w:val="27"/>
    </w:rPr>
  </w:style>
  <w:style w:type="paragraph" w:customStyle="1" w:styleId="Pa108">
    <w:name w:val="Pa10+8"/>
    <w:basedOn w:val="Default"/>
    <w:next w:val="Default"/>
    <w:uiPriority w:val="99"/>
    <w:rsid w:val="002D75AB"/>
    <w:pPr>
      <w:spacing w:line="161" w:lineRule="atLeast"/>
    </w:pPr>
    <w:rPr>
      <w:rFonts w:cstheme="minorBidi"/>
      <w:color w:val="auto"/>
    </w:rPr>
  </w:style>
  <w:style w:type="paragraph" w:customStyle="1" w:styleId="Pa118">
    <w:name w:val="Pa11+8"/>
    <w:basedOn w:val="Default"/>
    <w:next w:val="Default"/>
    <w:uiPriority w:val="99"/>
    <w:rsid w:val="002D75AB"/>
    <w:pPr>
      <w:spacing w:line="181" w:lineRule="atLeast"/>
    </w:pPr>
    <w:rPr>
      <w:rFonts w:cstheme="minorBidi"/>
      <w:color w:val="auto"/>
    </w:rPr>
  </w:style>
  <w:style w:type="paragraph" w:customStyle="1" w:styleId="Pa128">
    <w:name w:val="Pa12+8"/>
    <w:basedOn w:val="Default"/>
    <w:next w:val="Default"/>
    <w:uiPriority w:val="99"/>
    <w:rsid w:val="002D75AB"/>
    <w:pPr>
      <w:spacing w:line="161" w:lineRule="atLeast"/>
    </w:pPr>
    <w:rPr>
      <w:rFonts w:cstheme="minorBidi"/>
      <w:color w:val="auto"/>
    </w:rPr>
  </w:style>
  <w:style w:type="paragraph" w:customStyle="1" w:styleId="Pa138">
    <w:name w:val="Pa13+8"/>
    <w:basedOn w:val="Default"/>
    <w:next w:val="Default"/>
    <w:uiPriority w:val="99"/>
    <w:rsid w:val="002D75AB"/>
    <w:pPr>
      <w:spacing w:line="131" w:lineRule="atLeast"/>
    </w:pPr>
    <w:rPr>
      <w:rFonts w:cstheme="minorBidi"/>
      <w:color w:val="auto"/>
    </w:rPr>
  </w:style>
  <w:style w:type="paragraph" w:customStyle="1" w:styleId="Pa119">
    <w:name w:val="Pa11+9"/>
    <w:basedOn w:val="Default"/>
    <w:next w:val="Default"/>
    <w:uiPriority w:val="99"/>
    <w:rsid w:val="001271FB"/>
    <w:pPr>
      <w:spacing w:line="161" w:lineRule="atLeast"/>
    </w:pPr>
    <w:rPr>
      <w:rFonts w:cstheme="minorBidi"/>
      <w:color w:val="auto"/>
    </w:rPr>
  </w:style>
  <w:style w:type="paragraph" w:customStyle="1" w:styleId="Pa129">
    <w:name w:val="Pa12+9"/>
    <w:basedOn w:val="Default"/>
    <w:next w:val="Default"/>
    <w:uiPriority w:val="99"/>
    <w:rsid w:val="001271FB"/>
    <w:pPr>
      <w:spacing w:line="181" w:lineRule="atLeast"/>
    </w:pPr>
    <w:rPr>
      <w:rFonts w:cstheme="minorBidi"/>
      <w:color w:val="auto"/>
    </w:rPr>
  </w:style>
  <w:style w:type="paragraph" w:customStyle="1" w:styleId="Pa139">
    <w:name w:val="Pa13+9"/>
    <w:basedOn w:val="Default"/>
    <w:next w:val="Default"/>
    <w:uiPriority w:val="99"/>
    <w:rsid w:val="001271FB"/>
    <w:pPr>
      <w:spacing w:line="161" w:lineRule="atLeast"/>
    </w:pPr>
    <w:rPr>
      <w:rFonts w:cstheme="minorBidi"/>
      <w:color w:val="auto"/>
    </w:rPr>
  </w:style>
  <w:style w:type="paragraph" w:customStyle="1" w:styleId="Pa145">
    <w:name w:val="Pa14+5"/>
    <w:basedOn w:val="Default"/>
    <w:next w:val="Default"/>
    <w:uiPriority w:val="99"/>
    <w:rsid w:val="001271FB"/>
    <w:pPr>
      <w:spacing w:line="131" w:lineRule="atLeast"/>
    </w:pPr>
    <w:rPr>
      <w:rFonts w:cstheme="minorBidi"/>
      <w:color w:val="auto"/>
    </w:rPr>
  </w:style>
  <w:style w:type="paragraph" w:customStyle="1" w:styleId="Pa206">
    <w:name w:val="Pa20+6"/>
    <w:basedOn w:val="Default"/>
    <w:next w:val="Default"/>
    <w:uiPriority w:val="99"/>
    <w:rsid w:val="001271FB"/>
    <w:pPr>
      <w:spacing w:line="161" w:lineRule="atLeast"/>
    </w:pPr>
    <w:rPr>
      <w:rFonts w:cstheme="minorBidi"/>
      <w:color w:val="auto"/>
    </w:rPr>
  </w:style>
  <w:style w:type="character" w:customStyle="1" w:styleId="A135">
    <w:name w:val="A13+5"/>
    <w:uiPriority w:val="99"/>
    <w:rsid w:val="001271FB"/>
    <w:rPr>
      <w:rFonts w:cs="Dax"/>
      <w:color w:val="000000"/>
      <w:sz w:val="9"/>
      <w:szCs w:val="9"/>
    </w:rPr>
  </w:style>
  <w:style w:type="paragraph" w:customStyle="1" w:styleId="Pa1110">
    <w:name w:val="Pa11+10"/>
    <w:basedOn w:val="Default"/>
    <w:next w:val="Default"/>
    <w:uiPriority w:val="99"/>
    <w:rsid w:val="00785EF8"/>
    <w:pPr>
      <w:spacing w:line="161" w:lineRule="atLeast"/>
    </w:pPr>
    <w:rPr>
      <w:rFonts w:cstheme="minorBidi"/>
      <w:color w:val="auto"/>
    </w:rPr>
  </w:style>
  <w:style w:type="paragraph" w:customStyle="1" w:styleId="Pa1210">
    <w:name w:val="Pa12+10"/>
    <w:basedOn w:val="Default"/>
    <w:next w:val="Default"/>
    <w:uiPriority w:val="99"/>
    <w:rsid w:val="00785EF8"/>
    <w:pPr>
      <w:spacing w:line="181" w:lineRule="atLeast"/>
    </w:pPr>
    <w:rPr>
      <w:rFonts w:cstheme="minorBidi"/>
      <w:color w:val="auto"/>
    </w:rPr>
  </w:style>
  <w:style w:type="paragraph" w:customStyle="1" w:styleId="Pa1310">
    <w:name w:val="Pa13+10"/>
    <w:basedOn w:val="Default"/>
    <w:next w:val="Default"/>
    <w:uiPriority w:val="99"/>
    <w:rsid w:val="00785EF8"/>
    <w:pPr>
      <w:spacing w:line="161" w:lineRule="atLeast"/>
    </w:pPr>
    <w:rPr>
      <w:rFonts w:cstheme="minorBidi"/>
      <w:color w:val="auto"/>
    </w:rPr>
  </w:style>
  <w:style w:type="paragraph" w:customStyle="1" w:styleId="Pa146">
    <w:name w:val="Pa14+6"/>
    <w:basedOn w:val="Default"/>
    <w:next w:val="Default"/>
    <w:uiPriority w:val="99"/>
    <w:rsid w:val="00785EF8"/>
    <w:pPr>
      <w:spacing w:line="131" w:lineRule="atLeast"/>
    </w:pPr>
    <w:rPr>
      <w:rFonts w:cstheme="minorBidi"/>
      <w:color w:val="auto"/>
    </w:rPr>
  </w:style>
  <w:style w:type="paragraph" w:styleId="ListParagraph">
    <w:name w:val="List Paragraph"/>
    <w:basedOn w:val="Normal"/>
    <w:uiPriority w:val="34"/>
    <w:qFormat/>
    <w:rsid w:val="009F587D"/>
    <w:pPr>
      <w:ind w:left="720"/>
      <w:contextualSpacing/>
    </w:pPr>
  </w:style>
  <w:style w:type="character" w:customStyle="1" w:styleId="A10">
    <w:name w:val="A10"/>
    <w:uiPriority w:val="99"/>
    <w:rsid w:val="00752F63"/>
    <w:rPr>
      <w:rFonts w:cs="Dax"/>
      <w:color w:val="000000"/>
      <w:sz w:val="16"/>
      <w:szCs w:val="16"/>
    </w:rPr>
  </w:style>
</w:styles>
</file>

<file path=word/webSettings.xml><?xml version="1.0" encoding="utf-8"?>
<w:webSettings xmlns:r="http://schemas.openxmlformats.org/officeDocument/2006/relationships" xmlns:w="http://schemas.openxmlformats.org/wordprocessingml/2006/main">
  <w:divs>
    <w:div w:id="31462524">
      <w:bodyDiv w:val="1"/>
      <w:marLeft w:val="0"/>
      <w:marRight w:val="0"/>
      <w:marTop w:val="0"/>
      <w:marBottom w:val="0"/>
      <w:divBdr>
        <w:top w:val="none" w:sz="0" w:space="0" w:color="auto"/>
        <w:left w:val="none" w:sz="0" w:space="0" w:color="auto"/>
        <w:bottom w:val="none" w:sz="0" w:space="0" w:color="auto"/>
        <w:right w:val="none" w:sz="0" w:space="0" w:color="auto"/>
      </w:divBdr>
    </w:div>
    <w:div w:id="366372221">
      <w:bodyDiv w:val="1"/>
      <w:marLeft w:val="0"/>
      <w:marRight w:val="0"/>
      <w:marTop w:val="0"/>
      <w:marBottom w:val="0"/>
      <w:divBdr>
        <w:top w:val="none" w:sz="0" w:space="0" w:color="auto"/>
        <w:left w:val="none" w:sz="0" w:space="0" w:color="auto"/>
        <w:bottom w:val="none" w:sz="0" w:space="0" w:color="auto"/>
        <w:right w:val="none" w:sz="0" w:space="0" w:color="auto"/>
      </w:divBdr>
    </w:div>
    <w:div w:id="391319721">
      <w:bodyDiv w:val="1"/>
      <w:marLeft w:val="0"/>
      <w:marRight w:val="0"/>
      <w:marTop w:val="0"/>
      <w:marBottom w:val="0"/>
      <w:divBdr>
        <w:top w:val="none" w:sz="0" w:space="0" w:color="auto"/>
        <w:left w:val="none" w:sz="0" w:space="0" w:color="auto"/>
        <w:bottom w:val="none" w:sz="0" w:space="0" w:color="auto"/>
        <w:right w:val="none" w:sz="0" w:space="0" w:color="auto"/>
      </w:divBdr>
    </w:div>
    <w:div w:id="464811519">
      <w:bodyDiv w:val="1"/>
      <w:marLeft w:val="0"/>
      <w:marRight w:val="0"/>
      <w:marTop w:val="0"/>
      <w:marBottom w:val="0"/>
      <w:divBdr>
        <w:top w:val="none" w:sz="0" w:space="0" w:color="auto"/>
        <w:left w:val="none" w:sz="0" w:space="0" w:color="auto"/>
        <w:bottom w:val="none" w:sz="0" w:space="0" w:color="auto"/>
        <w:right w:val="none" w:sz="0" w:space="0" w:color="auto"/>
      </w:divBdr>
    </w:div>
    <w:div w:id="1459488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ammars21@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paizo.com/" TargetMode="External"/><Relationship Id="rId4" Type="http://schemas.openxmlformats.org/officeDocument/2006/relationships/settings" Target="settings.xml"/><Relationship Id="rId9" Type="http://schemas.openxmlformats.org/officeDocument/2006/relationships/hyperlink" Target="http://paizo.com/communityu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A11C6A-5887-408A-97F6-A4A97B3B98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12</Pages>
  <Words>3358</Words>
  <Characters>19144</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Jimmy-James</dc:creator>
  <cp:lastModifiedBy>Jimmy-James</cp:lastModifiedBy>
  <cp:revision>5</cp:revision>
  <cp:lastPrinted>2014-08-24T05:55:00Z</cp:lastPrinted>
  <dcterms:created xsi:type="dcterms:W3CDTF">2014-08-24T20:01:00Z</dcterms:created>
  <dcterms:modified xsi:type="dcterms:W3CDTF">2014-08-24T21:09:00Z</dcterms:modified>
</cp:coreProperties>
</file>