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8D4" w:rsidRPr="00542A82" w:rsidRDefault="00220473" w:rsidP="00542A82">
      <w:pPr>
        <w:jc w:val="center"/>
        <w:rPr>
          <w:b/>
          <w:sz w:val="56"/>
          <w:szCs w:val="56"/>
        </w:rPr>
      </w:pPr>
      <w:r>
        <w:rPr>
          <w:b/>
          <w:sz w:val="56"/>
          <w:szCs w:val="56"/>
        </w:rPr>
        <w:t xml:space="preserve">EMERALD SPIRE LEVEL </w:t>
      </w:r>
      <w:r w:rsidR="000E099C">
        <w:rPr>
          <w:b/>
          <w:sz w:val="56"/>
          <w:szCs w:val="56"/>
        </w:rPr>
        <w:t>11</w:t>
      </w:r>
    </w:p>
    <w:p w:rsidR="00542A82" w:rsidRPr="00542A82" w:rsidRDefault="00146AA1" w:rsidP="00542A82">
      <w:pPr>
        <w:jc w:val="center"/>
        <w:rPr>
          <w:b/>
          <w:sz w:val="56"/>
          <w:szCs w:val="56"/>
        </w:rPr>
      </w:pPr>
      <w:r>
        <w:rPr>
          <w:b/>
          <w:sz w:val="56"/>
          <w:szCs w:val="56"/>
        </w:rPr>
        <w:t xml:space="preserve">THE </w:t>
      </w:r>
      <w:r w:rsidR="000E099C">
        <w:rPr>
          <w:b/>
          <w:sz w:val="56"/>
          <w:szCs w:val="56"/>
        </w:rPr>
        <w:t>TOMB OF YARRIX</w:t>
      </w: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p>
    <w:p w:rsidR="00542A82" w:rsidRDefault="00542A82">
      <w:pPr>
        <w:rPr>
          <w:rFonts w:cs="NexusSansOT-Bold"/>
          <w:bCs/>
        </w:rPr>
      </w:pPr>
      <w:r w:rsidRPr="00542A82">
        <w:rPr>
          <w:rFonts w:cs="NexusSansOT-Bold"/>
          <w:bCs/>
        </w:rPr>
        <w:t xml:space="preserve">These stat blocks and other notes were compiled by James </w:t>
      </w:r>
      <w:proofErr w:type="spellStart"/>
      <w:r w:rsidRPr="00542A82">
        <w:rPr>
          <w:rFonts w:cs="NexusSansOT-Bold"/>
          <w:bCs/>
        </w:rPr>
        <w:t>McTeague</w:t>
      </w:r>
      <w:proofErr w:type="spellEnd"/>
      <w:r w:rsidRPr="00542A82">
        <w:rPr>
          <w:rFonts w:cs="NexusSansOT-Bold"/>
          <w:bCs/>
        </w:rPr>
        <w:t xml:space="preserve">. If you notice any errors, please contact me at </w:t>
      </w:r>
      <w:hyperlink r:id="rId8" w:history="1">
        <w:r w:rsidRPr="00341E61">
          <w:rPr>
            <w:rStyle w:val="Hyperlink"/>
            <w:rFonts w:cs="NexusSansOT-Bold"/>
            <w:bCs/>
          </w:rPr>
          <w:t>iammars21@gmail.com</w:t>
        </w:r>
      </w:hyperlink>
      <w:r>
        <w:rPr>
          <w:rFonts w:cs="NexusSansOT-Bold"/>
          <w:bCs/>
        </w:rPr>
        <w:t>.</w:t>
      </w:r>
    </w:p>
    <w:p w:rsidR="002D75AB" w:rsidRDefault="00542A82" w:rsidP="00C252CB">
      <w:pPr>
        <w:shd w:val="clear" w:color="auto" w:fill="FFFFFF" w:themeFill="background1"/>
        <w:autoSpaceDE w:val="0"/>
        <w:autoSpaceDN w:val="0"/>
        <w:adjustRightInd w:val="0"/>
        <w:spacing w:after="0" w:line="240" w:lineRule="auto"/>
        <w:rPr>
          <w:color w:val="000000"/>
          <w:shd w:val="clear" w:color="auto" w:fill="FFFFFF" w:themeFill="background1"/>
        </w:rPr>
      </w:pPr>
      <w:r w:rsidRPr="00C252CB">
        <w:rPr>
          <w:color w:val="000000"/>
          <w:shd w:val="clear" w:color="auto" w:fill="FFFFFF" w:themeFill="background1"/>
        </w:rPr>
        <w:t xml:space="preserve">This document uses trademarks and/or copyrights owned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which are used under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We are expressly prohibited from charging you to use or access this content. This [website, character sheet, or whatever it is] is not published, endorsed, or specifically approved by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For more information about </w:t>
      </w:r>
      <w:proofErr w:type="spellStart"/>
      <w:r w:rsidRPr="00C252CB">
        <w:rPr>
          <w:color w:val="000000"/>
          <w:shd w:val="clear" w:color="auto" w:fill="FFFFFF" w:themeFill="background1"/>
        </w:rPr>
        <w:t>Paizo's</w:t>
      </w:r>
      <w:proofErr w:type="spellEnd"/>
      <w:r w:rsidRPr="00C252CB">
        <w:rPr>
          <w:color w:val="000000"/>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color w:val="000000"/>
          <w:shd w:val="clear" w:color="auto" w:fill="FFFFFF" w:themeFill="background1"/>
        </w:rPr>
        <w:t xml:space="preserve">. For more information about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Inc. and </w:t>
      </w:r>
      <w:proofErr w:type="spellStart"/>
      <w:r w:rsidRPr="00C252CB">
        <w:rPr>
          <w:color w:val="000000"/>
          <w:shd w:val="clear" w:color="auto" w:fill="FFFFFF" w:themeFill="background1"/>
        </w:rPr>
        <w:t>Paizo</w:t>
      </w:r>
      <w:proofErr w:type="spellEnd"/>
      <w:r w:rsidRPr="00C252CB">
        <w:rPr>
          <w:color w:val="000000"/>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color w:val="000000"/>
          <w:shd w:val="clear" w:color="auto" w:fill="FFFFFF" w:themeFill="background1"/>
        </w:rPr>
        <w:t>.</w:t>
      </w:r>
    </w:p>
    <w:p w:rsidR="000E099C" w:rsidRPr="000E099C" w:rsidRDefault="002D75AB" w:rsidP="000E099C">
      <w:pPr>
        <w:shd w:val="clear" w:color="auto" w:fill="000000" w:themeFill="text1"/>
        <w:autoSpaceDE w:val="0"/>
        <w:autoSpaceDN w:val="0"/>
        <w:adjustRightInd w:val="0"/>
        <w:spacing w:after="0" w:line="240" w:lineRule="auto"/>
        <w:rPr>
          <w:rFonts w:cs="NexusSansOT-Bold"/>
          <w:b/>
          <w:bCs/>
        </w:rPr>
      </w:pPr>
      <w:r>
        <w:rPr>
          <w:color w:val="000000"/>
          <w:shd w:val="clear" w:color="auto" w:fill="FFFFFF" w:themeFill="background1"/>
        </w:rPr>
        <w:br w:type="page"/>
      </w:r>
      <w:r w:rsidR="000E099C" w:rsidRPr="000E099C">
        <w:rPr>
          <w:rFonts w:cs="NexusSansOT-Bold"/>
          <w:b/>
          <w:bCs/>
        </w:rPr>
        <w:lastRenderedPageBreak/>
        <w:t>FORBIDDANCE</w:t>
      </w:r>
    </w:p>
    <w:p w:rsidR="000E099C" w:rsidRPr="000E099C" w:rsidRDefault="000E099C" w:rsidP="000E099C">
      <w:pPr>
        <w:autoSpaceDE w:val="0"/>
        <w:autoSpaceDN w:val="0"/>
        <w:adjustRightInd w:val="0"/>
        <w:spacing w:after="0" w:line="240" w:lineRule="auto"/>
        <w:rPr>
          <w:rFonts w:cs="NexusSansOT"/>
        </w:rPr>
      </w:pPr>
      <w:r w:rsidRPr="000E099C">
        <w:rPr>
          <w:rFonts w:cs="NexusSansOT-Bold"/>
          <w:b/>
          <w:bCs/>
        </w:rPr>
        <w:t xml:space="preserve">School </w:t>
      </w:r>
      <w:r w:rsidRPr="000E099C">
        <w:rPr>
          <w:rFonts w:cs="NexusSansOT"/>
        </w:rPr>
        <w:t xml:space="preserve">abjuration; </w:t>
      </w:r>
      <w:r w:rsidRPr="000E099C">
        <w:rPr>
          <w:rFonts w:cs="NexusSansOT-Bold"/>
          <w:b/>
          <w:bCs/>
        </w:rPr>
        <w:t xml:space="preserve">Level </w:t>
      </w:r>
      <w:r w:rsidRPr="000E099C">
        <w:rPr>
          <w:rFonts w:cs="NexusSansOT"/>
        </w:rPr>
        <w:t>cleric 6</w:t>
      </w:r>
    </w:p>
    <w:p w:rsidR="000E099C" w:rsidRPr="000E099C" w:rsidRDefault="000E099C" w:rsidP="000E099C">
      <w:pPr>
        <w:autoSpaceDE w:val="0"/>
        <w:autoSpaceDN w:val="0"/>
        <w:adjustRightInd w:val="0"/>
        <w:spacing w:after="0" w:line="240" w:lineRule="auto"/>
        <w:rPr>
          <w:rFonts w:cs="NexusSansOT"/>
        </w:rPr>
      </w:pPr>
      <w:r w:rsidRPr="000E099C">
        <w:rPr>
          <w:rFonts w:cs="NexusSansOT-Bold"/>
          <w:b/>
          <w:bCs/>
        </w:rPr>
        <w:t xml:space="preserve">Casting Time </w:t>
      </w:r>
      <w:r w:rsidRPr="000E099C">
        <w:rPr>
          <w:rFonts w:cs="NexusSansOT"/>
        </w:rPr>
        <w:t>6 rounds</w:t>
      </w:r>
    </w:p>
    <w:p w:rsidR="000E099C" w:rsidRPr="000E099C" w:rsidRDefault="000E099C" w:rsidP="000E099C">
      <w:pPr>
        <w:autoSpaceDE w:val="0"/>
        <w:autoSpaceDN w:val="0"/>
        <w:adjustRightInd w:val="0"/>
        <w:spacing w:after="0" w:line="240" w:lineRule="auto"/>
        <w:rPr>
          <w:rFonts w:cs="NexusSansOT"/>
        </w:rPr>
      </w:pPr>
      <w:r w:rsidRPr="000E099C">
        <w:rPr>
          <w:rFonts w:cs="NexusSansOT-Bold"/>
          <w:b/>
          <w:bCs/>
        </w:rPr>
        <w:t xml:space="preserve">Components </w:t>
      </w:r>
      <w:r w:rsidRPr="000E099C">
        <w:rPr>
          <w:rFonts w:cs="NexusSansOT"/>
        </w:rPr>
        <w:t xml:space="preserve">V, S, M (holy water and incense worth 1,500 </w:t>
      </w:r>
      <w:proofErr w:type="spellStart"/>
      <w:r w:rsidRPr="000E099C">
        <w:rPr>
          <w:rFonts w:cs="NexusSansOT"/>
        </w:rPr>
        <w:t>gp</w:t>
      </w:r>
      <w:proofErr w:type="spellEnd"/>
      <w:r w:rsidRPr="000E099C">
        <w:rPr>
          <w:rFonts w:cs="NexusSansOT"/>
        </w:rPr>
        <w:t>, plus</w:t>
      </w:r>
      <w:r>
        <w:rPr>
          <w:rFonts w:cs="NexusSansOT"/>
        </w:rPr>
        <w:t xml:space="preserve"> </w:t>
      </w:r>
      <w:r w:rsidRPr="000E099C">
        <w:rPr>
          <w:rFonts w:cs="NexusSansOT"/>
        </w:rPr>
        <w:t xml:space="preserve">1,500 </w:t>
      </w:r>
      <w:proofErr w:type="spellStart"/>
      <w:r w:rsidRPr="000E099C">
        <w:rPr>
          <w:rFonts w:cs="NexusSansOT"/>
        </w:rPr>
        <w:t>gp</w:t>
      </w:r>
      <w:proofErr w:type="spellEnd"/>
      <w:r w:rsidRPr="000E099C">
        <w:rPr>
          <w:rFonts w:cs="NexusSansOT"/>
        </w:rPr>
        <w:t xml:space="preserve"> per 60-foot cube), DF</w:t>
      </w:r>
    </w:p>
    <w:p w:rsidR="000E099C" w:rsidRPr="000E099C" w:rsidRDefault="000E099C" w:rsidP="000E099C">
      <w:pPr>
        <w:autoSpaceDE w:val="0"/>
        <w:autoSpaceDN w:val="0"/>
        <w:adjustRightInd w:val="0"/>
        <w:spacing w:after="0" w:line="240" w:lineRule="auto"/>
        <w:rPr>
          <w:rFonts w:cs="NexusSansOT"/>
        </w:rPr>
      </w:pPr>
      <w:r w:rsidRPr="000E099C">
        <w:rPr>
          <w:rFonts w:cs="NexusSansOT-Bold"/>
          <w:b/>
          <w:bCs/>
        </w:rPr>
        <w:t xml:space="preserve">Range </w:t>
      </w:r>
      <w:r w:rsidRPr="000E099C">
        <w:rPr>
          <w:rFonts w:cs="NexusSansOT"/>
        </w:rPr>
        <w:t>medium (100 ft. + 10 ft</w:t>
      </w:r>
      <w:proofErr w:type="gramStart"/>
      <w:r w:rsidRPr="000E099C">
        <w:rPr>
          <w:rFonts w:cs="NexusSansOT"/>
        </w:rPr>
        <w:t>./</w:t>
      </w:r>
      <w:proofErr w:type="gramEnd"/>
      <w:r w:rsidRPr="000E099C">
        <w:rPr>
          <w:rFonts w:cs="NexusSansOT"/>
        </w:rPr>
        <w:t>level)</w:t>
      </w:r>
    </w:p>
    <w:p w:rsidR="000E099C" w:rsidRPr="000E099C" w:rsidRDefault="000E099C" w:rsidP="000E099C">
      <w:pPr>
        <w:autoSpaceDE w:val="0"/>
        <w:autoSpaceDN w:val="0"/>
        <w:adjustRightInd w:val="0"/>
        <w:spacing w:after="0" w:line="240" w:lineRule="auto"/>
        <w:rPr>
          <w:rFonts w:cs="NexusSansOT"/>
        </w:rPr>
      </w:pPr>
      <w:r w:rsidRPr="000E099C">
        <w:rPr>
          <w:rFonts w:cs="NexusSansOT-Bold"/>
          <w:b/>
          <w:bCs/>
        </w:rPr>
        <w:t xml:space="preserve">Area </w:t>
      </w:r>
      <w:r w:rsidRPr="000E099C">
        <w:rPr>
          <w:rFonts w:cs="NexusSansOT"/>
        </w:rPr>
        <w:t>60-ft. cube/level (S)</w:t>
      </w:r>
    </w:p>
    <w:p w:rsidR="000E099C" w:rsidRPr="000E099C" w:rsidRDefault="000E099C" w:rsidP="000E099C">
      <w:pPr>
        <w:autoSpaceDE w:val="0"/>
        <w:autoSpaceDN w:val="0"/>
        <w:adjustRightInd w:val="0"/>
        <w:spacing w:after="0" w:line="240" w:lineRule="auto"/>
        <w:rPr>
          <w:rFonts w:cs="NexusSansOT"/>
        </w:rPr>
      </w:pPr>
      <w:r w:rsidRPr="000E099C">
        <w:rPr>
          <w:rFonts w:cs="NexusSansOT-Bold"/>
          <w:b/>
          <w:bCs/>
        </w:rPr>
        <w:t xml:space="preserve">Duration </w:t>
      </w:r>
      <w:r w:rsidRPr="000E099C">
        <w:rPr>
          <w:rFonts w:cs="NexusSansOT"/>
        </w:rPr>
        <w:t>permanent</w:t>
      </w:r>
    </w:p>
    <w:p w:rsidR="000E099C" w:rsidRDefault="000E099C" w:rsidP="000E099C">
      <w:pPr>
        <w:autoSpaceDE w:val="0"/>
        <w:autoSpaceDN w:val="0"/>
        <w:adjustRightInd w:val="0"/>
        <w:spacing w:after="0" w:line="240" w:lineRule="auto"/>
        <w:rPr>
          <w:rFonts w:cs="NexusSansOT"/>
        </w:rPr>
      </w:pPr>
      <w:r w:rsidRPr="000E099C">
        <w:rPr>
          <w:rFonts w:cs="NexusSansOT-Bold"/>
          <w:b/>
          <w:bCs/>
        </w:rPr>
        <w:t xml:space="preserve">Saving Throw </w:t>
      </w:r>
      <w:r w:rsidRPr="000E099C">
        <w:rPr>
          <w:rFonts w:cs="NexusSansOT"/>
        </w:rPr>
        <w:t xml:space="preserve">see text; </w:t>
      </w:r>
      <w:r w:rsidRPr="000E099C">
        <w:rPr>
          <w:rFonts w:cs="NexusSansOT-Bold"/>
          <w:b/>
          <w:bCs/>
        </w:rPr>
        <w:t xml:space="preserve">Spell Resistance </w:t>
      </w:r>
      <w:r w:rsidRPr="000E099C">
        <w:rPr>
          <w:rFonts w:cs="NexusSansOT"/>
        </w:rPr>
        <w:t>yes</w:t>
      </w:r>
    </w:p>
    <w:p w:rsidR="000E099C" w:rsidRPr="000E099C" w:rsidRDefault="000E099C" w:rsidP="000E099C">
      <w:pPr>
        <w:autoSpaceDE w:val="0"/>
        <w:autoSpaceDN w:val="0"/>
        <w:adjustRightInd w:val="0"/>
        <w:spacing w:after="0" w:line="240" w:lineRule="auto"/>
        <w:ind w:firstLine="720"/>
        <w:rPr>
          <w:rFonts w:cs="NexusSansOT"/>
        </w:rPr>
      </w:pPr>
      <w:r w:rsidRPr="000E099C">
        <w:rPr>
          <w:rFonts w:cs="NexusSansOT-Italic"/>
          <w:i/>
          <w:iCs/>
        </w:rPr>
        <w:t xml:space="preserve">Forbiddance </w:t>
      </w:r>
      <w:r w:rsidRPr="000E099C">
        <w:rPr>
          <w:rFonts w:cs="NexusSansOT"/>
        </w:rPr>
        <w:t>seals an area against all planar travel into or within</w:t>
      </w:r>
      <w:r>
        <w:rPr>
          <w:rFonts w:cs="NexusSansOT"/>
        </w:rPr>
        <w:t xml:space="preserve"> </w:t>
      </w:r>
      <w:r w:rsidRPr="000E099C">
        <w:rPr>
          <w:rFonts w:cs="NexusSansOT"/>
        </w:rPr>
        <w:t xml:space="preserve">it. This includes all teleportation spells (such as </w:t>
      </w:r>
      <w:r w:rsidRPr="000E099C">
        <w:rPr>
          <w:rFonts w:cs="NexusSansOT-Italic"/>
          <w:i/>
          <w:iCs/>
        </w:rPr>
        <w:t>dimension door</w:t>
      </w:r>
      <w:r>
        <w:rPr>
          <w:rFonts w:cs="NexusSansOT-Italic"/>
          <w:i/>
          <w:iCs/>
        </w:rPr>
        <w:t xml:space="preserve"> </w:t>
      </w:r>
      <w:r w:rsidRPr="000E099C">
        <w:rPr>
          <w:rFonts w:cs="NexusSansOT"/>
        </w:rPr>
        <w:t xml:space="preserve">and </w:t>
      </w:r>
      <w:r w:rsidRPr="000E099C">
        <w:rPr>
          <w:rFonts w:cs="NexusSansOT-Italic"/>
          <w:i/>
          <w:iCs/>
        </w:rPr>
        <w:t xml:space="preserve">teleport), </w:t>
      </w:r>
      <w:r w:rsidRPr="000E099C">
        <w:rPr>
          <w:rFonts w:cs="NexusSansOT"/>
        </w:rPr>
        <w:t>plane shifting</w:t>
      </w:r>
      <w:r w:rsidRPr="000E099C">
        <w:rPr>
          <w:rFonts w:cs="NexusSansOT-Italic"/>
          <w:i/>
          <w:iCs/>
        </w:rPr>
        <w:t xml:space="preserve">, </w:t>
      </w:r>
      <w:r w:rsidRPr="000E099C">
        <w:rPr>
          <w:rFonts w:cs="NexusSansOT"/>
        </w:rPr>
        <w:t>astral travel, ethereal travel, and all</w:t>
      </w:r>
      <w:r>
        <w:rPr>
          <w:rFonts w:cs="NexusSansOT"/>
        </w:rPr>
        <w:t xml:space="preserve"> </w:t>
      </w:r>
      <w:r w:rsidRPr="000E099C">
        <w:rPr>
          <w:rFonts w:cs="NexusSansOT"/>
        </w:rPr>
        <w:t>summoning spells. Such effects simply fail automatically.</w:t>
      </w:r>
    </w:p>
    <w:p w:rsidR="000E099C" w:rsidRPr="000E099C" w:rsidRDefault="000E099C" w:rsidP="000E099C">
      <w:pPr>
        <w:autoSpaceDE w:val="0"/>
        <w:autoSpaceDN w:val="0"/>
        <w:adjustRightInd w:val="0"/>
        <w:spacing w:after="0" w:line="240" w:lineRule="auto"/>
        <w:ind w:firstLine="720"/>
        <w:rPr>
          <w:rFonts w:cs="NexusSansOT"/>
        </w:rPr>
      </w:pPr>
      <w:r w:rsidRPr="000E099C">
        <w:rPr>
          <w:rFonts w:cs="NexusSansOT"/>
        </w:rPr>
        <w:t>In addition, it damages entering creatures whose alignments</w:t>
      </w:r>
      <w:r>
        <w:rPr>
          <w:rFonts w:cs="NexusSansOT"/>
        </w:rPr>
        <w:t xml:space="preserve"> </w:t>
      </w:r>
      <w:r w:rsidRPr="000E099C">
        <w:rPr>
          <w:rFonts w:cs="NexusSansOT"/>
        </w:rPr>
        <w:t>are different from yours. The effect on those attempting to enter</w:t>
      </w:r>
      <w:r>
        <w:rPr>
          <w:rFonts w:cs="NexusSansOT"/>
        </w:rPr>
        <w:t xml:space="preserve"> </w:t>
      </w:r>
      <w:r w:rsidRPr="000E099C">
        <w:rPr>
          <w:rFonts w:cs="NexusSansOT"/>
        </w:rPr>
        <w:t>the warded area is based on their alignment relative to yours (see</w:t>
      </w:r>
      <w:r>
        <w:rPr>
          <w:rFonts w:cs="NexusSansOT"/>
        </w:rPr>
        <w:t xml:space="preserve"> </w:t>
      </w:r>
      <w:r w:rsidRPr="000E099C">
        <w:rPr>
          <w:rFonts w:cs="NexusSansOT"/>
        </w:rPr>
        <w:t>below). A creature inside the area when the spell is cast takes no</w:t>
      </w:r>
      <w:r>
        <w:rPr>
          <w:rFonts w:cs="NexusSansOT"/>
        </w:rPr>
        <w:t xml:space="preserve"> </w:t>
      </w:r>
      <w:r w:rsidRPr="000E099C">
        <w:rPr>
          <w:rFonts w:cs="NexusSansOT"/>
        </w:rPr>
        <w:t>damage unless it exits the area and attempts to reenter, at which</w:t>
      </w:r>
      <w:r>
        <w:rPr>
          <w:rFonts w:cs="NexusSansOT"/>
        </w:rPr>
        <w:t xml:space="preserve"> </w:t>
      </w:r>
      <w:r w:rsidRPr="000E099C">
        <w:rPr>
          <w:rFonts w:cs="NexusSansOT"/>
        </w:rPr>
        <w:t>time it is affected as normal.</w:t>
      </w:r>
    </w:p>
    <w:p w:rsidR="000E099C" w:rsidRPr="000E099C" w:rsidRDefault="000E099C" w:rsidP="000E099C">
      <w:pPr>
        <w:autoSpaceDE w:val="0"/>
        <w:autoSpaceDN w:val="0"/>
        <w:adjustRightInd w:val="0"/>
        <w:spacing w:after="0" w:line="240" w:lineRule="auto"/>
        <w:ind w:firstLine="720"/>
        <w:rPr>
          <w:rFonts w:cs="NexusSansOT"/>
        </w:rPr>
      </w:pPr>
      <w:r w:rsidRPr="000E099C">
        <w:rPr>
          <w:rFonts w:cs="NexusSansOT-Italic"/>
          <w:i/>
          <w:iCs/>
        </w:rPr>
        <w:t>Alignments identical</w:t>
      </w:r>
      <w:r w:rsidRPr="000E099C">
        <w:rPr>
          <w:rFonts w:cs="NexusSansOT"/>
        </w:rPr>
        <w:t>: No effect. The creature may enter the area</w:t>
      </w:r>
      <w:r>
        <w:rPr>
          <w:rFonts w:cs="NexusSansOT"/>
        </w:rPr>
        <w:t xml:space="preserve"> </w:t>
      </w:r>
      <w:r w:rsidRPr="000E099C">
        <w:rPr>
          <w:rFonts w:cs="NexusSansOT"/>
        </w:rPr>
        <w:t>freely (although not by planar travel).</w:t>
      </w:r>
    </w:p>
    <w:p w:rsidR="000E099C" w:rsidRPr="000E099C" w:rsidRDefault="000E099C" w:rsidP="000E099C">
      <w:pPr>
        <w:autoSpaceDE w:val="0"/>
        <w:autoSpaceDN w:val="0"/>
        <w:adjustRightInd w:val="0"/>
        <w:spacing w:after="0" w:line="240" w:lineRule="auto"/>
        <w:ind w:firstLine="720"/>
        <w:rPr>
          <w:rFonts w:cs="NexusSansOT"/>
        </w:rPr>
      </w:pPr>
      <w:r w:rsidRPr="000E099C">
        <w:rPr>
          <w:rFonts w:cs="NexusSansOT-Italic"/>
          <w:i/>
          <w:iCs/>
        </w:rPr>
        <w:t>Alignments different with respect to either law/chaos or good/evil</w:t>
      </w:r>
      <w:r w:rsidRPr="000E099C">
        <w:rPr>
          <w:rFonts w:cs="NexusSansOT"/>
        </w:rPr>
        <w:t>:</w:t>
      </w:r>
      <w:r>
        <w:rPr>
          <w:rFonts w:cs="NexusSansOT"/>
        </w:rPr>
        <w:t xml:space="preserve"> </w:t>
      </w:r>
      <w:r w:rsidRPr="000E099C">
        <w:rPr>
          <w:rFonts w:cs="NexusSansOT"/>
        </w:rPr>
        <w:t xml:space="preserve">The creature takes 6d6 points of damage. A successful </w:t>
      </w:r>
      <w:proofErr w:type="gramStart"/>
      <w:r w:rsidRPr="000E099C">
        <w:rPr>
          <w:rFonts w:cs="NexusSansOT"/>
        </w:rPr>
        <w:t>Will</w:t>
      </w:r>
      <w:proofErr w:type="gramEnd"/>
      <w:r w:rsidRPr="000E099C">
        <w:rPr>
          <w:rFonts w:cs="NexusSansOT"/>
        </w:rPr>
        <w:t xml:space="preserve"> save</w:t>
      </w:r>
      <w:r>
        <w:rPr>
          <w:rFonts w:cs="NexusSansOT"/>
        </w:rPr>
        <w:t xml:space="preserve"> </w:t>
      </w:r>
      <w:r w:rsidRPr="000E099C">
        <w:rPr>
          <w:rFonts w:cs="NexusSansOT"/>
        </w:rPr>
        <w:t>halves the damage, and spell resistance applies.</w:t>
      </w:r>
    </w:p>
    <w:p w:rsidR="000E099C" w:rsidRPr="000E099C" w:rsidRDefault="000E099C" w:rsidP="000E099C">
      <w:pPr>
        <w:autoSpaceDE w:val="0"/>
        <w:autoSpaceDN w:val="0"/>
        <w:adjustRightInd w:val="0"/>
        <w:spacing w:after="0" w:line="240" w:lineRule="auto"/>
        <w:ind w:firstLine="720"/>
        <w:rPr>
          <w:rFonts w:cs="NexusSansOT"/>
        </w:rPr>
      </w:pPr>
      <w:r w:rsidRPr="000E099C">
        <w:rPr>
          <w:rFonts w:cs="NexusSansOT-Italic"/>
          <w:i/>
          <w:iCs/>
        </w:rPr>
        <w:t>Alignments different with respect to both law/chaos and good/evil</w:t>
      </w:r>
      <w:r w:rsidRPr="000E099C">
        <w:rPr>
          <w:rFonts w:cs="NexusSansOT"/>
        </w:rPr>
        <w:t>:</w:t>
      </w:r>
      <w:r>
        <w:rPr>
          <w:rFonts w:cs="NexusSansOT"/>
        </w:rPr>
        <w:t xml:space="preserve"> </w:t>
      </w:r>
      <w:r w:rsidRPr="000E099C">
        <w:rPr>
          <w:rFonts w:cs="NexusSansOT"/>
        </w:rPr>
        <w:t xml:space="preserve">The creature takes 12d6 points of damage. A successful </w:t>
      </w:r>
      <w:proofErr w:type="gramStart"/>
      <w:r w:rsidRPr="000E099C">
        <w:rPr>
          <w:rFonts w:cs="NexusSansOT"/>
        </w:rPr>
        <w:t>Will</w:t>
      </w:r>
      <w:proofErr w:type="gramEnd"/>
      <w:r w:rsidRPr="000E099C">
        <w:rPr>
          <w:rFonts w:cs="NexusSansOT"/>
        </w:rPr>
        <w:t xml:space="preserve"> save</w:t>
      </w:r>
      <w:r>
        <w:rPr>
          <w:rFonts w:cs="NexusSansOT"/>
        </w:rPr>
        <w:t xml:space="preserve"> </w:t>
      </w:r>
      <w:r w:rsidRPr="000E099C">
        <w:rPr>
          <w:rFonts w:cs="NexusSansOT"/>
        </w:rPr>
        <w:t>halves the damage, and spell resistance applies.</w:t>
      </w:r>
    </w:p>
    <w:p w:rsidR="000E099C" w:rsidRPr="000E099C" w:rsidRDefault="000E099C" w:rsidP="000E099C">
      <w:pPr>
        <w:autoSpaceDE w:val="0"/>
        <w:autoSpaceDN w:val="0"/>
        <w:adjustRightInd w:val="0"/>
        <w:spacing w:after="0" w:line="240" w:lineRule="auto"/>
        <w:ind w:firstLine="720"/>
        <w:rPr>
          <w:rFonts w:cs="NexusSansOT"/>
        </w:rPr>
      </w:pPr>
      <w:r w:rsidRPr="000E099C">
        <w:rPr>
          <w:rFonts w:cs="NexusSansOT"/>
        </w:rPr>
        <w:t>At your option, the abjuration can include a password, in which</w:t>
      </w:r>
      <w:r>
        <w:rPr>
          <w:rFonts w:cs="NexusSansOT"/>
        </w:rPr>
        <w:t xml:space="preserve"> </w:t>
      </w:r>
      <w:r w:rsidRPr="000E099C">
        <w:rPr>
          <w:rFonts w:cs="NexusSansOT"/>
        </w:rPr>
        <w:t>case creatures of alignments different from yours can avoid the</w:t>
      </w:r>
      <w:r>
        <w:rPr>
          <w:rFonts w:cs="NexusSansOT"/>
        </w:rPr>
        <w:t xml:space="preserve"> </w:t>
      </w:r>
      <w:r w:rsidRPr="000E099C">
        <w:rPr>
          <w:rFonts w:cs="NexusSansOT"/>
        </w:rPr>
        <w:t>damage by speaking the password as they enter the area. You must</w:t>
      </w:r>
      <w:r>
        <w:rPr>
          <w:rFonts w:cs="NexusSansOT"/>
        </w:rPr>
        <w:t xml:space="preserve"> </w:t>
      </w:r>
      <w:r w:rsidRPr="000E099C">
        <w:rPr>
          <w:rFonts w:cs="NexusSansOT"/>
        </w:rPr>
        <w:t>select this option (and the password) at the time of casting. Adding</w:t>
      </w:r>
      <w:r>
        <w:rPr>
          <w:rFonts w:cs="NexusSansOT"/>
        </w:rPr>
        <w:t xml:space="preserve"> </w:t>
      </w:r>
      <w:r w:rsidRPr="000E099C">
        <w:rPr>
          <w:rFonts w:cs="NexusSansOT"/>
        </w:rPr>
        <w:t>a password requires the burning of additional rare incenses worth at</w:t>
      </w:r>
      <w:r>
        <w:rPr>
          <w:rFonts w:cs="NexusSansOT"/>
        </w:rPr>
        <w:t xml:space="preserve"> </w:t>
      </w:r>
      <w:r w:rsidRPr="000E099C">
        <w:rPr>
          <w:rFonts w:cs="NexusSansOT"/>
        </w:rPr>
        <w:t xml:space="preserve">least 1,000 </w:t>
      </w:r>
      <w:proofErr w:type="spellStart"/>
      <w:r w:rsidRPr="000E099C">
        <w:rPr>
          <w:rFonts w:cs="NexusSansOT"/>
        </w:rPr>
        <w:t>gp</w:t>
      </w:r>
      <w:proofErr w:type="spellEnd"/>
      <w:r w:rsidRPr="000E099C">
        <w:rPr>
          <w:rFonts w:cs="NexusSansOT"/>
        </w:rPr>
        <w:t xml:space="preserve">, plus 1,000 </w:t>
      </w:r>
      <w:proofErr w:type="spellStart"/>
      <w:r w:rsidRPr="000E099C">
        <w:rPr>
          <w:rFonts w:cs="NexusSansOT"/>
        </w:rPr>
        <w:t>gp</w:t>
      </w:r>
      <w:proofErr w:type="spellEnd"/>
      <w:r w:rsidRPr="000E099C">
        <w:rPr>
          <w:rFonts w:cs="NexusSansOT"/>
        </w:rPr>
        <w:t xml:space="preserve"> per 60-foot cube.</w:t>
      </w:r>
    </w:p>
    <w:p w:rsidR="008A52FC" w:rsidRDefault="000E099C" w:rsidP="000E099C">
      <w:pPr>
        <w:autoSpaceDE w:val="0"/>
        <w:autoSpaceDN w:val="0"/>
        <w:adjustRightInd w:val="0"/>
        <w:spacing w:after="0" w:line="240" w:lineRule="auto"/>
        <w:ind w:firstLine="720"/>
        <w:rPr>
          <w:rFonts w:cs="NexusSansOT"/>
        </w:rPr>
      </w:pPr>
      <w:r w:rsidRPr="000E099C">
        <w:rPr>
          <w:rFonts w:cs="NexusSansOT-Italic"/>
          <w:i/>
          <w:iCs/>
        </w:rPr>
        <w:t xml:space="preserve">Dispel magic </w:t>
      </w:r>
      <w:r w:rsidRPr="000E099C">
        <w:rPr>
          <w:rFonts w:cs="NexusSansOT"/>
        </w:rPr>
        <w:t xml:space="preserve">does not dispel a </w:t>
      </w:r>
      <w:r w:rsidRPr="000E099C">
        <w:rPr>
          <w:rFonts w:cs="NexusSansOT-Italic"/>
          <w:i/>
          <w:iCs/>
        </w:rPr>
        <w:t xml:space="preserve">forbiddance </w:t>
      </w:r>
      <w:r w:rsidRPr="000E099C">
        <w:rPr>
          <w:rFonts w:cs="NexusSansOT"/>
        </w:rPr>
        <w:t>effect unless the</w:t>
      </w:r>
      <w:r>
        <w:rPr>
          <w:rFonts w:cs="NexusSansOT"/>
        </w:rPr>
        <w:t xml:space="preserve"> </w:t>
      </w:r>
      <w:r w:rsidRPr="000E099C">
        <w:rPr>
          <w:rFonts w:cs="NexusSansOT"/>
        </w:rPr>
        <w:t>dispeller’s level is at least as high as your caster level.</w:t>
      </w:r>
      <w:r>
        <w:rPr>
          <w:rFonts w:cs="NexusSansOT"/>
        </w:rPr>
        <w:t xml:space="preserve"> </w:t>
      </w:r>
      <w:r w:rsidRPr="000E099C">
        <w:rPr>
          <w:rFonts w:cs="NexusSansOT"/>
        </w:rPr>
        <w:t xml:space="preserve">You can’t have multiple overlapping </w:t>
      </w:r>
      <w:r w:rsidRPr="000E099C">
        <w:rPr>
          <w:rFonts w:cs="NexusSansOT-Italic"/>
          <w:i/>
          <w:iCs/>
        </w:rPr>
        <w:t xml:space="preserve">forbiddance </w:t>
      </w:r>
      <w:r w:rsidRPr="000E099C">
        <w:rPr>
          <w:rFonts w:cs="NexusSansOT"/>
        </w:rPr>
        <w:t>effects. In such a</w:t>
      </w:r>
      <w:r>
        <w:rPr>
          <w:rFonts w:cs="NexusSansOT"/>
        </w:rPr>
        <w:t xml:space="preserve"> </w:t>
      </w:r>
      <w:r w:rsidRPr="000E099C">
        <w:rPr>
          <w:rFonts w:cs="NexusSansOT"/>
        </w:rPr>
        <w:t>case, the more recent effect stops at the boundary of the older effect.</w:t>
      </w:r>
    </w:p>
    <w:p w:rsidR="000E099C" w:rsidRDefault="000E099C" w:rsidP="000E099C">
      <w:pPr>
        <w:rPr>
          <w:rFonts w:cs="NexusSansOT"/>
        </w:rPr>
      </w:pPr>
    </w:p>
    <w:p w:rsidR="000E099C" w:rsidRDefault="000E099C" w:rsidP="000E099C">
      <w:pPr>
        <w:autoSpaceDE w:val="0"/>
        <w:autoSpaceDN w:val="0"/>
        <w:adjustRightInd w:val="0"/>
        <w:spacing w:after="0" w:line="240" w:lineRule="auto"/>
        <w:rPr>
          <w:rFonts w:cs="NexusSerifOT"/>
        </w:rPr>
      </w:pPr>
      <w:r w:rsidRPr="000E099C">
        <w:rPr>
          <w:rFonts w:cs="NexusSerifOT-Bold"/>
          <w:b/>
          <w:bCs/>
        </w:rPr>
        <w:t>Brown Mold (CR 2)</w:t>
      </w:r>
      <w:r w:rsidRPr="000E099C">
        <w:rPr>
          <w:rFonts w:cs="NexusSerifOT"/>
        </w:rPr>
        <w:t>: Brown mold feeds on warmth,</w:t>
      </w:r>
      <w:r>
        <w:rPr>
          <w:rFonts w:cs="NexusSerifOT"/>
        </w:rPr>
        <w:t xml:space="preserve"> </w:t>
      </w:r>
      <w:r w:rsidRPr="000E099C">
        <w:rPr>
          <w:rFonts w:cs="NexusSerifOT"/>
        </w:rPr>
        <w:t>drawing heat from anything around it. It normally comes</w:t>
      </w:r>
      <w:r>
        <w:rPr>
          <w:rFonts w:cs="NexusSerifOT"/>
        </w:rPr>
        <w:t xml:space="preserve"> </w:t>
      </w:r>
      <w:r w:rsidRPr="000E099C">
        <w:rPr>
          <w:rFonts w:cs="NexusSerifOT"/>
        </w:rPr>
        <w:t>in patches 5 feet in diameter, and the temperature is always</w:t>
      </w:r>
      <w:r>
        <w:rPr>
          <w:rFonts w:cs="NexusSerifOT"/>
        </w:rPr>
        <w:t xml:space="preserve"> </w:t>
      </w:r>
      <w:r w:rsidRPr="000E099C">
        <w:rPr>
          <w:rFonts w:cs="NexusSerifOT"/>
        </w:rPr>
        <w:t>cold in a 30-foot radius around it. Living creatures within</w:t>
      </w:r>
      <w:r>
        <w:rPr>
          <w:rFonts w:cs="NexusSerifOT"/>
        </w:rPr>
        <w:t xml:space="preserve"> </w:t>
      </w:r>
      <w:r w:rsidRPr="000E099C">
        <w:rPr>
          <w:rFonts w:cs="NexusSerifOT"/>
        </w:rPr>
        <w:t>5 feet of it take 3d6 points of nonlethal cold damage. Fire</w:t>
      </w:r>
      <w:r>
        <w:rPr>
          <w:rFonts w:cs="NexusSerifOT"/>
        </w:rPr>
        <w:t xml:space="preserve"> </w:t>
      </w:r>
      <w:r w:rsidRPr="000E099C">
        <w:rPr>
          <w:rFonts w:cs="NexusSerifOT"/>
        </w:rPr>
        <w:t>brought within 5 feet of brown mold causes the mold to</w:t>
      </w:r>
      <w:r>
        <w:rPr>
          <w:rFonts w:cs="NexusSerifOT"/>
        </w:rPr>
        <w:t xml:space="preserve"> </w:t>
      </w:r>
      <w:r w:rsidRPr="000E099C">
        <w:rPr>
          <w:rFonts w:cs="NexusSerifOT"/>
        </w:rPr>
        <w:t xml:space="preserve">instantly double in size. </w:t>
      </w:r>
      <w:proofErr w:type="gramStart"/>
      <w:r w:rsidRPr="000E099C">
        <w:rPr>
          <w:rFonts w:cs="NexusSerifOT"/>
        </w:rPr>
        <w:t xml:space="preserve">Cold damage, such as from a </w:t>
      </w:r>
      <w:r w:rsidRPr="000E099C">
        <w:rPr>
          <w:rFonts w:cs="NexusSerifOT-Italic"/>
          <w:i/>
          <w:iCs/>
        </w:rPr>
        <w:t>cone</w:t>
      </w:r>
      <w:r>
        <w:rPr>
          <w:rFonts w:cs="NexusSerifOT-Italic"/>
          <w:i/>
          <w:iCs/>
        </w:rPr>
        <w:t xml:space="preserve"> </w:t>
      </w:r>
      <w:r w:rsidRPr="000E099C">
        <w:rPr>
          <w:rFonts w:cs="NexusSerifOT-Italic"/>
          <w:i/>
          <w:iCs/>
        </w:rPr>
        <w:t xml:space="preserve">of cold, </w:t>
      </w:r>
      <w:r w:rsidRPr="000E099C">
        <w:rPr>
          <w:rFonts w:cs="NexusSerifOT"/>
        </w:rPr>
        <w:t>instantly destroys it.</w:t>
      </w:r>
      <w:proofErr w:type="gramEnd"/>
    </w:p>
    <w:p w:rsidR="000E099C" w:rsidRDefault="000E099C">
      <w:pPr>
        <w:rPr>
          <w:rFonts w:cs="NexusSerifOT"/>
        </w:rPr>
      </w:pPr>
      <w:r>
        <w:rPr>
          <w:rFonts w:cs="NexusSerifOT"/>
        </w:rPr>
        <w:br w:type="page"/>
      </w:r>
    </w:p>
    <w:p w:rsidR="000E099C" w:rsidRPr="000E099C" w:rsidRDefault="000E099C" w:rsidP="000E099C">
      <w:pPr>
        <w:shd w:val="clear" w:color="auto" w:fill="000000" w:themeFill="text1"/>
        <w:autoSpaceDE w:val="0"/>
        <w:autoSpaceDN w:val="0"/>
        <w:adjustRightInd w:val="0"/>
        <w:spacing w:after="0" w:line="240" w:lineRule="auto"/>
        <w:rPr>
          <w:rFonts w:cs="NexusSansOT-Bold"/>
          <w:b/>
          <w:bCs/>
        </w:rPr>
      </w:pPr>
      <w:r w:rsidRPr="000E099C">
        <w:rPr>
          <w:rFonts w:cs="NexusSansOT-Bold"/>
          <w:b/>
          <w:bCs/>
        </w:rPr>
        <w:lastRenderedPageBreak/>
        <w:t>UNHOLY AURA</w:t>
      </w:r>
    </w:p>
    <w:p w:rsidR="000E099C" w:rsidRPr="000E099C" w:rsidRDefault="000E099C" w:rsidP="000E099C">
      <w:pPr>
        <w:autoSpaceDE w:val="0"/>
        <w:autoSpaceDN w:val="0"/>
        <w:adjustRightInd w:val="0"/>
        <w:spacing w:after="0" w:line="240" w:lineRule="auto"/>
        <w:rPr>
          <w:rFonts w:cs="NexusSansOT"/>
        </w:rPr>
      </w:pPr>
      <w:r w:rsidRPr="000E099C">
        <w:rPr>
          <w:rFonts w:cs="NexusSansOT-Bold"/>
          <w:b/>
          <w:bCs/>
        </w:rPr>
        <w:t xml:space="preserve">School </w:t>
      </w:r>
      <w:r w:rsidRPr="000E099C">
        <w:rPr>
          <w:rFonts w:cs="NexusSansOT"/>
        </w:rPr>
        <w:t xml:space="preserve">abjuration [evil]; </w:t>
      </w:r>
      <w:r w:rsidRPr="000E099C">
        <w:rPr>
          <w:rFonts w:cs="NexusSansOT-Bold"/>
          <w:b/>
          <w:bCs/>
        </w:rPr>
        <w:t xml:space="preserve">Level </w:t>
      </w:r>
      <w:r w:rsidRPr="000E099C">
        <w:rPr>
          <w:rFonts w:cs="NexusSansOT"/>
        </w:rPr>
        <w:t>cleric 8</w:t>
      </w:r>
    </w:p>
    <w:p w:rsidR="000E099C" w:rsidRPr="000E099C" w:rsidRDefault="000E099C" w:rsidP="000E099C">
      <w:pPr>
        <w:autoSpaceDE w:val="0"/>
        <w:autoSpaceDN w:val="0"/>
        <w:adjustRightInd w:val="0"/>
        <w:spacing w:after="0" w:line="240" w:lineRule="auto"/>
        <w:rPr>
          <w:rFonts w:cs="NexusSansOT"/>
        </w:rPr>
      </w:pPr>
      <w:r w:rsidRPr="000E099C">
        <w:rPr>
          <w:rFonts w:cs="NexusSansOT-Bold"/>
          <w:b/>
          <w:bCs/>
        </w:rPr>
        <w:t xml:space="preserve">Casting Time </w:t>
      </w:r>
      <w:r w:rsidRPr="000E099C">
        <w:rPr>
          <w:rFonts w:cs="NexusSansOT"/>
        </w:rPr>
        <w:t>1 standard action</w:t>
      </w:r>
    </w:p>
    <w:p w:rsidR="000E099C" w:rsidRPr="000E099C" w:rsidRDefault="000E099C" w:rsidP="000E099C">
      <w:pPr>
        <w:autoSpaceDE w:val="0"/>
        <w:autoSpaceDN w:val="0"/>
        <w:adjustRightInd w:val="0"/>
        <w:spacing w:after="0" w:line="240" w:lineRule="auto"/>
        <w:rPr>
          <w:rFonts w:cs="NexusSansOT"/>
        </w:rPr>
      </w:pPr>
      <w:r w:rsidRPr="000E099C">
        <w:rPr>
          <w:rFonts w:cs="NexusSansOT-Bold"/>
          <w:b/>
          <w:bCs/>
        </w:rPr>
        <w:t xml:space="preserve">Components </w:t>
      </w:r>
      <w:r w:rsidRPr="000E099C">
        <w:rPr>
          <w:rFonts w:cs="NexusSansOT"/>
        </w:rPr>
        <w:t xml:space="preserve">V, S, F (a tiny reliquary worth 500 </w:t>
      </w:r>
      <w:proofErr w:type="spellStart"/>
      <w:r w:rsidRPr="000E099C">
        <w:rPr>
          <w:rFonts w:cs="NexusSansOT"/>
        </w:rPr>
        <w:t>gp</w:t>
      </w:r>
      <w:proofErr w:type="spellEnd"/>
      <w:r w:rsidRPr="000E099C">
        <w:rPr>
          <w:rFonts w:cs="NexusSansOT"/>
        </w:rPr>
        <w:t>)</w:t>
      </w:r>
    </w:p>
    <w:p w:rsidR="000E099C" w:rsidRPr="000E099C" w:rsidRDefault="000E099C" w:rsidP="000E099C">
      <w:pPr>
        <w:autoSpaceDE w:val="0"/>
        <w:autoSpaceDN w:val="0"/>
        <w:adjustRightInd w:val="0"/>
        <w:spacing w:after="0" w:line="240" w:lineRule="auto"/>
        <w:rPr>
          <w:rFonts w:cs="NexusSansOT"/>
        </w:rPr>
      </w:pPr>
      <w:proofErr w:type="gramStart"/>
      <w:r w:rsidRPr="000E099C">
        <w:rPr>
          <w:rFonts w:cs="NexusSansOT-Bold"/>
          <w:b/>
          <w:bCs/>
        </w:rPr>
        <w:t xml:space="preserve">Range </w:t>
      </w:r>
      <w:r w:rsidRPr="000E099C">
        <w:rPr>
          <w:rFonts w:cs="NexusSansOT"/>
        </w:rPr>
        <w:t>20 ft.</w:t>
      </w:r>
      <w:proofErr w:type="gramEnd"/>
    </w:p>
    <w:p w:rsidR="000E099C" w:rsidRPr="000E099C" w:rsidRDefault="000E099C" w:rsidP="000E099C">
      <w:pPr>
        <w:autoSpaceDE w:val="0"/>
        <w:autoSpaceDN w:val="0"/>
        <w:adjustRightInd w:val="0"/>
        <w:spacing w:after="0" w:line="240" w:lineRule="auto"/>
        <w:rPr>
          <w:rFonts w:cs="NexusSansOT"/>
        </w:rPr>
      </w:pPr>
      <w:r w:rsidRPr="000E099C">
        <w:rPr>
          <w:rFonts w:cs="NexusSansOT-Bold"/>
          <w:b/>
          <w:bCs/>
        </w:rPr>
        <w:t xml:space="preserve">Targets </w:t>
      </w:r>
      <w:r w:rsidRPr="000E099C">
        <w:rPr>
          <w:rFonts w:cs="NexusSansOT"/>
        </w:rPr>
        <w:t>one creature/level in a 20-ft.-radius burst centered on you</w:t>
      </w:r>
    </w:p>
    <w:p w:rsidR="000E099C" w:rsidRPr="000E099C" w:rsidRDefault="000E099C" w:rsidP="000E099C">
      <w:pPr>
        <w:autoSpaceDE w:val="0"/>
        <w:autoSpaceDN w:val="0"/>
        <w:adjustRightInd w:val="0"/>
        <w:spacing w:after="0" w:line="240" w:lineRule="auto"/>
        <w:rPr>
          <w:rFonts w:cs="NexusSansOT"/>
        </w:rPr>
      </w:pPr>
      <w:r w:rsidRPr="000E099C">
        <w:rPr>
          <w:rFonts w:cs="NexusSansOT-Bold"/>
          <w:b/>
          <w:bCs/>
        </w:rPr>
        <w:t xml:space="preserve">Duration </w:t>
      </w:r>
      <w:r w:rsidRPr="000E099C">
        <w:rPr>
          <w:rFonts w:cs="NexusSansOT"/>
        </w:rPr>
        <w:t>1 round/level (D)</w:t>
      </w:r>
    </w:p>
    <w:p w:rsidR="000E099C" w:rsidRPr="000E099C" w:rsidRDefault="000E099C" w:rsidP="000E099C">
      <w:pPr>
        <w:autoSpaceDE w:val="0"/>
        <w:autoSpaceDN w:val="0"/>
        <w:adjustRightInd w:val="0"/>
        <w:spacing w:after="0" w:line="240" w:lineRule="auto"/>
        <w:rPr>
          <w:rFonts w:cs="NexusSansOT"/>
        </w:rPr>
      </w:pPr>
      <w:r w:rsidRPr="000E099C">
        <w:rPr>
          <w:rFonts w:cs="NexusSansOT-Bold"/>
          <w:b/>
          <w:bCs/>
        </w:rPr>
        <w:t xml:space="preserve">Saving Throw </w:t>
      </w:r>
      <w:r w:rsidRPr="000E099C">
        <w:rPr>
          <w:rFonts w:cs="NexusSansOT"/>
        </w:rPr>
        <w:t xml:space="preserve">see text; </w:t>
      </w:r>
      <w:r w:rsidRPr="000E099C">
        <w:rPr>
          <w:rFonts w:cs="NexusSansOT-Bold"/>
          <w:b/>
          <w:bCs/>
        </w:rPr>
        <w:t xml:space="preserve">Spell Resistance </w:t>
      </w:r>
      <w:r w:rsidRPr="000E099C">
        <w:rPr>
          <w:rFonts w:cs="NexusSansOT"/>
        </w:rPr>
        <w:t>yes (harmless)</w:t>
      </w:r>
    </w:p>
    <w:p w:rsidR="000E099C" w:rsidRPr="000E099C" w:rsidRDefault="000E099C" w:rsidP="000E099C">
      <w:pPr>
        <w:autoSpaceDE w:val="0"/>
        <w:autoSpaceDN w:val="0"/>
        <w:adjustRightInd w:val="0"/>
        <w:spacing w:after="0" w:line="240" w:lineRule="auto"/>
        <w:rPr>
          <w:rFonts w:cs="NexusSansOT"/>
        </w:rPr>
      </w:pPr>
      <w:r w:rsidRPr="000E099C">
        <w:rPr>
          <w:rFonts w:cs="NexusSansOT"/>
        </w:rPr>
        <w:t>A malevolent darkness surrounds the subjects, protecting them</w:t>
      </w:r>
      <w:r>
        <w:rPr>
          <w:rFonts w:cs="NexusSansOT"/>
        </w:rPr>
        <w:t xml:space="preserve"> </w:t>
      </w:r>
      <w:r w:rsidRPr="000E099C">
        <w:rPr>
          <w:rFonts w:cs="NexusSansOT"/>
        </w:rPr>
        <w:t>from attacks, granting them resistance to spells cast by good</w:t>
      </w:r>
      <w:r>
        <w:rPr>
          <w:rFonts w:cs="NexusSansOT"/>
        </w:rPr>
        <w:t xml:space="preserve"> </w:t>
      </w:r>
      <w:r w:rsidRPr="000E099C">
        <w:rPr>
          <w:rFonts w:cs="NexusSansOT"/>
        </w:rPr>
        <w:t>creatures, and weakening good creatures when they strike the</w:t>
      </w:r>
      <w:r>
        <w:rPr>
          <w:rFonts w:cs="NexusSansOT"/>
        </w:rPr>
        <w:t xml:space="preserve"> </w:t>
      </w:r>
      <w:r w:rsidRPr="000E099C">
        <w:rPr>
          <w:rFonts w:cs="NexusSansOT"/>
        </w:rPr>
        <w:t>subjects. This abjuration has four effects.</w:t>
      </w:r>
    </w:p>
    <w:p w:rsidR="000E099C" w:rsidRPr="000E099C" w:rsidRDefault="000E099C" w:rsidP="000E099C">
      <w:pPr>
        <w:autoSpaceDE w:val="0"/>
        <w:autoSpaceDN w:val="0"/>
        <w:adjustRightInd w:val="0"/>
        <w:spacing w:after="0" w:line="240" w:lineRule="auto"/>
        <w:ind w:firstLine="720"/>
        <w:rPr>
          <w:rFonts w:cs="NexusSansOT"/>
        </w:rPr>
      </w:pPr>
      <w:r w:rsidRPr="000E099C">
        <w:rPr>
          <w:rFonts w:cs="NexusSansOT"/>
        </w:rPr>
        <w:t>First, each warded creature gains a +4 deflection bonus to AC and</w:t>
      </w:r>
      <w:r>
        <w:rPr>
          <w:rFonts w:cs="NexusSansOT"/>
        </w:rPr>
        <w:t xml:space="preserve"> </w:t>
      </w:r>
      <w:r w:rsidRPr="000E099C">
        <w:rPr>
          <w:rFonts w:cs="NexusSansOT"/>
        </w:rPr>
        <w:t>a +4 resistance bonus on</w:t>
      </w:r>
      <w:r>
        <w:rPr>
          <w:rFonts w:cs="NexusSansOT"/>
        </w:rPr>
        <w:t xml:space="preserve"> </w:t>
      </w:r>
      <w:r w:rsidRPr="000E099C">
        <w:rPr>
          <w:rFonts w:cs="NexusSansOT"/>
        </w:rPr>
        <w:t xml:space="preserve">saves. Unlike the effect of </w:t>
      </w:r>
      <w:r w:rsidRPr="000E099C">
        <w:rPr>
          <w:rFonts w:cs="NexusSansOT-Italic"/>
          <w:i/>
          <w:iCs/>
        </w:rPr>
        <w:t>protection from</w:t>
      </w:r>
      <w:r>
        <w:rPr>
          <w:rFonts w:cs="NexusSansOT-Italic"/>
          <w:i/>
          <w:iCs/>
        </w:rPr>
        <w:t xml:space="preserve"> </w:t>
      </w:r>
      <w:r w:rsidRPr="000E099C">
        <w:rPr>
          <w:rFonts w:cs="NexusSansOT-Italic"/>
          <w:i/>
          <w:iCs/>
        </w:rPr>
        <w:t>good</w:t>
      </w:r>
      <w:r w:rsidRPr="000E099C">
        <w:rPr>
          <w:rFonts w:cs="NexusSansOT"/>
        </w:rPr>
        <w:t>, this benefit applies against all attacks, not just against attacks</w:t>
      </w:r>
      <w:r>
        <w:rPr>
          <w:rFonts w:cs="NexusSansOT"/>
        </w:rPr>
        <w:t xml:space="preserve"> </w:t>
      </w:r>
      <w:r w:rsidRPr="000E099C">
        <w:rPr>
          <w:rFonts w:cs="NexusSansOT"/>
        </w:rPr>
        <w:t>by good creatures.</w:t>
      </w:r>
    </w:p>
    <w:p w:rsidR="000E099C" w:rsidRPr="000E099C" w:rsidRDefault="000E099C" w:rsidP="000E099C">
      <w:pPr>
        <w:autoSpaceDE w:val="0"/>
        <w:autoSpaceDN w:val="0"/>
        <w:adjustRightInd w:val="0"/>
        <w:spacing w:after="0" w:line="240" w:lineRule="auto"/>
        <w:ind w:firstLine="720"/>
        <w:rPr>
          <w:rFonts w:cs="NexusSansOT"/>
        </w:rPr>
      </w:pPr>
      <w:r w:rsidRPr="000E099C">
        <w:rPr>
          <w:rFonts w:cs="NexusSansOT"/>
        </w:rPr>
        <w:t>Second, a warded creature gains SR 25 against good spells and</w:t>
      </w:r>
      <w:r>
        <w:rPr>
          <w:rFonts w:cs="NexusSansOT"/>
        </w:rPr>
        <w:t xml:space="preserve"> </w:t>
      </w:r>
      <w:r w:rsidRPr="000E099C">
        <w:rPr>
          <w:rFonts w:cs="NexusSansOT"/>
        </w:rPr>
        <w:t>spells cast by good creatures.</w:t>
      </w:r>
    </w:p>
    <w:p w:rsidR="000E099C" w:rsidRPr="000E099C" w:rsidRDefault="000E099C" w:rsidP="000E099C">
      <w:pPr>
        <w:autoSpaceDE w:val="0"/>
        <w:autoSpaceDN w:val="0"/>
        <w:adjustRightInd w:val="0"/>
        <w:spacing w:after="0" w:line="240" w:lineRule="auto"/>
        <w:ind w:firstLine="720"/>
        <w:rPr>
          <w:rFonts w:cs="NexusSansOT"/>
        </w:rPr>
      </w:pPr>
      <w:r w:rsidRPr="000E099C">
        <w:rPr>
          <w:rFonts w:cs="NexusSansOT"/>
        </w:rPr>
        <w:t>Third, the abjuration protects the subjects from possession and</w:t>
      </w:r>
      <w:r>
        <w:rPr>
          <w:rFonts w:cs="NexusSansOT"/>
        </w:rPr>
        <w:t xml:space="preserve"> </w:t>
      </w:r>
      <w:r w:rsidRPr="000E099C">
        <w:rPr>
          <w:rFonts w:cs="NexusSansOT"/>
        </w:rPr>
        <w:t xml:space="preserve">mental influence, just as </w:t>
      </w:r>
      <w:r w:rsidRPr="000E099C">
        <w:rPr>
          <w:rFonts w:cs="NexusSansOT-Italic"/>
          <w:i/>
          <w:iCs/>
        </w:rPr>
        <w:t xml:space="preserve">protection from good </w:t>
      </w:r>
      <w:r w:rsidRPr="000E099C">
        <w:rPr>
          <w:rFonts w:cs="NexusSansOT"/>
        </w:rPr>
        <w:t>does.</w:t>
      </w:r>
    </w:p>
    <w:p w:rsidR="000E099C" w:rsidRDefault="000E099C" w:rsidP="000E099C">
      <w:pPr>
        <w:autoSpaceDE w:val="0"/>
        <w:autoSpaceDN w:val="0"/>
        <w:adjustRightInd w:val="0"/>
        <w:spacing w:after="0" w:line="240" w:lineRule="auto"/>
        <w:ind w:firstLine="720"/>
        <w:rPr>
          <w:rFonts w:cs="NexusSansOT"/>
        </w:rPr>
      </w:pPr>
      <w:r w:rsidRPr="000E099C">
        <w:rPr>
          <w:rFonts w:cs="NexusSansOT"/>
        </w:rPr>
        <w:t>Finally, if a good creature succeeds on a melee attack against a</w:t>
      </w:r>
      <w:r>
        <w:rPr>
          <w:rFonts w:cs="NexusSansOT"/>
        </w:rPr>
        <w:t xml:space="preserve"> </w:t>
      </w:r>
      <w:r w:rsidRPr="000E099C">
        <w:rPr>
          <w:rFonts w:cs="NexusSansOT"/>
        </w:rPr>
        <w:t>warded creature, the offending attacker takes 1d6 points of Strength</w:t>
      </w:r>
      <w:r>
        <w:rPr>
          <w:rFonts w:cs="NexusSansOT"/>
        </w:rPr>
        <w:t xml:space="preserve"> </w:t>
      </w:r>
      <w:r w:rsidRPr="000E099C">
        <w:rPr>
          <w:rFonts w:cs="NexusSansOT"/>
        </w:rPr>
        <w:t>damage (Fortitude negates).</w:t>
      </w:r>
    </w:p>
    <w:p w:rsidR="000E099C" w:rsidRDefault="000E099C" w:rsidP="000E099C">
      <w:pPr>
        <w:autoSpaceDE w:val="0"/>
        <w:autoSpaceDN w:val="0"/>
        <w:adjustRightInd w:val="0"/>
        <w:spacing w:after="0" w:line="240" w:lineRule="auto"/>
        <w:ind w:firstLine="720"/>
        <w:rPr>
          <w:rFonts w:cs="NexusSansOT"/>
        </w:rPr>
      </w:pPr>
    </w:p>
    <w:p w:rsidR="000E099C" w:rsidRDefault="000E099C">
      <w:pPr>
        <w:rPr>
          <w:rFonts w:cs="NexusSansOT"/>
        </w:rPr>
      </w:pPr>
      <w:r>
        <w:rPr>
          <w:rFonts w:cs="NexusSansOT"/>
        </w:rPr>
        <w:br w:type="page"/>
      </w:r>
    </w:p>
    <w:p w:rsidR="000E099C" w:rsidRDefault="000E099C" w:rsidP="00F96CB3">
      <w:pPr>
        <w:shd w:val="clear" w:color="auto" w:fill="000000" w:themeFill="text1"/>
        <w:autoSpaceDE w:val="0"/>
        <w:autoSpaceDN w:val="0"/>
        <w:adjustRightInd w:val="0"/>
        <w:spacing w:after="0" w:line="240" w:lineRule="auto"/>
        <w:ind w:left="180" w:hanging="180"/>
        <w:rPr>
          <w:b/>
          <w:bCs/>
        </w:rPr>
      </w:pPr>
      <w:r w:rsidRPr="000E099C">
        <w:rPr>
          <w:b/>
          <w:bCs/>
        </w:rPr>
        <w:lastRenderedPageBreak/>
        <w:t xml:space="preserve">SEUGATHI </w:t>
      </w:r>
      <w:r w:rsidR="00F96CB3">
        <w:rPr>
          <w:b/>
          <w:bCs/>
        </w:rPr>
        <w:tab/>
      </w:r>
      <w:r w:rsidR="00F96CB3">
        <w:rPr>
          <w:b/>
          <w:bCs/>
        </w:rPr>
        <w:tab/>
      </w:r>
      <w:r w:rsidR="00F96CB3">
        <w:rPr>
          <w:b/>
          <w:bCs/>
        </w:rPr>
        <w:tab/>
      </w:r>
      <w:r w:rsidR="00F96CB3">
        <w:rPr>
          <w:b/>
          <w:bCs/>
        </w:rPr>
        <w:tab/>
      </w:r>
      <w:r w:rsidR="00F96CB3">
        <w:rPr>
          <w:b/>
          <w:bCs/>
        </w:rPr>
        <w:tab/>
      </w:r>
      <w:r w:rsidR="00F96CB3">
        <w:rPr>
          <w:b/>
          <w:bCs/>
        </w:rPr>
        <w:tab/>
      </w:r>
      <w:r w:rsidR="00F96CB3">
        <w:rPr>
          <w:b/>
          <w:bCs/>
        </w:rPr>
        <w:tab/>
      </w:r>
      <w:r w:rsidR="00F96CB3">
        <w:rPr>
          <w:b/>
          <w:bCs/>
        </w:rPr>
        <w:tab/>
      </w:r>
      <w:r w:rsidR="00F96CB3">
        <w:rPr>
          <w:b/>
          <w:bCs/>
        </w:rPr>
        <w:tab/>
      </w:r>
      <w:r w:rsidR="00F96CB3">
        <w:rPr>
          <w:b/>
          <w:bCs/>
        </w:rPr>
        <w:tab/>
      </w:r>
      <w:r w:rsidR="00F96CB3">
        <w:rPr>
          <w:b/>
          <w:bCs/>
        </w:rPr>
        <w:tab/>
      </w:r>
      <w:r w:rsidRPr="000E099C">
        <w:rPr>
          <w:b/>
          <w:bCs/>
        </w:rPr>
        <w:t xml:space="preserve">CR 6 </w:t>
      </w:r>
    </w:p>
    <w:p w:rsidR="000E099C" w:rsidRDefault="000E099C" w:rsidP="000E099C">
      <w:pPr>
        <w:autoSpaceDE w:val="0"/>
        <w:autoSpaceDN w:val="0"/>
        <w:adjustRightInd w:val="0"/>
        <w:spacing w:after="0" w:line="240" w:lineRule="auto"/>
        <w:ind w:left="180" w:hanging="180"/>
      </w:pPr>
      <w:r w:rsidRPr="000E099C">
        <w:t xml:space="preserve">CE Large aberration </w:t>
      </w:r>
    </w:p>
    <w:p w:rsidR="000E099C" w:rsidRDefault="000E099C" w:rsidP="000E099C">
      <w:pPr>
        <w:autoSpaceDE w:val="0"/>
        <w:autoSpaceDN w:val="0"/>
        <w:adjustRightInd w:val="0"/>
        <w:spacing w:after="0" w:line="240" w:lineRule="auto"/>
        <w:ind w:left="180" w:hanging="180"/>
      </w:pPr>
      <w:r w:rsidRPr="000E099C">
        <w:rPr>
          <w:b/>
          <w:bCs/>
        </w:rPr>
        <w:t xml:space="preserve">Init </w:t>
      </w:r>
      <w:r w:rsidRPr="000E099C">
        <w:t xml:space="preserve">+9; </w:t>
      </w:r>
      <w:r w:rsidRPr="000E099C">
        <w:rPr>
          <w:b/>
          <w:bCs/>
        </w:rPr>
        <w:t xml:space="preserve">Senses </w:t>
      </w:r>
      <w:proofErr w:type="spellStart"/>
      <w:r w:rsidRPr="000E099C">
        <w:t>darkvision</w:t>
      </w:r>
      <w:proofErr w:type="spellEnd"/>
      <w:r w:rsidRPr="000E099C">
        <w:t xml:space="preserve"> 120 ft., </w:t>
      </w:r>
      <w:r w:rsidRPr="000E099C">
        <w:rPr>
          <w:i/>
          <w:iCs/>
        </w:rPr>
        <w:t>detect thoughts</w:t>
      </w:r>
      <w:r w:rsidRPr="000E099C">
        <w:t xml:space="preserve">, </w:t>
      </w:r>
      <w:proofErr w:type="spellStart"/>
      <w:r w:rsidRPr="000E099C">
        <w:t>tremorsense</w:t>
      </w:r>
      <w:proofErr w:type="spellEnd"/>
      <w:r w:rsidRPr="000E099C">
        <w:t xml:space="preserve"> 30 ft.; Perception +15 </w:t>
      </w:r>
    </w:p>
    <w:p w:rsidR="000E099C" w:rsidRDefault="000E099C" w:rsidP="000E099C">
      <w:pPr>
        <w:autoSpaceDE w:val="0"/>
        <w:autoSpaceDN w:val="0"/>
        <w:adjustRightInd w:val="0"/>
        <w:spacing w:after="0" w:line="240" w:lineRule="auto"/>
        <w:ind w:left="180" w:hanging="180"/>
      </w:pPr>
      <w:proofErr w:type="gramStart"/>
      <w:r w:rsidRPr="000E099C">
        <w:rPr>
          <w:b/>
          <w:bCs/>
        </w:rPr>
        <w:t xml:space="preserve">Aura </w:t>
      </w:r>
      <w:r w:rsidRPr="000E099C">
        <w:t>madness (30 ft.)</w:t>
      </w:r>
      <w:proofErr w:type="gramEnd"/>
      <w:r w:rsidRPr="000E099C">
        <w:t xml:space="preserve"> </w:t>
      </w:r>
    </w:p>
    <w:p w:rsidR="000E099C" w:rsidRDefault="000E099C" w:rsidP="00F96CB3">
      <w:pPr>
        <w:pBdr>
          <w:top w:val="single" w:sz="4" w:space="1" w:color="auto"/>
          <w:bottom w:val="single" w:sz="4" w:space="1" w:color="auto"/>
        </w:pBdr>
        <w:autoSpaceDE w:val="0"/>
        <w:autoSpaceDN w:val="0"/>
        <w:adjustRightInd w:val="0"/>
        <w:spacing w:after="0" w:line="240" w:lineRule="auto"/>
        <w:ind w:left="180" w:hanging="180"/>
        <w:rPr>
          <w:b/>
          <w:bCs/>
        </w:rPr>
      </w:pPr>
      <w:r w:rsidRPr="000E099C">
        <w:rPr>
          <w:b/>
          <w:bCs/>
        </w:rPr>
        <w:t xml:space="preserve">DEFENSE </w:t>
      </w:r>
    </w:p>
    <w:p w:rsidR="000E099C" w:rsidRDefault="000E099C" w:rsidP="000E099C">
      <w:pPr>
        <w:autoSpaceDE w:val="0"/>
        <w:autoSpaceDN w:val="0"/>
        <w:adjustRightInd w:val="0"/>
        <w:spacing w:after="0" w:line="240" w:lineRule="auto"/>
        <w:ind w:left="180" w:hanging="180"/>
      </w:pPr>
      <w:r w:rsidRPr="000E099C">
        <w:rPr>
          <w:b/>
          <w:bCs/>
        </w:rPr>
        <w:t xml:space="preserve">AC </w:t>
      </w:r>
      <w:r w:rsidRPr="000E099C">
        <w:t xml:space="preserve">19, touch 14, flat-footed 14 (+4 armor, +5 </w:t>
      </w:r>
      <w:proofErr w:type="spellStart"/>
      <w:r w:rsidRPr="000E099C">
        <w:t>Dex</w:t>
      </w:r>
      <w:proofErr w:type="spellEnd"/>
      <w:r w:rsidRPr="000E099C">
        <w:t xml:space="preserve">, +1 natural, –1 size) </w:t>
      </w:r>
    </w:p>
    <w:p w:rsidR="000E099C" w:rsidRDefault="000E099C" w:rsidP="000E099C">
      <w:pPr>
        <w:autoSpaceDE w:val="0"/>
        <w:autoSpaceDN w:val="0"/>
        <w:adjustRightInd w:val="0"/>
        <w:spacing w:after="0" w:line="240" w:lineRule="auto"/>
        <w:ind w:left="180" w:hanging="180"/>
      </w:pPr>
      <w:proofErr w:type="gramStart"/>
      <w:r w:rsidRPr="000E099C">
        <w:rPr>
          <w:b/>
          <w:bCs/>
        </w:rPr>
        <w:t>hp</w:t>
      </w:r>
      <w:proofErr w:type="gramEnd"/>
      <w:r w:rsidRPr="000E099C">
        <w:rPr>
          <w:b/>
          <w:bCs/>
        </w:rPr>
        <w:t xml:space="preserve"> </w:t>
      </w:r>
      <w:r w:rsidRPr="000E099C">
        <w:t xml:space="preserve">67 (9d8+27); fast healing 5 </w:t>
      </w:r>
    </w:p>
    <w:p w:rsidR="000E099C" w:rsidRDefault="000E099C" w:rsidP="000E099C">
      <w:pPr>
        <w:autoSpaceDE w:val="0"/>
        <w:autoSpaceDN w:val="0"/>
        <w:adjustRightInd w:val="0"/>
        <w:spacing w:after="0" w:line="240" w:lineRule="auto"/>
        <w:ind w:left="180" w:hanging="180"/>
      </w:pPr>
      <w:r w:rsidRPr="000E099C">
        <w:rPr>
          <w:b/>
          <w:bCs/>
        </w:rPr>
        <w:t xml:space="preserve">Fort </w:t>
      </w:r>
      <w:r w:rsidRPr="000E099C">
        <w:t xml:space="preserve">+6, </w:t>
      </w:r>
      <w:r w:rsidRPr="000E099C">
        <w:rPr>
          <w:b/>
          <w:bCs/>
        </w:rPr>
        <w:t xml:space="preserve">Ref </w:t>
      </w:r>
      <w:r w:rsidRPr="000E099C">
        <w:t xml:space="preserve">+8, </w:t>
      </w:r>
      <w:r w:rsidRPr="000E099C">
        <w:rPr>
          <w:b/>
          <w:bCs/>
        </w:rPr>
        <w:t xml:space="preserve">Will </w:t>
      </w:r>
      <w:r w:rsidRPr="000E099C">
        <w:t xml:space="preserve">+9 </w:t>
      </w:r>
    </w:p>
    <w:p w:rsidR="000E099C" w:rsidRDefault="000E099C" w:rsidP="000E099C">
      <w:pPr>
        <w:autoSpaceDE w:val="0"/>
        <w:autoSpaceDN w:val="0"/>
        <w:adjustRightInd w:val="0"/>
        <w:spacing w:after="0" w:line="240" w:lineRule="auto"/>
        <w:ind w:left="180" w:hanging="180"/>
      </w:pPr>
      <w:r w:rsidRPr="000E099C">
        <w:rPr>
          <w:b/>
          <w:bCs/>
        </w:rPr>
        <w:t xml:space="preserve">DR </w:t>
      </w:r>
      <w:r w:rsidRPr="000E099C">
        <w:t xml:space="preserve">10/slashing or piercing; </w:t>
      </w:r>
      <w:r w:rsidRPr="000E099C">
        <w:rPr>
          <w:b/>
          <w:bCs/>
        </w:rPr>
        <w:t xml:space="preserve">Immune </w:t>
      </w:r>
      <w:r w:rsidRPr="000E099C">
        <w:t xml:space="preserve">mind-affecting effects, poison; </w:t>
      </w:r>
      <w:r w:rsidRPr="000E099C">
        <w:rPr>
          <w:b/>
          <w:bCs/>
        </w:rPr>
        <w:t xml:space="preserve">SR </w:t>
      </w:r>
      <w:r w:rsidRPr="000E099C">
        <w:t xml:space="preserve">17 </w:t>
      </w:r>
    </w:p>
    <w:p w:rsidR="000E099C" w:rsidRDefault="000E099C" w:rsidP="00F96CB3">
      <w:pPr>
        <w:pBdr>
          <w:top w:val="single" w:sz="4" w:space="1" w:color="auto"/>
          <w:bottom w:val="single" w:sz="4" w:space="1" w:color="auto"/>
        </w:pBdr>
        <w:autoSpaceDE w:val="0"/>
        <w:autoSpaceDN w:val="0"/>
        <w:adjustRightInd w:val="0"/>
        <w:spacing w:after="0" w:line="240" w:lineRule="auto"/>
        <w:ind w:left="180" w:hanging="180"/>
        <w:rPr>
          <w:b/>
          <w:bCs/>
        </w:rPr>
      </w:pPr>
      <w:r w:rsidRPr="000E099C">
        <w:rPr>
          <w:b/>
          <w:bCs/>
        </w:rPr>
        <w:t xml:space="preserve">OFFENSE </w:t>
      </w:r>
    </w:p>
    <w:p w:rsidR="000E099C" w:rsidRDefault="000E099C" w:rsidP="000E099C">
      <w:pPr>
        <w:autoSpaceDE w:val="0"/>
        <w:autoSpaceDN w:val="0"/>
        <w:adjustRightInd w:val="0"/>
        <w:spacing w:after="0" w:line="240" w:lineRule="auto"/>
        <w:ind w:left="180" w:hanging="180"/>
      </w:pPr>
      <w:r w:rsidRPr="000E099C">
        <w:rPr>
          <w:b/>
          <w:bCs/>
        </w:rPr>
        <w:t xml:space="preserve">Speed </w:t>
      </w:r>
      <w:r w:rsidRPr="000E099C">
        <w:t xml:space="preserve">30 ft. </w:t>
      </w:r>
    </w:p>
    <w:p w:rsidR="000E099C" w:rsidRDefault="000E099C" w:rsidP="000E099C">
      <w:pPr>
        <w:autoSpaceDE w:val="0"/>
        <w:autoSpaceDN w:val="0"/>
        <w:adjustRightInd w:val="0"/>
        <w:spacing w:after="0" w:line="240" w:lineRule="auto"/>
        <w:ind w:left="180" w:hanging="180"/>
      </w:pPr>
      <w:r w:rsidRPr="000E099C">
        <w:rPr>
          <w:b/>
          <w:bCs/>
        </w:rPr>
        <w:t xml:space="preserve">Melee </w:t>
      </w:r>
      <w:proofErr w:type="spellStart"/>
      <w:r w:rsidRPr="000E099C">
        <w:t>mwk</w:t>
      </w:r>
      <w:proofErr w:type="spellEnd"/>
      <w:r w:rsidRPr="000E099C">
        <w:t xml:space="preserve"> short sword +11/+6 (1d8+3/19–20), bite +5 (1d8+1 plus poison) </w:t>
      </w:r>
    </w:p>
    <w:p w:rsidR="000E099C" w:rsidRDefault="000E099C" w:rsidP="000E099C">
      <w:pPr>
        <w:autoSpaceDE w:val="0"/>
        <w:autoSpaceDN w:val="0"/>
        <w:adjustRightInd w:val="0"/>
        <w:spacing w:after="0" w:line="240" w:lineRule="auto"/>
        <w:ind w:left="180" w:hanging="180"/>
      </w:pPr>
      <w:r w:rsidRPr="000E099C">
        <w:rPr>
          <w:b/>
          <w:bCs/>
        </w:rPr>
        <w:t xml:space="preserve">Space </w:t>
      </w:r>
      <w:r w:rsidRPr="000E099C">
        <w:t xml:space="preserve">10 ft.; </w:t>
      </w:r>
      <w:r w:rsidRPr="000E099C">
        <w:rPr>
          <w:b/>
          <w:bCs/>
        </w:rPr>
        <w:t xml:space="preserve">Reach </w:t>
      </w:r>
      <w:r w:rsidRPr="000E099C">
        <w:t xml:space="preserve">10 ft. </w:t>
      </w:r>
    </w:p>
    <w:p w:rsidR="000E099C" w:rsidRDefault="000E099C" w:rsidP="000E099C">
      <w:pPr>
        <w:autoSpaceDE w:val="0"/>
        <w:autoSpaceDN w:val="0"/>
        <w:adjustRightInd w:val="0"/>
        <w:spacing w:after="0" w:line="240" w:lineRule="auto"/>
        <w:ind w:left="180" w:hanging="180"/>
      </w:pPr>
      <w:r w:rsidRPr="000E099C">
        <w:rPr>
          <w:b/>
          <w:bCs/>
        </w:rPr>
        <w:t xml:space="preserve">Special Attacks </w:t>
      </w:r>
      <w:r w:rsidRPr="000E099C">
        <w:t xml:space="preserve">confusion command </w:t>
      </w:r>
    </w:p>
    <w:p w:rsidR="000E099C" w:rsidRDefault="000E099C" w:rsidP="000E099C">
      <w:pPr>
        <w:autoSpaceDE w:val="0"/>
        <w:autoSpaceDN w:val="0"/>
        <w:adjustRightInd w:val="0"/>
        <w:spacing w:after="0" w:line="240" w:lineRule="auto"/>
        <w:ind w:left="180" w:hanging="180"/>
      </w:pPr>
      <w:r w:rsidRPr="000E099C">
        <w:rPr>
          <w:b/>
          <w:bCs/>
        </w:rPr>
        <w:t xml:space="preserve">Spell-Like Abilities </w:t>
      </w:r>
      <w:r w:rsidRPr="000E099C">
        <w:t xml:space="preserve">(CL 6th; concentration +10) </w:t>
      </w:r>
    </w:p>
    <w:p w:rsidR="000E099C" w:rsidRDefault="000E099C" w:rsidP="00F96CB3">
      <w:pPr>
        <w:autoSpaceDE w:val="0"/>
        <w:autoSpaceDN w:val="0"/>
        <w:adjustRightInd w:val="0"/>
        <w:spacing w:after="0" w:line="240" w:lineRule="auto"/>
        <w:ind w:left="360" w:hanging="180"/>
        <w:rPr>
          <w:i/>
          <w:iCs/>
        </w:rPr>
      </w:pPr>
      <w:r w:rsidRPr="000E099C">
        <w:t>Constant—</w:t>
      </w:r>
      <w:r w:rsidRPr="000E099C">
        <w:rPr>
          <w:i/>
          <w:iCs/>
        </w:rPr>
        <w:t xml:space="preserve">mage armor </w:t>
      </w:r>
    </w:p>
    <w:p w:rsidR="000E099C" w:rsidRDefault="000E099C" w:rsidP="00F96CB3">
      <w:pPr>
        <w:autoSpaceDE w:val="0"/>
        <w:autoSpaceDN w:val="0"/>
        <w:adjustRightInd w:val="0"/>
        <w:spacing w:after="0" w:line="240" w:lineRule="auto"/>
        <w:ind w:left="360" w:hanging="180"/>
        <w:rPr>
          <w:i/>
          <w:iCs/>
        </w:rPr>
      </w:pPr>
      <w:r w:rsidRPr="000E099C">
        <w:t>At will—</w:t>
      </w:r>
      <w:r w:rsidRPr="000E099C">
        <w:rPr>
          <w:i/>
          <w:iCs/>
        </w:rPr>
        <w:t xml:space="preserve">detect thoughts </w:t>
      </w:r>
      <w:r w:rsidRPr="000E099C">
        <w:t xml:space="preserve">(DC 16), </w:t>
      </w:r>
      <w:r w:rsidRPr="000E099C">
        <w:rPr>
          <w:i/>
          <w:iCs/>
        </w:rPr>
        <w:t xml:space="preserve">levitate </w:t>
      </w:r>
    </w:p>
    <w:p w:rsidR="000E099C" w:rsidRDefault="000E099C" w:rsidP="00F96CB3">
      <w:pPr>
        <w:autoSpaceDE w:val="0"/>
        <w:autoSpaceDN w:val="0"/>
        <w:adjustRightInd w:val="0"/>
        <w:spacing w:after="0" w:line="240" w:lineRule="auto"/>
        <w:ind w:left="360" w:hanging="180"/>
      </w:pPr>
      <w:r w:rsidRPr="000E099C">
        <w:t>3/day—</w:t>
      </w:r>
      <w:r w:rsidRPr="000E099C">
        <w:rPr>
          <w:i/>
          <w:iCs/>
        </w:rPr>
        <w:t xml:space="preserve">confusion </w:t>
      </w:r>
      <w:r w:rsidRPr="000E099C">
        <w:t xml:space="preserve">(DC 18), </w:t>
      </w:r>
      <w:r w:rsidRPr="000E099C">
        <w:rPr>
          <w:i/>
          <w:iCs/>
        </w:rPr>
        <w:t>dispel magic</w:t>
      </w:r>
      <w:r w:rsidRPr="000E099C">
        <w:t xml:space="preserve">, </w:t>
      </w:r>
      <w:r w:rsidRPr="000E099C">
        <w:rPr>
          <w:i/>
          <w:iCs/>
        </w:rPr>
        <w:t xml:space="preserve">suggestion </w:t>
      </w:r>
      <w:r w:rsidRPr="000E099C">
        <w:t xml:space="preserve">(DC 17) </w:t>
      </w:r>
    </w:p>
    <w:p w:rsidR="000E099C" w:rsidRDefault="000E099C" w:rsidP="00F96CB3">
      <w:pPr>
        <w:autoSpaceDE w:val="0"/>
        <w:autoSpaceDN w:val="0"/>
        <w:adjustRightInd w:val="0"/>
        <w:spacing w:after="0" w:line="240" w:lineRule="auto"/>
        <w:ind w:left="360" w:hanging="180"/>
      </w:pPr>
      <w:r w:rsidRPr="000E099C">
        <w:t>1/day—</w:t>
      </w:r>
      <w:r w:rsidRPr="000E099C">
        <w:rPr>
          <w:i/>
          <w:iCs/>
        </w:rPr>
        <w:t xml:space="preserve">mind fog </w:t>
      </w:r>
      <w:r w:rsidRPr="000E099C">
        <w:t xml:space="preserve">(DC 19), </w:t>
      </w:r>
      <w:r w:rsidRPr="000E099C">
        <w:rPr>
          <w:i/>
          <w:iCs/>
        </w:rPr>
        <w:t xml:space="preserve">phantasmal killer </w:t>
      </w:r>
      <w:r w:rsidRPr="000E099C">
        <w:t xml:space="preserve">(DC 18) </w:t>
      </w:r>
    </w:p>
    <w:p w:rsidR="000E099C" w:rsidRDefault="000E099C" w:rsidP="00F96CB3">
      <w:pPr>
        <w:pBdr>
          <w:top w:val="single" w:sz="4" w:space="1" w:color="auto"/>
          <w:bottom w:val="single" w:sz="4" w:space="1" w:color="auto"/>
        </w:pBdr>
        <w:autoSpaceDE w:val="0"/>
        <w:autoSpaceDN w:val="0"/>
        <w:adjustRightInd w:val="0"/>
        <w:spacing w:after="0" w:line="240" w:lineRule="auto"/>
        <w:ind w:left="180" w:hanging="180"/>
        <w:rPr>
          <w:b/>
          <w:bCs/>
        </w:rPr>
      </w:pPr>
      <w:r w:rsidRPr="000E099C">
        <w:rPr>
          <w:b/>
          <w:bCs/>
        </w:rPr>
        <w:t xml:space="preserve">STATISTICS </w:t>
      </w:r>
    </w:p>
    <w:p w:rsidR="000E099C" w:rsidRDefault="000E099C" w:rsidP="000E099C">
      <w:pPr>
        <w:autoSpaceDE w:val="0"/>
        <w:autoSpaceDN w:val="0"/>
        <w:adjustRightInd w:val="0"/>
        <w:spacing w:after="0" w:line="240" w:lineRule="auto"/>
        <w:ind w:left="180" w:hanging="180"/>
      </w:pPr>
      <w:proofErr w:type="spellStart"/>
      <w:proofErr w:type="gramStart"/>
      <w:r w:rsidRPr="000E099C">
        <w:rPr>
          <w:b/>
          <w:bCs/>
        </w:rPr>
        <w:t>Str</w:t>
      </w:r>
      <w:proofErr w:type="spellEnd"/>
      <w:proofErr w:type="gramEnd"/>
      <w:r w:rsidRPr="000E099C">
        <w:rPr>
          <w:b/>
          <w:bCs/>
        </w:rPr>
        <w:t xml:space="preserve"> </w:t>
      </w:r>
      <w:r w:rsidRPr="000E099C">
        <w:t xml:space="preserve">16, </w:t>
      </w:r>
      <w:proofErr w:type="spellStart"/>
      <w:r w:rsidRPr="000E099C">
        <w:rPr>
          <w:b/>
          <w:bCs/>
        </w:rPr>
        <w:t>Dex</w:t>
      </w:r>
      <w:proofErr w:type="spellEnd"/>
      <w:r w:rsidRPr="000E099C">
        <w:rPr>
          <w:b/>
          <w:bCs/>
        </w:rPr>
        <w:t xml:space="preserve"> </w:t>
      </w:r>
      <w:r w:rsidRPr="000E099C">
        <w:t xml:space="preserve">20, </w:t>
      </w:r>
      <w:r w:rsidRPr="000E099C">
        <w:rPr>
          <w:b/>
          <w:bCs/>
        </w:rPr>
        <w:t xml:space="preserve">Con </w:t>
      </w:r>
      <w:r w:rsidRPr="000E099C">
        <w:t xml:space="preserve">17, </w:t>
      </w:r>
      <w:proofErr w:type="spellStart"/>
      <w:r w:rsidRPr="000E099C">
        <w:rPr>
          <w:b/>
          <w:bCs/>
        </w:rPr>
        <w:t>Int</w:t>
      </w:r>
      <w:proofErr w:type="spellEnd"/>
      <w:r w:rsidRPr="000E099C">
        <w:rPr>
          <w:b/>
          <w:bCs/>
        </w:rPr>
        <w:t xml:space="preserve"> </w:t>
      </w:r>
      <w:r w:rsidRPr="000E099C">
        <w:t xml:space="preserve">14, </w:t>
      </w:r>
      <w:proofErr w:type="spellStart"/>
      <w:r w:rsidRPr="000E099C">
        <w:rPr>
          <w:b/>
          <w:bCs/>
        </w:rPr>
        <w:t>Wis</w:t>
      </w:r>
      <w:proofErr w:type="spellEnd"/>
      <w:r w:rsidRPr="000E099C">
        <w:rPr>
          <w:b/>
          <w:bCs/>
        </w:rPr>
        <w:t xml:space="preserve"> </w:t>
      </w:r>
      <w:r w:rsidRPr="000E099C">
        <w:t xml:space="preserve">17, </w:t>
      </w:r>
      <w:r w:rsidRPr="000E099C">
        <w:rPr>
          <w:b/>
          <w:bCs/>
        </w:rPr>
        <w:t xml:space="preserve">Cha </w:t>
      </w:r>
      <w:r w:rsidRPr="000E099C">
        <w:t xml:space="preserve">19 </w:t>
      </w:r>
    </w:p>
    <w:p w:rsidR="000E099C" w:rsidRDefault="000E099C" w:rsidP="000E099C">
      <w:pPr>
        <w:autoSpaceDE w:val="0"/>
        <w:autoSpaceDN w:val="0"/>
        <w:adjustRightInd w:val="0"/>
        <w:spacing w:after="0" w:line="240" w:lineRule="auto"/>
        <w:ind w:left="180" w:hanging="180"/>
      </w:pPr>
      <w:r w:rsidRPr="000E099C">
        <w:rPr>
          <w:b/>
          <w:bCs/>
        </w:rPr>
        <w:t xml:space="preserve">Base </w:t>
      </w:r>
      <w:proofErr w:type="spellStart"/>
      <w:r w:rsidRPr="000E099C">
        <w:rPr>
          <w:b/>
          <w:bCs/>
        </w:rPr>
        <w:t>Atk</w:t>
      </w:r>
      <w:proofErr w:type="spellEnd"/>
      <w:r w:rsidRPr="000E099C">
        <w:rPr>
          <w:b/>
          <w:bCs/>
        </w:rPr>
        <w:t xml:space="preserve"> </w:t>
      </w:r>
      <w:r w:rsidRPr="000E099C">
        <w:t xml:space="preserve">+6; </w:t>
      </w:r>
      <w:r w:rsidRPr="000E099C">
        <w:rPr>
          <w:b/>
          <w:bCs/>
        </w:rPr>
        <w:t xml:space="preserve">CMB </w:t>
      </w:r>
      <w:r w:rsidRPr="000E099C">
        <w:t xml:space="preserve">+10; </w:t>
      </w:r>
      <w:r w:rsidRPr="000E099C">
        <w:rPr>
          <w:b/>
          <w:bCs/>
        </w:rPr>
        <w:t xml:space="preserve">CMD </w:t>
      </w:r>
      <w:r w:rsidRPr="000E099C">
        <w:t xml:space="preserve">25 (can’t be tripped) </w:t>
      </w:r>
    </w:p>
    <w:p w:rsidR="000E099C" w:rsidRDefault="000E099C" w:rsidP="000E099C">
      <w:pPr>
        <w:autoSpaceDE w:val="0"/>
        <w:autoSpaceDN w:val="0"/>
        <w:adjustRightInd w:val="0"/>
        <w:spacing w:after="0" w:line="240" w:lineRule="auto"/>
        <w:ind w:left="180" w:hanging="180"/>
      </w:pPr>
      <w:r w:rsidRPr="000E099C">
        <w:rPr>
          <w:b/>
          <w:bCs/>
        </w:rPr>
        <w:t xml:space="preserve">Feats </w:t>
      </w:r>
      <w:r w:rsidRPr="000E099C">
        <w:t xml:space="preserve">Ability Focus (aura of madness), Combat Casting, Combat Reflexes, Improved Initiative, Weapon Finesse </w:t>
      </w:r>
    </w:p>
    <w:p w:rsidR="000E099C" w:rsidRDefault="000E099C" w:rsidP="000E099C">
      <w:pPr>
        <w:autoSpaceDE w:val="0"/>
        <w:autoSpaceDN w:val="0"/>
        <w:adjustRightInd w:val="0"/>
        <w:spacing w:after="0" w:line="240" w:lineRule="auto"/>
        <w:ind w:left="180" w:hanging="180"/>
      </w:pPr>
      <w:r w:rsidRPr="000E099C">
        <w:rPr>
          <w:b/>
          <w:bCs/>
        </w:rPr>
        <w:t xml:space="preserve">Skills </w:t>
      </w:r>
      <w:r w:rsidRPr="000E099C">
        <w:t xml:space="preserve">Escape Artist +17, Knowledge (religion) +14, Perception +15, Sense Motive +12, Stealth +13, Use Magic Device +16 </w:t>
      </w:r>
    </w:p>
    <w:p w:rsidR="000E099C" w:rsidRDefault="000E099C" w:rsidP="000E099C">
      <w:pPr>
        <w:autoSpaceDE w:val="0"/>
        <w:autoSpaceDN w:val="0"/>
        <w:adjustRightInd w:val="0"/>
        <w:spacing w:after="0" w:line="240" w:lineRule="auto"/>
        <w:ind w:left="180" w:hanging="180"/>
      </w:pPr>
      <w:r w:rsidRPr="000E099C">
        <w:rPr>
          <w:b/>
          <w:bCs/>
        </w:rPr>
        <w:t xml:space="preserve">Languages </w:t>
      </w:r>
      <w:proofErr w:type="spellStart"/>
      <w:r w:rsidRPr="000E099C">
        <w:t>Aklo</w:t>
      </w:r>
      <w:proofErr w:type="spellEnd"/>
      <w:r w:rsidRPr="000E099C">
        <w:t xml:space="preserve">, </w:t>
      </w:r>
      <w:proofErr w:type="spellStart"/>
      <w:r w:rsidRPr="000E099C">
        <w:t>Undercommon</w:t>
      </w:r>
      <w:proofErr w:type="spellEnd"/>
      <w:r w:rsidRPr="000E099C">
        <w:t xml:space="preserve">; telepathy 100 ft. </w:t>
      </w:r>
    </w:p>
    <w:p w:rsidR="000E099C" w:rsidRDefault="000E099C" w:rsidP="000E099C">
      <w:pPr>
        <w:autoSpaceDE w:val="0"/>
        <w:autoSpaceDN w:val="0"/>
        <w:adjustRightInd w:val="0"/>
        <w:spacing w:after="0" w:line="240" w:lineRule="auto"/>
        <w:ind w:left="180" w:hanging="180"/>
      </w:pPr>
      <w:r w:rsidRPr="000E099C">
        <w:rPr>
          <w:b/>
          <w:bCs/>
        </w:rPr>
        <w:t xml:space="preserve">SQ </w:t>
      </w:r>
      <w:r w:rsidRPr="000E099C">
        <w:t xml:space="preserve">item use </w:t>
      </w:r>
    </w:p>
    <w:p w:rsidR="00F96CB3" w:rsidRPr="003C7B38" w:rsidRDefault="00F96CB3" w:rsidP="000E099C">
      <w:pPr>
        <w:autoSpaceDE w:val="0"/>
        <w:autoSpaceDN w:val="0"/>
        <w:adjustRightInd w:val="0"/>
        <w:spacing w:after="0" w:line="240" w:lineRule="auto"/>
        <w:ind w:left="180" w:hanging="180"/>
      </w:pPr>
      <w:r>
        <w:rPr>
          <w:b/>
          <w:bCs/>
        </w:rPr>
        <w:t xml:space="preserve">Gear </w:t>
      </w:r>
      <w:r w:rsidRPr="000E099C">
        <w:t xml:space="preserve">masterwork short sword, </w:t>
      </w:r>
      <w:r w:rsidRPr="000E099C">
        <w:rPr>
          <w:i/>
          <w:iCs/>
        </w:rPr>
        <w:t xml:space="preserve">wand of magic missile </w:t>
      </w:r>
      <w:r w:rsidRPr="000E099C">
        <w:t>[CL 5th, 1d20+30 charges]</w:t>
      </w:r>
      <w:r w:rsidR="003C7B38">
        <w:t xml:space="preserve"> or </w:t>
      </w:r>
      <w:r w:rsidR="003C7B38">
        <w:rPr>
          <w:i/>
        </w:rPr>
        <w:t>wand of web</w:t>
      </w:r>
      <w:r w:rsidR="003C7B38">
        <w:t xml:space="preserve"> [6 charges]</w:t>
      </w:r>
    </w:p>
    <w:p w:rsidR="00F96CB3" w:rsidRDefault="000E099C" w:rsidP="00F96CB3">
      <w:pPr>
        <w:pBdr>
          <w:top w:val="single" w:sz="4" w:space="1" w:color="auto"/>
          <w:bottom w:val="single" w:sz="4" w:space="1" w:color="auto"/>
        </w:pBdr>
        <w:autoSpaceDE w:val="0"/>
        <w:autoSpaceDN w:val="0"/>
        <w:adjustRightInd w:val="0"/>
        <w:spacing w:after="0" w:line="240" w:lineRule="auto"/>
        <w:ind w:left="180" w:hanging="180"/>
        <w:rPr>
          <w:b/>
          <w:bCs/>
        </w:rPr>
      </w:pPr>
      <w:r w:rsidRPr="000E099C">
        <w:rPr>
          <w:b/>
          <w:bCs/>
        </w:rPr>
        <w:t xml:space="preserve">SPECIAL ABILITIES </w:t>
      </w:r>
    </w:p>
    <w:p w:rsidR="00F96CB3" w:rsidRDefault="000E099C" w:rsidP="000E099C">
      <w:pPr>
        <w:autoSpaceDE w:val="0"/>
        <w:autoSpaceDN w:val="0"/>
        <w:adjustRightInd w:val="0"/>
        <w:spacing w:after="0" w:line="240" w:lineRule="auto"/>
        <w:ind w:left="180" w:hanging="180"/>
      </w:pPr>
      <w:r w:rsidRPr="000E099C">
        <w:rPr>
          <w:b/>
          <w:bCs/>
        </w:rPr>
        <w:t xml:space="preserve">Aura of Madness (Su) </w:t>
      </w:r>
      <w:r w:rsidRPr="000E099C">
        <w:t xml:space="preserve">Any sane being within 30 feet of a conscious </w:t>
      </w:r>
      <w:proofErr w:type="spellStart"/>
      <w:r w:rsidRPr="000E099C">
        <w:t>seugathi</w:t>
      </w:r>
      <w:proofErr w:type="spellEnd"/>
      <w:r w:rsidRPr="000E099C">
        <w:t xml:space="preserve"> must make a DC 20 Will save each round or become confused for 1 round. A creature that fails 5 saves in a row becomes permanently insane, as per the </w:t>
      </w:r>
      <w:r w:rsidRPr="000E099C">
        <w:rPr>
          <w:i/>
          <w:iCs/>
        </w:rPr>
        <w:t xml:space="preserve">insanity </w:t>
      </w:r>
      <w:r w:rsidRPr="000E099C">
        <w:t xml:space="preserve">spell. A </w:t>
      </w:r>
      <w:proofErr w:type="spellStart"/>
      <w:r w:rsidRPr="000E099C">
        <w:t>seugathi</w:t>
      </w:r>
      <w:proofErr w:type="spellEnd"/>
      <w:r w:rsidRPr="000E099C">
        <w:t xml:space="preserve"> can suppress or activate this aura as a free action. This is a mind-affecting effect. The save DC is Charisma-based. </w:t>
      </w:r>
    </w:p>
    <w:p w:rsidR="00F96CB3" w:rsidRDefault="000E099C" w:rsidP="000E099C">
      <w:pPr>
        <w:autoSpaceDE w:val="0"/>
        <w:autoSpaceDN w:val="0"/>
        <w:adjustRightInd w:val="0"/>
        <w:spacing w:after="0" w:line="240" w:lineRule="auto"/>
        <w:ind w:left="180" w:hanging="180"/>
      </w:pPr>
      <w:r w:rsidRPr="000E099C">
        <w:rPr>
          <w:b/>
          <w:bCs/>
        </w:rPr>
        <w:t xml:space="preserve">Confusion Command (Su) </w:t>
      </w:r>
      <w:proofErr w:type="gramStart"/>
      <w:r w:rsidRPr="000E099C">
        <w:t>As</w:t>
      </w:r>
      <w:proofErr w:type="gramEnd"/>
      <w:r w:rsidRPr="000E099C">
        <w:t xml:space="preserve"> an immediate action, a </w:t>
      </w:r>
      <w:proofErr w:type="spellStart"/>
      <w:r w:rsidRPr="000E099C">
        <w:t>seugathi</w:t>
      </w:r>
      <w:proofErr w:type="spellEnd"/>
      <w:r w:rsidRPr="000E099C">
        <w:t xml:space="preserve"> can issue a telepathic command to a confused creature within 30 feet. This allows the </w:t>
      </w:r>
      <w:proofErr w:type="spellStart"/>
      <w:r w:rsidRPr="000E099C">
        <w:t>seugathi</w:t>
      </w:r>
      <w:proofErr w:type="spellEnd"/>
      <w:r w:rsidRPr="000E099C">
        <w:t xml:space="preserve"> to pick a result from the confusion behavior table, rather than the confused creature rolling randomly for its actions that round. </w:t>
      </w:r>
    </w:p>
    <w:p w:rsidR="00F96CB3" w:rsidRDefault="000E099C" w:rsidP="000E099C">
      <w:pPr>
        <w:autoSpaceDE w:val="0"/>
        <w:autoSpaceDN w:val="0"/>
        <w:adjustRightInd w:val="0"/>
        <w:spacing w:after="0" w:line="240" w:lineRule="auto"/>
        <w:ind w:left="180" w:hanging="180"/>
      </w:pPr>
      <w:r w:rsidRPr="000E099C">
        <w:rPr>
          <w:b/>
          <w:bCs/>
        </w:rPr>
        <w:t xml:space="preserve">Item Use (Ex) </w:t>
      </w:r>
      <w:r w:rsidRPr="000E099C">
        <w:t xml:space="preserve">A </w:t>
      </w:r>
      <w:proofErr w:type="spellStart"/>
      <w:r w:rsidRPr="000E099C">
        <w:t>seugathi</w:t>
      </w:r>
      <w:proofErr w:type="spellEnd"/>
      <w:r w:rsidRPr="000E099C">
        <w:t xml:space="preserve"> can utilize spell trigger devices as if it were a </w:t>
      </w:r>
      <w:proofErr w:type="spellStart"/>
      <w:r w:rsidRPr="000E099C">
        <w:t>spellcaster</w:t>
      </w:r>
      <w:proofErr w:type="spellEnd"/>
      <w:r w:rsidRPr="000E099C">
        <w:t xml:space="preserve"> of the appropriate class. As a free action by touch, it can identify all spell trigger properties an item has. Use Magic Device is a class skill for </w:t>
      </w:r>
      <w:proofErr w:type="spellStart"/>
      <w:r w:rsidRPr="000E099C">
        <w:t>seugathis</w:t>
      </w:r>
      <w:proofErr w:type="spellEnd"/>
      <w:r w:rsidRPr="000E099C">
        <w:t xml:space="preserve">. </w:t>
      </w:r>
    </w:p>
    <w:p w:rsidR="000E099C" w:rsidRDefault="000E099C" w:rsidP="000E099C">
      <w:pPr>
        <w:autoSpaceDE w:val="0"/>
        <w:autoSpaceDN w:val="0"/>
        <w:adjustRightInd w:val="0"/>
        <w:spacing w:after="0" w:line="240" w:lineRule="auto"/>
        <w:ind w:left="180" w:hanging="180"/>
      </w:pPr>
      <w:r w:rsidRPr="000E099C">
        <w:rPr>
          <w:b/>
          <w:bCs/>
        </w:rPr>
        <w:t xml:space="preserve">Poison (Ex) </w:t>
      </w:r>
      <w:r w:rsidRPr="000E099C">
        <w:t xml:space="preserve">Bite—injury; </w:t>
      </w:r>
      <w:r w:rsidRPr="000E099C">
        <w:rPr>
          <w:i/>
          <w:iCs/>
        </w:rPr>
        <w:t xml:space="preserve">save </w:t>
      </w:r>
      <w:r w:rsidRPr="000E099C">
        <w:t xml:space="preserve">Fort DC 17; </w:t>
      </w:r>
      <w:r w:rsidRPr="000E099C">
        <w:rPr>
          <w:i/>
          <w:iCs/>
        </w:rPr>
        <w:t xml:space="preserve">frequency </w:t>
      </w:r>
      <w:r w:rsidRPr="000E099C">
        <w:t xml:space="preserve">1/round for 6 rounds; </w:t>
      </w:r>
      <w:r w:rsidRPr="000E099C">
        <w:rPr>
          <w:i/>
          <w:iCs/>
        </w:rPr>
        <w:t xml:space="preserve">effect </w:t>
      </w:r>
      <w:r w:rsidRPr="000E099C">
        <w:t xml:space="preserve">1d2 </w:t>
      </w:r>
      <w:proofErr w:type="spellStart"/>
      <w:r w:rsidRPr="000E099C">
        <w:t>Wis</w:t>
      </w:r>
      <w:proofErr w:type="spellEnd"/>
      <w:r w:rsidRPr="000E099C">
        <w:t xml:space="preserve"> and deafness; </w:t>
      </w:r>
      <w:r w:rsidRPr="000E099C">
        <w:rPr>
          <w:i/>
          <w:iCs/>
        </w:rPr>
        <w:t xml:space="preserve">cure </w:t>
      </w:r>
      <w:r w:rsidRPr="000E099C">
        <w:t>2 consecutive saves. Deafness persists as long as the ability damage caused by the poison lasts. The save DC is Constitution-based.</w:t>
      </w:r>
    </w:p>
    <w:p w:rsidR="00F96CB3" w:rsidRDefault="00F96CB3">
      <w:pPr>
        <w:rPr>
          <w:b/>
          <w:bCs/>
        </w:rPr>
      </w:pPr>
      <w:r>
        <w:rPr>
          <w:b/>
          <w:bCs/>
        </w:rPr>
        <w:br w:type="page"/>
      </w:r>
    </w:p>
    <w:p w:rsidR="00F96CB3" w:rsidRDefault="00F96CB3" w:rsidP="00F96CB3">
      <w:pPr>
        <w:shd w:val="clear" w:color="auto" w:fill="000000" w:themeFill="text1"/>
        <w:autoSpaceDE w:val="0"/>
        <w:autoSpaceDN w:val="0"/>
        <w:adjustRightInd w:val="0"/>
        <w:spacing w:after="0" w:line="240" w:lineRule="auto"/>
        <w:ind w:left="180" w:hanging="180"/>
        <w:rPr>
          <w:b/>
          <w:bCs/>
        </w:rPr>
      </w:pPr>
      <w:r w:rsidRPr="00F96CB3">
        <w:rPr>
          <w:b/>
          <w:bCs/>
        </w:rPr>
        <w:lastRenderedPageBreak/>
        <w:t xml:space="preserve">CEPHALOPHORE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F96CB3">
        <w:rPr>
          <w:b/>
          <w:bCs/>
        </w:rPr>
        <w:t xml:space="preserve">CR 8 </w:t>
      </w:r>
    </w:p>
    <w:p w:rsidR="00F96CB3" w:rsidRDefault="00F96CB3" w:rsidP="000E099C">
      <w:pPr>
        <w:autoSpaceDE w:val="0"/>
        <w:autoSpaceDN w:val="0"/>
        <w:adjustRightInd w:val="0"/>
        <w:spacing w:after="0" w:line="240" w:lineRule="auto"/>
        <w:ind w:left="180" w:hanging="180"/>
      </w:pPr>
      <w:r w:rsidRPr="00F96CB3">
        <w:t xml:space="preserve">N Large construct </w:t>
      </w:r>
    </w:p>
    <w:p w:rsidR="00F96CB3" w:rsidRDefault="00F96CB3" w:rsidP="000E099C">
      <w:pPr>
        <w:autoSpaceDE w:val="0"/>
        <w:autoSpaceDN w:val="0"/>
        <w:adjustRightInd w:val="0"/>
        <w:spacing w:after="0" w:line="240" w:lineRule="auto"/>
        <w:ind w:left="180" w:hanging="180"/>
      </w:pPr>
      <w:r w:rsidRPr="00F96CB3">
        <w:rPr>
          <w:b/>
          <w:bCs/>
        </w:rPr>
        <w:t xml:space="preserve">Init </w:t>
      </w:r>
      <w:r w:rsidRPr="00F96CB3">
        <w:t xml:space="preserve">+2; </w:t>
      </w:r>
      <w:r w:rsidRPr="00F96CB3">
        <w:rPr>
          <w:b/>
          <w:bCs/>
        </w:rPr>
        <w:t xml:space="preserve">Senses </w:t>
      </w:r>
      <w:proofErr w:type="spellStart"/>
      <w:r w:rsidRPr="00F96CB3">
        <w:t>darkvision</w:t>
      </w:r>
      <w:proofErr w:type="spellEnd"/>
      <w:r w:rsidRPr="00F96CB3">
        <w:t xml:space="preserve"> 60 ft., low-light vision; Perception +1 </w:t>
      </w:r>
    </w:p>
    <w:p w:rsidR="00F96CB3" w:rsidRDefault="00F96CB3" w:rsidP="00F96CB3">
      <w:pPr>
        <w:pBdr>
          <w:top w:val="single" w:sz="4" w:space="1" w:color="auto"/>
          <w:bottom w:val="single" w:sz="4" w:space="1" w:color="auto"/>
        </w:pBdr>
        <w:autoSpaceDE w:val="0"/>
        <w:autoSpaceDN w:val="0"/>
        <w:adjustRightInd w:val="0"/>
        <w:spacing w:after="0" w:line="240" w:lineRule="auto"/>
        <w:ind w:left="180" w:hanging="180"/>
        <w:rPr>
          <w:b/>
          <w:bCs/>
        </w:rPr>
      </w:pPr>
      <w:r w:rsidRPr="00F96CB3">
        <w:rPr>
          <w:b/>
          <w:bCs/>
        </w:rPr>
        <w:t xml:space="preserve">DEFENSE </w:t>
      </w:r>
    </w:p>
    <w:p w:rsidR="00F96CB3" w:rsidRDefault="00F96CB3" w:rsidP="000E099C">
      <w:pPr>
        <w:autoSpaceDE w:val="0"/>
        <w:autoSpaceDN w:val="0"/>
        <w:adjustRightInd w:val="0"/>
        <w:spacing w:after="0" w:line="240" w:lineRule="auto"/>
        <w:ind w:left="180" w:hanging="180"/>
      </w:pPr>
      <w:r w:rsidRPr="00F96CB3">
        <w:rPr>
          <w:b/>
          <w:bCs/>
        </w:rPr>
        <w:t xml:space="preserve">AC </w:t>
      </w:r>
      <w:r w:rsidRPr="00F96CB3">
        <w:t xml:space="preserve">23, touch 11, flat-footed 21 (+2 </w:t>
      </w:r>
      <w:proofErr w:type="spellStart"/>
      <w:r w:rsidRPr="00F96CB3">
        <w:t>Dex</w:t>
      </w:r>
      <w:proofErr w:type="spellEnd"/>
      <w:r w:rsidRPr="00F96CB3">
        <w:t xml:space="preserve">, +12 natural, –1 size) </w:t>
      </w:r>
    </w:p>
    <w:p w:rsidR="00F96CB3" w:rsidRDefault="00F96CB3" w:rsidP="000E099C">
      <w:pPr>
        <w:autoSpaceDE w:val="0"/>
        <w:autoSpaceDN w:val="0"/>
        <w:adjustRightInd w:val="0"/>
        <w:spacing w:after="0" w:line="240" w:lineRule="auto"/>
        <w:ind w:left="180" w:hanging="180"/>
      </w:pPr>
      <w:proofErr w:type="gramStart"/>
      <w:r w:rsidRPr="00F96CB3">
        <w:rPr>
          <w:b/>
          <w:bCs/>
        </w:rPr>
        <w:t>hp</w:t>
      </w:r>
      <w:proofErr w:type="gramEnd"/>
      <w:r w:rsidRPr="00F96CB3">
        <w:rPr>
          <w:b/>
          <w:bCs/>
        </w:rPr>
        <w:t xml:space="preserve"> </w:t>
      </w:r>
      <w:r w:rsidRPr="00F96CB3">
        <w:t xml:space="preserve">96 (12d10+30) </w:t>
      </w:r>
    </w:p>
    <w:p w:rsidR="00F96CB3" w:rsidRDefault="00F96CB3" w:rsidP="000E099C">
      <w:pPr>
        <w:autoSpaceDE w:val="0"/>
        <w:autoSpaceDN w:val="0"/>
        <w:adjustRightInd w:val="0"/>
        <w:spacing w:after="0" w:line="240" w:lineRule="auto"/>
        <w:ind w:left="180" w:hanging="180"/>
      </w:pPr>
      <w:r w:rsidRPr="00F96CB3">
        <w:rPr>
          <w:b/>
          <w:bCs/>
        </w:rPr>
        <w:t xml:space="preserve">Fort </w:t>
      </w:r>
      <w:r w:rsidRPr="00F96CB3">
        <w:t xml:space="preserve">+4, </w:t>
      </w:r>
      <w:r w:rsidRPr="00F96CB3">
        <w:rPr>
          <w:b/>
          <w:bCs/>
        </w:rPr>
        <w:t xml:space="preserve">Ref </w:t>
      </w:r>
      <w:r w:rsidRPr="00F96CB3">
        <w:t xml:space="preserve">+6, </w:t>
      </w:r>
      <w:r w:rsidRPr="00F96CB3">
        <w:rPr>
          <w:b/>
          <w:bCs/>
        </w:rPr>
        <w:t xml:space="preserve">Will </w:t>
      </w:r>
      <w:r w:rsidRPr="00F96CB3">
        <w:t xml:space="preserve">+5 </w:t>
      </w:r>
    </w:p>
    <w:p w:rsidR="00F96CB3" w:rsidRDefault="00F96CB3" w:rsidP="000E099C">
      <w:pPr>
        <w:autoSpaceDE w:val="0"/>
        <w:autoSpaceDN w:val="0"/>
        <w:adjustRightInd w:val="0"/>
        <w:spacing w:after="0" w:line="240" w:lineRule="auto"/>
        <w:ind w:left="180" w:hanging="180"/>
      </w:pPr>
      <w:r w:rsidRPr="00F96CB3">
        <w:rPr>
          <w:b/>
          <w:bCs/>
        </w:rPr>
        <w:t xml:space="preserve">Defensive Abilities </w:t>
      </w:r>
      <w:r w:rsidRPr="00F96CB3">
        <w:t xml:space="preserve">shatter weapon; </w:t>
      </w:r>
      <w:r w:rsidRPr="00F96CB3">
        <w:rPr>
          <w:b/>
          <w:bCs/>
        </w:rPr>
        <w:t xml:space="preserve">Immune </w:t>
      </w:r>
      <w:r w:rsidRPr="00F96CB3">
        <w:t xml:space="preserve">construct traits; </w:t>
      </w:r>
      <w:r w:rsidRPr="00F96CB3">
        <w:rPr>
          <w:b/>
          <w:bCs/>
        </w:rPr>
        <w:t xml:space="preserve">SR </w:t>
      </w:r>
      <w:r w:rsidRPr="00F96CB3">
        <w:t xml:space="preserve">20 </w:t>
      </w:r>
    </w:p>
    <w:p w:rsidR="00F96CB3" w:rsidRDefault="00F96CB3" w:rsidP="00F96CB3">
      <w:pPr>
        <w:pBdr>
          <w:top w:val="single" w:sz="4" w:space="1" w:color="auto"/>
          <w:bottom w:val="single" w:sz="4" w:space="1" w:color="auto"/>
        </w:pBdr>
        <w:autoSpaceDE w:val="0"/>
        <w:autoSpaceDN w:val="0"/>
        <w:adjustRightInd w:val="0"/>
        <w:spacing w:after="0" w:line="240" w:lineRule="auto"/>
        <w:ind w:left="180" w:hanging="180"/>
        <w:rPr>
          <w:b/>
          <w:bCs/>
        </w:rPr>
      </w:pPr>
      <w:r w:rsidRPr="00F96CB3">
        <w:rPr>
          <w:b/>
          <w:bCs/>
        </w:rPr>
        <w:t xml:space="preserve">OFFENSE </w:t>
      </w:r>
    </w:p>
    <w:p w:rsidR="00F96CB3" w:rsidRDefault="00F96CB3" w:rsidP="000E099C">
      <w:pPr>
        <w:autoSpaceDE w:val="0"/>
        <w:autoSpaceDN w:val="0"/>
        <w:adjustRightInd w:val="0"/>
        <w:spacing w:after="0" w:line="240" w:lineRule="auto"/>
        <w:ind w:left="180" w:hanging="180"/>
      </w:pPr>
      <w:r w:rsidRPr="00F96CB3">
        <w:rPr>
          <w:b/>
          <w:bCs/>
        </w:rPr>
        <w:t xml:space="preserve">Speed </w:t>
      </w:r>
      <w:r w:rsidRPr="00F96CB3">
        <w:t xml:space="preserve">20 ft. </w:t>
      </w:r>
    </w:p>
    <w:p w:rsidR="00F96CB3" w:rsidRDefault="00F96CB3" w:rsidP="000E099C">
      <w:pPr>
        <w:autoSpaceDE w:val="0"/>
        <w:autoSpaceDN w:val="0"/>
        <w:adjustRightInd w:val="0"/>
        <w:spacing w:after="0" w:line="240" w:lineRule="auto"/>
        <w:ind w:left="180" w:hanging="180"/>
      </w:pPr>
      <w:r w:rsidRPr="00F96CB3">
        <w:rPr>
          <w:b/>
          <w:bCs/>
        </w:rPr>
        <w:t xml:space="preserve">Melee </w:t>
      </w:r>
      <w:r w:rsidRPr="00F96CB3">
        <w:t xml:space="preserve">2 slams +18 (2d6+7 plus dazing strike) </w:t>
      </w:r>
    </w:p>
    <w:p w:rsidR="00F96CB3" w:rsidRDefault="00F96CB3" w:rsidP="000E099C">
      <w:pPr>
        <w:autoSpaceDE w:val="0"/>
        <w:autoSpaceDN w:val="0"/>
        <w:adjustRightInd w:val="0"/>
        <w:spacing w:after="0" w:line="240" w:lineRule="auto"/>
        <w:ind w:left="180" w:hanging="180"/>
      </w:pPr>
      <w:r w:rsidRPr="00F96CB3">
        <w:rPr>
          <w:b/>
          <w:bCs/>
        </w:rPr>
        <w:t xml:space="preserve">Space </w:t>
      </w:r>
      <w:r w:rsidRPr="00F96CB3">
        <w:t xml:space="preserve">10 ft.; </w:t>
      </w:r>
      <w:r w:rsidRPr="00F96CB3">
        <w:rPr>
          <w:b/>
          <w:bCs/>
        </w:rPr>
        <w:t xml:space="preserve">Reach </w:t>
      </w:r>
      <w:r w:rsidRPr="00F96CB3">
        <w:t xml:space="preserve">10 ft. </w:t>
      </w:r>
    </w:p>
    <w:p w:rsidR="00F96CB3" w:rsidRDefault="00F96CB3" w:rsidP="000E099C">
      <w:pPr>
        <w:autoSpaceDE w:val="0"/>
        <w:autoSpaceDN w:val="0"/>
        <w:adjustRightInd w:val="0"/>
        <w:spacing w:after="0" w:line="240" w:lineRule="auto"/>
        <w:ind w:left="180" w:hanging="180"/>
      </w:pPr>
      <w:r w:rsidRPr="00F96CB3">
        <w:rPr>
          <w:b/>
          <w:bCs/>
        </w:rPr>
        <w:t xml:space="preserve">Special Attacks </w:t>
      </w:r>
      <w:r w:rsidRPr="00F96CB3">
        <w:t xml:space="preserve">dazing gaze </w:t>
      </w:r>
    </w:p>
    <w:p w:rsidR="00F96CB3" w:rsidRDefault="00F96CB3" w:rsidP="00F96CB3">
      <w:pPr>
        <w:pBdr>
          <w:top w:val="single" w:sz="4" w:space="1" w:color="auto"/>
          <w:bottom w:val="single" w:sz="4" w:space="1" w:color="auto"/>
        </w:pBdr>
        <w:autoSpaceDE w:val="0"/>
        <w:autoSpaceDN w:val="0"/>
        <w:adjustRightInd w:val="0"/>
        <w:spacing w:after="0" w:line="240" w:lineRule="auto"/>
        <w:ind w:left="180" w:hanging="180"/>
        <w:rPr>
          <w:b/>
          <w:bCs/>
        </w:rPr>
      </w:pPr>
      <w:r w:rsidRPr="00F96CB3">
        <w:rPr>
          <w:b/>
          <w:bCs/>
        </w:rPr>
        <w:t xml:space="preserve">STATISTICS </w:t>
      </w:r>
    </w:p>
    <w:p w:rsidR="00F96CB3" w:rsidRDefault="00F96CB3" w:rsidP="000E099C">
      <w:pPr>
        <w:autoSpaceDE w:val="0"/>
        <w:autoSpaceDN w:val="0"/>
        <w:adjustRightInd w:val="0"/>
        <w:spacing w:after="0" w:line="240" w:lineRule="auto"/>
        <w:ind w:left="180" w:hanging="180"/>
      </w:pPr>
      <w:proofErr w:type="spellStart"/>
      <w:proofErr w:type="gramStart"/>
      <w:r w:rsidRPr="00F96CB3">
        <w:rPr>
          <w:b/>
          <w:bCs/>
        </w:rPr>
        <w:t>Str</w:t>
      </w:r>
      <w:proofErr w:type="spellEnd"/>
      <w:proofErr w:type="gramEnd"/>
      <w:r w:rsidRPr="00F96CB3">
        <w:rPr>
          <w:b/>
          <w:bCs/>
        </w:rPr>
        <w:t xml:space="preserve"> </w:t>
      </w:r>
      <w:r w:rsidRPr="00F96CB3">
        <w:t xml:space="preserve">25, </w:t>
      </w:r>
      <w:proofErr w:type="spellStart"/>
      <w:r w:rsidRPr="00F96CB3">
        <w:rPr>
          <w:b/>
          <w:bCs/>
        </w:rPr>
        <w:t>Dex</w:t>
      </w:r>
      <w:proofErr w:type="spellEnd"/>
      <w:r w:rsidRPr="00F96CB3">
        <w:rPr>
          <w:b/>
          <w:bCs/>
        </w:rPr>
        <w:t xml:space="preserve"> </w:t>
      </w:r>
      <w:r w:rsidRPr="00F96CB3">
        <w:t xml:space="preserve">14, </w:t>
      </w:r>
      <w:r w:rsidRPr="00F96CB3">
        <w:rPr>
          <w:b/>
          <w:bCs/>
        </w:rPr>
        <w:t xml:space="preserve">Con </w:t>
      </w:r>
      <w:r w:rsidRPr="00F96CB3">
        <w:t xml:space="preserve">—, </w:t>
      </w:r>
      <w:proofErr w:type="spellStart"/>
      <w:r w:rsidRPr="00F96CB3">
        <w:rPr>
          <w:b/>
          <w:bCs/>
        </w:rPr>
        <w:t>Int</w:t>
      </w:r>
      <w:proofErr w:type="spellEnd"/>
      <w:r w:rsidRPr="00F96CB3">
        <w:rPr>
          <w:b/>
          <w:bCs/>
        </w:rPr>
        <w:t xml:space="preserve"> </w:t>
      </w:r>
      <w:r w:rsidRPr="00F96CB3">
        <w:t xml:space="preserve">—, </w:t>
      </w:r>
      <w:proofErr w:type="spellStart"/>
      <w:r w:rsidRPr="00F96CB3">
        <w:rPr>
          <w:b/>
          <w:bCs/>
        </w:rPr>
        <w:t>Wis</w:t>
      </w:r>
      <w:proofErr w:type="spellEnd"/>
      <w:r w:rsidRPr="00F96CB3">
        <w:rPr>
          <w:b/>
          <w:bCs/>
        </w:rPr>
        <w:t xml:space="preserve"> </w:t>
      </w:r>
      <w:r w:rsidRPr="00F96CB3">
        <w:t xml:space="preserve">12, </w:t>
      </w:r>
      <w:r w:rsidRPr="00F96CB3">
        <w:rPr>
          <w:b/>
          <w:bCs/>
        </w:rPr>
        <w:t xml:space="preserve">Cha </w:t>
      </w:r>
      <w:r w:rsidRPr="00F96CB3">
        <w:t xml:space="preserve">1 </w:t>
      </w:r>
    </w:p>
    <w:p w:rsidR="00F96CB3" w:rsidRDefault="00F96CB3" w:rsidP="000E099C">
      <w:pPr>
        <w:autoSpaceDE w:val="0"/>
        <w:autoSpaceDN w:val="0"/>
        <w:adjustRightInd w:val="0"/>
        <w:spacing w:after="0" w:line="240" w:lineRule="auto"/>
        <w:ind w:left="180" w:hanging="180"/>
      </w:pPr>
      <w:r w:rsidRPr="00F96CB3">
        <w:rPr>
          <w:b/>
          <w:bCs/>
        </w:rPr>
        <w:t xml:space="preserve">Base </w:t>
      </w:r>
      <w:proofErr w:type="spellStart"/>
      <w:r w:rsidRPr="00F96CB3">
        <w:rPr>
          <w:b/>
          <w:bCs/>
        </w:rPr>
        <w:t>Atk</w:t>
      </w:r>
      <w:proofErr w:type="spellEnd"/>
      <w:r w:rsidRPr="00F96CB3">
        <w:rPr>
          <w:b/>
          <w:bCs/>
        </w:rPr>
        <w:t xml:space="preserve"> </w:t>
      </w:r>
      <w:r w:rsidRPr="00F96CB3">
        <w:t xml:space="preserve">+12; </w:t>
      </w:r>
      <w:r w:rsidRPr="00F96CB3">
        <w:rPr>
          <w:b/>
          <w:bCs/>
        </w:rPr>
        <w:t xml:space="preserve">CMB </w:t>
      </w:r>
      <w:r w:rsidRPr="00F96CB3">
        <w:t xml:space="preserve">+20; </w:t>
      </w:r>
      <w:r w:rsidRPr="00F96CB3">
        <w:rPr>
          <w:b/>
          <w:bCs/>
        </w:rPr>
        <w:t xml:space="preserve">CMD </w:t>
      </w:r>
      <w:r w:rsidRPr="00F96CB3">
        <w:t xml:space="preserve">32 </w:t>
      </w:r>
    </w:p>
    <w:p w:rsidR="00F96CB3" w:rsidRDefault="00F96CB3" w:rsidP="000E099C">
      <w:pPr>
        <w:autoSpaceDE w:val="0"/>
        <w:autoSpaceDN w:val="0"/>
        <w:adjustRightInd w:val="0"/>
        <w:spacing w:after="0" w:line="240" w:lineRule="auto"/>
        <w:ind w:left="180" w:hanging="180"/>
      </w:pPr>
      <w:r w:rsidRPr="00F96CB3">
        <w:rPr>
          <w:b/>
          <w:bCs/>
        </w:rPr>
        <w:t xml:space="preserve">SQ </w:t>
      </w:r>
      <w:r w:rsidRPr="00F96CB3">
        <w:t xml:space="preserve">shatter weapon, statue form </w:t>
      </w:r>
    </w:p>
    <w:p w:rsidR="00F96CB3" w:rsidRDefault="00F96CB3" w:rsidP="00F96CB3">
      <w:pPr>
        <w:pBdr>
          <w:top w:val="single" w:sz="4" w:space="1" w:color="auto"/>
          <w:bottom w:val="single" w:sz="4" w:space="1" w:color="auto"/>
        </w:pBdr>
        <w:autoSpaceDE w:val="0"/>
        <w:autoSpaceDN w:val="0"/>
        <w:adjustRightInd w:val="0"/>
        <w:spacing w:after="0" w:line="240" w:lineRule="auto"/>
        <w:ind w:left="180" w:hanging="180"/>
        <w:rPr>
          <w:b/>
          <w:bCs/>
        </w:rPr>
      </w:pPr>
      <w:r w:rsidRPr="00F96CB3">
        <w:rPr>
          <w:b/>
          <w:bCs/>
        </w:rPr>
        <w:t xml:space="preserve">SPECIAL ABILITIES </w:t>
      </w:r>
    </w:p>
    <w:p w:rsidR="00F96CB3" w:rsidRDefault="00F96CB3" w:rsidP="000E099C">
      <w:pPr>
        <w:autoSpaceDE w:val="0"/>
        <w:autoSpaceDN w:val="0"/>
        <w:adjustRightInd w:val="0"/>
        <w:spacing w:after="0" w:line="240" w:lineRule="auto"/>
        <w:ind w:left="180" w:hanging="180"/>
      </w:pPr>
      <w:r w:rsidRPr="00F96CB3">
        <w:rPr>
          <w:b/>
          <w:bCs/>
        </w:rPr>
        <w:t xml:space="preserve">Dazing Gaze (Su) </w:t>
      </w:r>
      <w:proofErr w:type="gramStart"/>
      <w:r w:rsidRPr="00F96CB3">
        <w:t>A</w:t>
      </w:r>
      <w:proofErr w:type="gramEnd"/>
      <w:r w:rsidRPr="00F96CB3">
        <w:t xml:space="preserve"> </w:t>
      </w:r>
      <w:proofErr w:type="spellStart"/>
      <w:r w:rsidRPr="00F96CB3">
        <w:t>cephalophore</w:t>
      </w:r>
      <w:proofErr w:type="spellEnd"/>
      <w:r w:rsidRPr="00F96CB3">
        <w:t xml:space="preserve"> can make a gaze attack that affects all seeing creatures within a 60-foot radius. These creatures must succeed at a DC 16 Will save or be stunned for 1 round. Creatures that successfully save are instead sickened for 1 round. This is a mind-affecting fear effect, and the save DC is Wisdom-based. </w:t>
      </w:r>
    </w:p>
    <w:p w:rsidR="00F96CB3" w:rsidRDefault="00F96CB3" w:rsidP="000E099C">
      <w:pPr>
        <w:autoSpaceDE w:val="0"/>
        <w:autoSpaceDN w:val="0"/>
        <w:adjustRightInd w:val="0"/>
        <w:spacing w:after="0" w:line="240" w:lineRule="auto"/>
        <w:ind w:left="180" w:hanging="180"/>
      </w:pPr>
      <w:r w:rsidRPr="00F96CB3">
        <w:rPr>
          <w:b/>
          <w:bCs/>
        </w:rPr>
        <w:t xml:space="preserve">Dazing Strike (Su) </w:t>
      </w:r>
      <w:r w:rsidRPr="00F96CB3">
        <w:t xml:space="preserve">A creature struck by the </w:t>
      </w:r>
      <w:proofErr w:type="spellStart"/>
      <w:r w:rsidRPr="00F96CB3">
        <w:t>cephalophore’s</w:t>
      </w:r>
      <w:proofErr w:type="spellEnd"/>
      <w:r w:rsidRPr="00F96CB3">
        <w:t xml:space="preserve"> slam attack must succeed at a DC 16 Will save or be dazed for 1 round. Those who save are instead sickened for 1 round. This is a mind affecting fear effect, and the save DC is Wisdom-based. </w:t>
      </w:r>
    </w:p>
    <w:p w:rsidR="00F96CB3" w:rsidRDefault="00F96CB3" w:rsidP="000E099C">
      <w:pPr>
        <w:autoSpaceDE w:val="0"/>
        <w:autoSpaceDN w:val="0"/>
        <w:adjustRightInd w:val="0"/>
        <w:spacing w:after="0" w:line="240" w:lineRule="auto"/>
        <w:ind w:left="180" w:hanging="180"/>
      </w:pPr>
      <w:r w:rsidRPr="00F96CB3">
        <w:rPr>
          <w:b/>
          <w:bCs/>
        </w:rPr>
        <w:t xml:space="preserve">Shatter Weapon (Ex) </w:t>
      </w:r>
      <w:proofErr w:type="gramStart"/>
      <w:r w:rsidRPr="00F96CB3">
        <w:t>When</w:t>
      </w:r>
      <w:proofErr w:type="gramEnd"/>
      <w:r w:rsidRPr="00F96CB3">
        <w:t xml:space="preserve"> a character strikes a </w:t>
      </w:r>
      <w:proofErr w:type="spellStart"/>
      <w:r w:rsidRPr="00F96CB3">
        <w:t>cephalophore</w:t>
      </w:r>
      <w:proofErr w:type="spellEnd"/>
      <w:r w:rsidRPr="00F96CB3">
        <w:t xml:space="preserve"> with a weapon, the weapon takes 3d6 points of damage (apply its hardness normally). A weapon that takes damage in excess of its hardness gains the broken condition. </w:t>
      </w:r>
    </w:p>
    <w:p w:rsidR="00F96CB3" w:rsidRDefault="00F96CB3" w:rsidP="000E099C">
      <w:pPr>
        <w:autoSpaceDE w:val="0"/>
        <w:autoSpaceDN w:val="0"/>
        <w:adjustRightInd w:val="0"/>
        <w:spacing w:after="0" w:line="240" w:lineRule="auto"/>
        <w:ind w:left="180" w:hanging="180"/>
      </w:pPr>
      <w:r w:rsidRPr="00F96CB3">
        <w:rPr>
          <w:b/>
          <w:bCs/>
        </w:rPr>
        <w:t xml:space="preserve">Statue Form (Ex) </w:t>
      </w:r>
      <w:proofErr w:type="gramStart"/>
      <w:r w:rsidRPr="00F96CB3">
        <w:t>If</w:t>
      </w:r>
      <w:proofErr w:type="gramEnd"/>
      <w:r w:rsidRPr="00F96CB3">
        <w:t xml:space="preserve"> a </w:t>
      </w:r>
      <w:proofErr w:type="spellStart"/>
      <w:r w:rsidRPr="00F96CB3">
        <w:t>cephalophore</w:t>
      </w:r>
      <w:proofErr w:type="spellEnd"/>
      <w:r w:rsidRPr="00F96CB3">
        <w:t xml:space="preserve"> stands perfectly still, it is indistinguishable from a normal statue. An observer must succeed at a DC 20 Perception check to notice the </w:t>
      </w:r>
      <w:proofErr w:type="spellStart"/>
      <w:r w:rsidRPr="00F96CB3">
        <w:t>cephalophore</w:t>
      </w:r>
      <w:proofErr w:type="spellEnd"/>
      <w:r w:rsidRPr="00F96CB3">
        <w:t xml:space="preserve"> is alive. If a </w:t>
      </w:r>
      <w:proofErr w:type="spellStart"/>
      <w:r w:rsidRPr="00F96CB3">
        <w:t>cephalophore</w:t>
      </w:r>
      <w:proofErr w:type="spellEnd"/>
      <w:r w:rsidRPr="00F96CB3">
        <w:t xml:space="preserve"> </w:t>
      </w:r>
      <w:proofErr w:type="gramStart"/>
      <w:r w:rsidRPr="00F96CB3">
        <w:t>initiates</w:t>
      </w:r>
      <w:proofErr w:type="gramEnd"/>
      <w:r w:rsidRPr="00F96CB3">
        <w:t xml:space="preserve"> combat from this pose, it gains a +6 bonus on its initiative check.</w:t>
      </w:r>
    </w:p>
    <w:p w:rsidR="00F96CB3" w:rsidRDefault="00F96CB3">
      <w:pPr>
        <w:rPr>
          <w:b/>
          <w:bCs/>
        </w:rPr>
      </w:pPr>
      <w:r>
        <w:rPr>
          <w:b/>
          <w:bCs/>
        </w:rPr>
        <w:br w:type="page"/>
      </w:r>
    </w:p>
    <w:p w:rsidR="00F96CB3" w:rsidRPr="00F96CB3" w:rsidRDefault="00F96CB3" w:rsidP="00F96CB3">
      <w:pPr>
        <w:shd w:val="clear" w:color="auto" w:fill="000000" w:themeFill="text1"/>
        <w:autoSpaceDE w:val="0"/>
        <w:autoSpaceDN w:val="0"/>
        <w:adjustRightInd w:val="0"/>
        <w:spacing w:after="0" w:line="240" w:lineRule="auto"/>
        <w:ind w:left="180" w:hanging="180"/>
        <w:rPr>
          <w:rFonts w:cs="NexusSansOT-Bold"/>
          <w:b/>
          <w:bCs/>
        </w:rPr>
      </w:pPr>
      <w:r w:rsidRPr="00F96CB3">
        <w:rPr>
          <w:rFonts w:cs="NexusSansOT-Bold"/>
          <w:b/>
          <w:bCs/>
        </w:rPr>
        <w:lastRenderedPageBreak/>
        <w:t xml:space="preserve">MUMMY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F96CB3">
        <w:rPr>
          <w:rFonts w:cs="NexusSansOT-Bold"/>
          <w:b/>
          <w:bCs/>
        </w:rPr>
        <w:t>CR 5</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
        </w:rPr>
        <w:t>LE Medium undead</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Init </w:t>
      </w:r>
      <w:r w:rsidRPr="00F96CB3">
        <w:rPr>
          <w:rFonts w:cs="NexusSansOT"/>
        </w:rPr>
        <w:t xml:space="preserve">+0; </w:t>
      </w:r>
      <w:r w:rsidRPr="00F96CB3">
        <w:rPr>
          <w:rFonts w:cs="NexusSansOT-Bold"/>
          <w:b/>
          <w:bCs/>
        </w:rPr>
        <w:t xml:space="preserve">Senses </w:t>
      </w:r>
      <w:proofErr w:type="spellStart"/>
      <w:r w:rsidRPr="00F96CB3">
        <w:rPr>
          <w:rFonts w:cs="NexusSansOT"/>
        </w:rPr>
        <w:t>darkvision</w:t>
      </w:r>
      <w:proofErr w:type="spellEnd"/>
      <w:r w:rsidRPr="00F96CB3">
        <w:rPr>
          <w:rFonts w:cs="NexusSansOT"/>
        </w:rPr>
        <w:t xml:space="preserve"> 60 ft.; Perception +16</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Aura </w:t>
      </w:r>
      <w:r w:rsidRPr="00F96CB3">
        <w:rPr>
          <w:rFonts w:cs="NexusSansOT"/>
        </w:rPr>
        <w:t>despair (30 ft., paralyzed for 1d4 rounds, Will DC 16</w:t>
      </w:r>
      <w:r>
        <w:rPr>
          <w:rFonts w:cs="NexusSansOT"/>
        </w:rPr>
        <w:t xml:space="preserve"> </w:t>
      </w:r>
      <w:r w:rsidRPr="00F96CB3">
        <w:rPr>
          <w:rFonts w:cs="NexusSansOT"/>
        </w:rPr>
        <w:t>negates)</w:t>
      </w:r>
    </w:p>
    <w:p w:rsidR="00F96CB3" w:rsidRPr="00F96CB3" w:rsidRDefault="00F96CB3" w:rsidP="00F96CB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F96CB3">
        <w:rPr>
          <w:rFonts w:cs="NexusSansOT-Bold"/>
          <w:b/>
          <w:bCs/>
        </w:rPr>
        <w:t>DEFENSE</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AC </w:t>
      </w:r>
      <w:r w:rsidRPr="00F96CB3">
        <w:rPr>
          <w:rFonts w:cs="NexusSansOT"/>
        </w:rPr>
        <w:t>20, touch 10, flat-footed 20 (+10 natural)</w:t>
      </w:r>
    </w:p>
    <w:p w:rsidR="00F96CB3" w:rsidRPr="00F96CB3" w:rsidRDefault="00F96CB3" w:rsidP="00F96CB3">
      <w:pPr>
        <w:autoSpaceDE w:val="0"/>
        <w:autoSpaceDN w:val="0"/>
        <w:adjustRightInd w:val="0"/>
        <w:spacing w:after="0" w:line="240" w:lineRule="auto"/>
        <w:ind w:left="180" w:hanging="180"/>
        <w:rPr>
          <w:rFonts w:cs="NexusSansOT"/>
        </w:rPr>
      </w:pPr>
      <w:proofErr w:type="gramStart"/>
      <w:r w:rsidRPr="00F96CB3">
        <w:rPr>
          <w:rFonts w:cs="NexusSansOT-Bold"/>
          <w:b/>
          <w:bCs/>
        </w:rPr>
        <w:t>hp</w:t>
      </w:r>
      <w:proofErr w:type="gramEnd"/>
      <w:r w:rsidRPr="00F96CB3">
        <w:rPr>
          <w:rFonts w:cs="NexusSansOT-Bold"/>
          <w:b/>
          <w:bCs/>
        </w:rPr>
        <w:t xml:space="preserve"> </w:t>
      </w:r>
      <w:r w:rsidRPr="00F96CB3">
        <w:rPr>
          <w:rFonts w:cs="NexusSansOT"/>
        </w:rPr>
        <w:t>60 (8d8+24)</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Fort </w:t>
      </w:r>
      <w:r w:rsidRPr="00F96CB3">
        <w:rPr>
          <w:rFonts w:cs="NexusSansOT"/>
        </w:rPr>
        <w:t xml:space="preserve">+4, </w:t>
      </w:r>
      <w:r w:rsidRPr="00F96CB3">
        <w:rPr>
          <w:rFonts w:cs="NexusSansOT-Bold"/>
          <w:b/>
          <w:bCs/>
        </w:rPr>
        <w:t xml:space="preserve">Ref </w:t>
      </w:r>
      <w:r w:rsidRPr="00F96CB3">
        <w:rPr>
          <w:rFonts w:cs="NexusSansOT"/>
        </w:rPr>
        <w:t xml:space="preserve">+2, </w:t>
      </w:r>
      <w:r w:rsidRPr="00F96CB3">
        <w:rPr>
          <w:rFonts w:cs="NexusSansOT-Bold"/>
          <w:b/>
          <w:bCs/>
        </w:rPr>
        <w:t xml:space="preserve">Will </w:t>
      </w:r>
      <w:r w:rsidRPr="00F96CB3">
        <w:rPr>
          <w:rFonts w:cs="NexusSansOT"/>
        </w:rPr>
        <w:t>+8</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DR </w:t>
      </w:r>
      <w:r w:rsidRPr="00F96CB3">
        <w:rPr>
          <w:rFonts w:cs="NexusSansOT"/>
        </w:rPr>
        <w:t xml:space="preserve">5/—; </w:t>
      </w:r>
      <w:r w:rsidRPr="00F96CB3">
        <w:rPr>
          <w:rFonts w:cs="NexusSansOT-Bold"/>
          <w:b/>
          <w:bCs/>
        </w:rPr>
        <w:t xml:space="preserve">Immune </w:t>
      </w:r>
      <w:r w:rsidRPr="00F96CB3">
        <w:rPr>
          <w:rFonts w:cs="NexusSansOT"/>
        </w:rPr>
        <w:t>undead traits</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Weaknesses </w:t>
      </w:r>
      <w:r w:rsidRPr="00F96CB3">
        <w:rPr>
          <w:rFonts w:cs="NexusSansOT"/>
        </w:rPr>
        <w:t>vulnerable to fire</w:t>
      </w:r>
    </w:p>
    <w:p w:rsidR="00F96CB3" w:rsidRPr="00F96CB3" w:rsidRDefault="00F96CB3" w:rsidP="00F96CB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F96CB3">
        <w:rPr>
          <w:rFonts w:cs="NexusSansOT-Bold"/>
          <w:b/>
          <w:bCs/>
        </w:rPr>
        <w:t>OFFENSE</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Speed </w:t>
      </w:r>
      <w:r w:rsidRPr="00F96CB3">
        <w:rPr>
          <w:rFonts w:cs="NexusSansOT"/>
        </w:rPr>
        <w:t>20 ft.</w:t>
      </w:r>
    </w:p>
    <w:p w:rsid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Melee </w:t>
      </w:r>
      <w:r w:rsidRPr="00F96CB3">
        <w:rPr>
          <w:rFonts w:cs="NexusSansOT"/>
        </w:rPr>
        <w:t>slam +14 (1d8+10 plus mummy rot)</w:t>
      </w:r>
    </w:p>
    <w:p w:rsidR="00F96CB3" w:rsidRPr="00F96CB3" w:rsidRDefault="00F96CB3" w:rsidP="00F96CB3">
      <w:pPr>
        <w:autoSpaceDE w:val="0"/>
        <w:autoSpaceDN w:val="0"/>
        <w:adjustRightInd w:val="0"/>
        <w:spacing w:after="0" w:line="240" w:lineRule="auto"/>
        <w:ind w:left="360" w:hanging="180"/>
        <w:rPr>
          <w:rFonts w:cs="NexusSansOT"/>
        </w:rPr>
      </w:pPr>
      <w:proofErr w:type="gramStart"/>
      <w:r>
        <w:rPr>
          <w:rFonts w:cs="NexusSansOT-Bold"/>
          <w:b/>
          <w:bCs/>
        </w:rPr>
        <w:t>w</w:t>
      </w:r>
      <w:proofErr w:type="gramEnd"/>
      <w:r>
        <w:rPr>
          <w:rFonts w:cs="NexusSansOT-Bold"/>
          <w:b/>
          <w:bCs/>
        </w:rPr>
        <w:t xml:space="preserve">/ Power Attack </w:t>
      </w:r>
      <w:r>
        <w:rPr>
          <w:rFonts w:cs="NexusSansOT"/>
        </w:rPr>
        <w:t>slam +12 (1d8+16</w:t>
      </w:r>
      <w:r w:rsidRPr="00F96CB3">
        <w:rPr>
          <w:rFonts w:cs="NexusSansOT"/>
        </w:rPr>
        <w:t xml:space="preserve"> plus mummy rot)</w:t>
      </w:r>
    </w:p>
    <w:p w:rsidR="00F96CB3" w:rsidRPr="00F96CB3" w:rsidRDefault="00F96CB3" w:rsidP="00F96CB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F96CB3">
        <w:rPr>
          <w:rFonts w:cs="NexusSansOT-Bold"/>
          <w:b/>
          <w:bCs/>
        </w:rPr>
        <w:t>STATISTICS</w:t>
      </w:r>
    </w:p>
    <w:p w:rsidR="00F96CB3" w:rsidRPr="00F96CB3" w:rsidRDefault="00F96CB3" w:rsidP="00F96CB3">
      <w:pPr>
        <w:autoSpaceDE w:val="0"/>
        <w:autoSpaceDN w:val="0"/>
        <w:adjustRightInd w:val="0"/>
        <w:spacing w:after="0" w:line="240" w:lineRule="auto"/>
        <w:ind w:left="180" w:hanging="180"/>
        <w:rPr>
          <w:rFonts w:cs="NexusSansOT"/>
        </w:rPr>
      </w:pPr>
      <w:proofErr w:type="spellStart"/>
      <w:proofErr w:type="gramStart"/>
      <w:r w:rsidRPr="00F96CB3">
        <w:rPr>
          <w:rFonts w:cs="NexusSansOT-Bold"/>
          <w:b/>
          <w:bCs/>
        </w:rPr>
        <w:t>Str</w:t>
      </w:r>
      <w:proofErr w:type="spellEnd"/>
      <w:proofErr w:type="gramEnd"/>
      <w:r w:rsidRPr="00F96CB3">
        <w:rPr>
          <w:rFonts w:cs="NexusSansOT-Bold"/>
          <w:b/>
          <w:bCs/>
        </w:rPr>
        <w:t xml:space="preserve"> </w:t>
      </w:r>
      <w:r w:rsidRPr="00F96CB3">
        <w:rPr>
          <w:rFonts w:cs="NexusSansOT"/>
        </w:rPr>
        <w:t xml:space="preserve">24, </w:t>
      </w:r>
      <w:proofErr w:type="spellStart"/>
      <w:r w:rsidRPr="00F96CB3">
        <w:rPr>
          <w:rFonts w:cs="NexusSansOT-Bold"/>
          <w:b/>
          <w:bCs/>
        </w:rPr>
        <w:t>Dex</w:t>
      </w:r>
      <w:proofErr w:type="spellEnd"/>
      <w:r w:rsidRPr="00F96CB3">
        <w:rPr>
          <w:rFonts w:cs="NexusSansOT-Bold"/>
          <w:b/>
          <w:bCs/>
        </w:rPr>
        <w:t xml:space="preserve"> </w:t>
      </w:r>
      <w:r w:rsidRPr="00F96CB3">
        <w:rPr>
          <w:rFonts w:cs="NexusSansOT"/>
        </w:rPr>
        <w:t xml:space="preserve">10, </w:t>
      </w:r>
      <w:r w:rsidRPr="00F96CB3">
        <w:rPr>
          <w:rFonts w:cs="NexusSansOT-Bold"/>
          <w:b/>
          <w:bCs/>
        </w:rPr>
        <w:t xml:space="preserve">Con </w:t>
      </w:r>
      <w:r w:rsidRPr="00F96CB3">
        <w:rPr>
          <w:rFonts w:cs="NexusSansOT"/>
        </w:rPr>
        <w:t xml:space="preserve">—, </w:t>
      </w:r>
      <w:proofErr w:type="spellStart"/>
      <w:r w:rsidRPr="00F96CB3">
        <w:rPr>
          <w:rFonts w:cs="NexusSansOT-Bold"/>
          <w:b/>
          <w:bCs/>
        </w:rPr>
        <w:t>Int</w:t>
      </w:r>
      <w:proofErr w:type="spellEnd"/>
      <w:r w:rsidRPr="00F96CB3">
        <w:rPr>
          <w:rFonts w:cs="NexusSansOT-Bold"/>
          <w:b/>
          <w:bCs/>
        </w:rPr>
        <w:t xml:space="preserve"> </w:t>
      </w:r>
      <w:r w:rsidRPr="00F96CB3">
        <w:rPr>
          <w:rFonts w:cs="NexusSansOT"/>
        </w:rPr>
        <w:t xml:space="preserve">6, </w:t>
      </w:r>
      <w:proofErr w:type="spellStart"/>
      <w:r w:rsidRPr="00F96CB3">
        <w:rPr>
          <w:rFonts w:cs="NexusSansOT-Bold"/>
          <w:b/>
          <w:bCs/>
        </w:rPr>
        <w:t>Wis</w:t>
      </w:r>
      <w:proofErr w:type="spellEnd"/>
      <w:r w:rsidRPr="00F96CB3">
        <w:rPr>
          <w:rFonts w:cs="NexusSansOT-Bold"/>
          <w:b/>
          <w:bCs/>
        </w:rPr>
        <w:t xml:space="preserve"> </w:t>
      </w:r>
      <w:r w:rsidRPr="00F96CB3">
        <w:rPr>
          <w:rFonts w:cs="NexusSansOT"/>
        </w:rPr>
        <w:t xml:space="preserve">15, </w:t>
      </w:r>
      <w:r w:rsidRPr="00F96CB3">
        <w:rPr>
          <w:rFonts w:cs="NexusSansOT-Bold"/>
          <w:b/>
          <w:bCs/>
        </w:rPr>
        <w:t xml:space="preserve">Cha </w:t>
      </w:r>
      <w:r w:rsidRPr="00F96CB3">
        <w:rPr>
          <w:rFonts w:cs="NexusSansOT"/>
        </w:rPr>
        <w:t>15</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Base </w:t>
      </w:r>
      <w:proofErr w:type="spellStart"/>
      <w:r w:rsidRPr="00F96CB3">
        <w:rPr>
          <w:rFonts w:cs="NexusSansOT-Bold"/>
          <w:b/>
          <w:bCs/>
        </w:rPr>
        <w:t>Atk</w:t>
      </w:r>
      <w:proofErr w:type="spellEnd"/>
      <w:r w:rsidRPr="00F96CB3">
        <w:rPr>
          <w:rFonts w:cs="NexusSansOT-Bold"/>
          <w:b/>
          <w:bCs/>
        </w:rPr>
        <w:t xml:space="preserve"> </w:t>
      </w:r>
      <w:r w:rsidRPr="00F96CB3">
        <w:rPr>
          <w:rFonts w:cs="NexusSansOT"/>
        </w:rPr>
        <w:t xml:space="preserve">+6; </w:t>
      </w:r>
      <w:r w:rsidRPr="00F96CB3">
        <w:rPr>
          <w:rFonts w:cs="NexusSansOT-Bold"/>
          <w:b/>
          <w:bCs/>
        </w:rPr>
        <w:t xml:space="preserve">CMB </w:t>
      </w:r>
      <w:r w:rsidRPr="00F96CB3">
        <w:rPr>
          <w:rFonts w:cs="NexusSansOT"/>
        </w:rPr>
        <w:t xml:space="preserve">+13; </w:t>
      </w:r>
      <w:r w:rsidRPr="00F96CB3">
        <w:rPr>
          <w:rFonts w:cs="NexusSansOT-Bold"/>
          <w:b/>
          <w:bCs/>
        </w:rPr>
        <w:t xml:space="preserve">CMD </w:t>
      </w:r>
      <w:r w:rsidRPr="00F96CB3">
        <w:rPr>
          <w:rFonts w:cs="NexusSansOT"/>
        </w:rPr>
        <w:t>23</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Feats </w:t>
      </w:r>
      <w:r w:rsidRPr="00F96CB3">
        <w:rPr>
          <w:rFonts w:cs="NexusSansOT"/>
        </w:rPr>
        <w:t>Power Attack, Toughness, Skill Focus (Perception),</w:t>
      </w:r>
      <w:r>
        <w:rPr>
          <w:rFonts w:cs="NexusSansOT"/>
        </w:rPr>
        <w:t xml:space="preserve"> </w:t>
      </w:r>
      <w:r w:rsidRPr="00F96CB3">
        <w:rPr>
          <w:rFonts w:cs="NexusSansOT"/>
        </w:rPr>
        <w:t>Weapon Focus (slam)</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Skills </w:t>
      </w:r>
      <w:r w:rsidRPr="00F96CB3">
        <w:rPr>
          <w:rFonts w:cs="NexusSansOT"/>
        </w:rPr>
        <w:t>Perception +16, Stealth +11</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Languages </w:t>
      </w:r>
      <w:r w:rsidRPr="00F96CB3">
        <w:rPr>
          <w:rFonts w:cs="NexusSansOT"/>
        </w:rPr>
        <w:t>Common</w:t>
      </w:r>
    </w:p>
    <w:p w:rsidR="00F96CB3" w:rsidRPr="00F96CB3" w:rsidRDefault="00F96CB3" w:rsidP="00F96CB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F96CB3">
        <w:rPr>
          <w:rFonts w:cs="NexusSansOT-Bold"/>
          <w:b/>
          <w:bCs/>
        </w:rPr>
        <w:t>SPECIAL ABILITIES</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Despair (Su) </w:t>
      </w:r>
      <w:proofErr w:type="gramStart"/>
      <w:r w:rsidRPr="00F96CB3">
        <w:rPr>
          <w:rFonts w:cs="NexusSansOT"/>
        </w:rPr>
        <w:t>All</w:t>
      </w:r>
      <w:proofErr w:type="gramEnd"/>
      <w:r w:rsidRPr="00F96CB3">
        <w:rPr>
          <w:rFonts w:cs="NexusSansOT"/>
        </w:rPr>
        <w:t xml:space="preserve"> creatures within a 30-foot radius that see</w:t>
      </w:r>
      <w:r>
        <w:rPr>
          <w:rFonts w:cs="NexusSansOT"/>
        </w:rPr>
        <w:t xml:space="preserve"> </w:t>
      </w:r>
      <w:r w:rsidRPr="00F96CB3">
        <w:rPr>
          <w:rFonts w:cs="NexusSansOT"/>
        </w:rPr>
        <w:t>a mummy must make a DC 16 Will save or be paralyzed</w:t>
      </w:r>
      <w:r>
        <w:rPr>
          <w:rFonts w:cs="NexusSansOT"/>
        </w:rPr>
        <w:t xml:space="preserve"> </w:t>
      </w:r>
      <w:r w:rsidRPr="00F96CB3">
        <w:rPr>
          <w:rFonts w:cs="NexusSansOT"/>
        </w:rPr>
        <w:t>by fear for 1d4 rounds. Whether or not the save is</w:t>
      </w:r>
      <w:r>
        <w:rPr>
          <w:rFonts w:cs="NexusSansOT"/>
        </w:rPr>
        <w:t xml:space="preserve"> </w:t>
      </w:r>
      <w:r w:rsidRPr="00F96CB3">
        <w:rPr>
          <w:rFonts w:cs="NexusSansOT"/>
        </w:rPr>
        <w:t>successful, that creature cannot be affected again by the</w:t>
      </w:r>
      <w:r>
        <w:rPr>
          <w:rFonts w:cs="NexusSansOT"/>
        </w:rPr>
        <w:t xml:space="preserve"> </w:t>
      </w:r>
      <w:r w:rsidRPr="00F96CB3">
        <w:rPr>
          <w:rFonts w:cs="NexusSansOT"/>
        </w:rPr>
        <w:t>same mummy’s despair ability for 24 hours. This is a</w:t>
      </w:r>
      <w:r>
        <w:rPr>
          <w:rFonts w:cs="NexusSansOT"/>
        </w:rPr>
        <w:t xml:space="preserve"> </w:t>
      </w:r>
      <w:r w:rsidRPr="00F96CB3">
        <w:rPr>
          <w:rFonts w:cs="NexusSansOT"/>
        </w:rPr>
        <w:t>paralysis and a mind-affecting fear affect. The save DC is</w:t>
      </w:r>
      <w:r>
        <w:rPr>
          <w:rFonts w:cs="NexusSansOT"/>
        </w:rPr>
        <w:t xml:space="preserve"> </w:t>
      </w:r>
      <w:r w:rsidRPr="00F96CB3">
        <w:rPr>
          <w:rFonts w:cs="NexusSansOT"/>
        </w:rPr>
        <w:t>Charisma-based.</w:t>
      </w:r>
    </w:p>
    <w:p w:rsid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Mummy Rot (Su) </w:t>
      </w:r>
      <w:r w:rsidRPr="00F96CB3">
        <w:rPr>
          <w:rFonts w:cs="NexusSansOT"/>
        </w:rPr>
        <w:t xml:space="preserve">Curse and disease—slam; </w:t>
      </w:r>
      <w:r w:rsidRPr="00F96CB3">
        <w:rPr>
          <w:rFonts w:cs="NexusSansOT-Italic"/>
          <w:i/>
          <w:iCs/>
        </w:rPr>
        <w:t xml:space="preserve">save </w:t>
      </w:r>
      <w:r w:rsidRPr="00F96CB3">
        <w:rPr>
          <w:rFonts w:cs="NexusSansOT"/>
        </w:rPr>
        <w:t>Fort DC</w:t>
      </w:r>
      <w:r>
        <w:rPr>
          <w:rFonts w:cs="NexusSansOT"/>
        </w:rPr>
        <w:t xml:space="preserve"> </w:t>
      </w:r>
      <w:r w:rsidRPr="00F96CB3">
        <w:rPr>
          <w:rFonts w:cs="NexusSansOT"/>
        </w:rPr>
        <w:t xml:space="preserve">16; </w:t>
      </w:r>
      <w:r w:rsidRPr="00F96CB3">
        <w:rPr>
          <w:rFonts w:cs="NexusSansOT-Italic"/>
          <w:i/>
          <w:iCs/>
        </w:rPr>
        <w:t xml:space="preserve">onset </w:t>
      </w:r>
      <w:r w:rsidRPr="00F96CB3">
        <w:rPr>
          <w:rFonts w:cs="NexusSansOT"/>
        </w:rPr>
        <w:t xml:space="preserve">1 minute; </w:t>
      </w:r>
      <w:r w:rsidRPr="00F96CB3">
        <w:rPr>
          <w:rFonts w:cs="NexusSansOT-Italic"/>
          <w:i/>
          <w:iCs/>
        </w:rPr>
        <w:t xml:space="preserve">frequency </w:t>
      </w:r>
      <w:r w:rsidRPr="00F96CB3">
        <w:rPr>
          <w:rFonts w:cs="NexusSansOT"/>
        </w:rPr>
        <w:t xml:space="preserve">1/day; </w:t>
      </w:r>
      <w:r w:rsidRPr="00F96CB3">
        <w:rPr>
          <w:rFonts w:cs="NexusSansOT-Italic"/>
          <w:i/>
          <w:iCs/>
        </w:rPr>
        <w:t xml:space="preserve">effect </w:t>
      </w:r>
      <w:r w:rsidRPr="00F96CB3">
        <w:rPr>
          <w:rFonts w:cs="NexusSansOT"/>
        </w:rPr>
        <w:t>1d6 Con and 1d6</w:t>
      </w:r>
      <w:r>
        <w:rPr>
          <w:rFonts w:cs="NexusSansOT"/>
        </w:rPr>
        <w:t xml:space="preserve"> </w:t>
      </w:r>
      <w:r w:rsidRPr="00F96CB3">
        <w:rPr>
          <w:rFonts w:cs="NexusSansOT"/>
        </w:rPr>
        <w:t xml:space="preserve">Cha; </w:t>
      </w:r>
      <w:r w:rsidRPr="00F96CB3">
        <w:rPr>
          <w:rFonts w:cs="NexusSansOT-Italic"/>
          <w:i/>
          <w:iCs/>
        </w:rPr>
        <w:t xml:space="preserve">cure </w:t>
      </w:r>
      <w:r w:rsidRPr="00F96CB3">
        <w:rPr>
          <w:rFonts w:cs="NexusSansOT"/>
        </w:rPr>
        <w:t>—. Mummy rot is both a curse and disease and</w:t>
      </w:r>
      <w:r>
        <w:rPr>
          <w:rFonts w:cs="NexusSansOT"/>
        </w:rPr>
        <w:t xml:space="preserve"> </w:t>
      </w:r>
      <w:r w:rsidRPr="00F96CB3">
        <w:rPr>
          <w:rFonts w:cs="NexusSansOT"/>
        </w:rPr>
        <w:t>can only be cured if the curse is first removed, at which</w:t>
      </w:r>
      <w:r>
        <w:rPr>
          <w:rFonts w:cs="NexusSansOT"/>
        </w:rPr>
        <w:t xml:space="preserve"> </w:t>
      </w:r>
      <w:r w:rsidRPr="00F96CB3">
        <w:rPr>
          <w:rFonts w:cs="NexusSansOT"/>
        </w:rPr>
        <w:t>point the disease can be magically removed. Even after the</w:t>
      </w:r>
      <w:r>
        <w:rPr>
          <w:rFonts w:cs="NexusSansOT"/>
        </w:rPr>
        <w:t xml:space="preserve"> </w:t>
      </w:r>
      <w:r w:rsidRPr="00F96CB3">
        <w:rPr>
          <w:rFonts w:cs="NexusSansOT"/>
        </w:rPr>
        <w:t>curse element of mummy rot is lifted, a creature suffering</w:t>
      </w:r>
      <w:r>
        <w:rPr>
          <w:rFonts w:cs="NexusSansOT"/>
        </w:rPr>
        <w:t xml:space="preserve"> </w:t>
      </w:r>
      <w:r w:rsidRPr="00F96CB3">
        <w:rPr>
          <w:rFonts w:cs="NexusSansOT"/>
        </w:rPr>
        <w:t>from it cannot recover naturally over time. Anyone casting</w:t>
      </w:r>
      <w:r>
        <w:rPr>
          <w:rFonts w:cs="NexusSansOT"/>
        </w:rPr>
        <w:t xml:space="preserve"> </w:t>
      </w:r>
      <w:r w:rsidRPr="00F96CB3">
        <w:rPr>
          <w:rFonts w:cs="NexusSansOT"/>
        </w:rPr>
        <w:t>a conjuration (healing) spell on the afflicted creature</w:t>
      </w:r>
      <w:r>
        <w:rPr>
          <w:rFonts w:cs="NexusSansOT"/>
        </w:rPr>
        <w:t xml:space="preserve"> </w:t>
      </w:r>
      <w:r w:rsidRPr="00F96CB3">
        <w:rPr>
          <w:rFonts w:cs="NexusSansOT"/>
        </w:rPr>
        <w:t>must succeed on a DC 20 caster level check, or the spell</w:t>
      </w:r>
      <w:r>
        <w:rPr>
          <w:rFonts w:cs="NexusSansOT"/>
        </w:rPr>
        <w:t xml:space="preserve"> </w:t>
      </w:r>
      <w:r w:rsidRPr="00F96CB3">
        <w:rPr>
          <w:rFonts w:cs="NexusSansOT"/>
        </w:rPr>
        <w:t>is wasted and the healing has no effect. Anyone who dies</w:t>
      </w:r>
      <w:r>
        <w:rPr>
          <w:rFonts w:cs="NexusSansOT"/>
        </w:rPr>
        <w:t xml:space="preserve"> </w:t>
      </w:r>
      <w:r w:rsidRPr="00F96CB3">
        <w:rPr>
          <w:rFonts w:cs="NexusSansOT"/>
        </w:rPr>
        <w:t>from mummy rot turns to dust and cannot be raised</w:t>
      </w:r>
      <w:r>
        <w:rPr>
          <w:rFonts w:cs="NexusSansOT"/>
        </w:rPr>
        <w:t xml:space="preserve"> </w:t>
      </w:r>
      <w:r w:rsidRPr="00F96CB3">
        <w:rPr>
          <w:rFonts w:cs="NexusSansOT"/>
        </w:rPr>
        <w:t xml:space="preserve">without a </w:t>
      </w:r>
      <w:r w:rsidRPr="00F96CB3">
        <w:rPr>
          <w:rFonts w:cs="NexusSansOT-Italic"/>
          <w:i/>
          <w:iCs/>
        </w:rPr>
        <w:t xml:space="preserve">resurrection </w:t>
      </w:r>
      <w:r w:rsidRPr="00F96CB3">
        <w:rPr>
          <w:rFonts w:cs="NexusSansOT"/>
        </w:rPr>
        <w:t>or greater magic. The save DC is</w:t>
      </w:r>
      <w:r>
        <w:rPr>
          <w:rFonts w:cs="NexusSansOT"/>
        </w:rPr>
        <w:t xml:space="preserve"> </w:t>
      </w:r>
      <w:r w:rsidRPr="00F96CB3">
        <w:rPr>
          <w:rFonts w:cs="NexusSansOT"/>
        </w:rPr>
        <w:t>Charisma-based.</w:t>
      </w:r>
    </w:p>
    <w:p w:rsidR="00F96CB3" w:rsidRDefault="00F96CB3">
      <w:pPr>
        <w:rPr>
          <w:rFonts w:cs="NexusSansOT-Bold"/>
          <w:b/>
          <w:bCs/>
        </w:rPr>
      </w:pPr>
      <w:r>
        <w:rPr>
          <w:rFonts w:cs="NexusSansOT-Bold"/>
          <w:b/>
          <w:bCs/>
        </w:rPr>
        <w:br w:type="page"/>
      </w:r>
    </w:p>
    <w:p w:rsidR="00F96CB3" w:rsidRPr="00F96CB3" w:rsidRDefault="00F96CB3" w:rsidP="00F96CB3">
      <w:pPr>
        <w:shd w:val="clear" w:color="auto" w:fill="000000" w:themeFill="text1"/>
        <w:autoSpaceDE w:val="0"/>
        <w:autoSpaceDN w:val="0"/>
        <w:adjustRightInd w:val="0"/>
        <w:spacing w:after="0" w:line="240" w:lineRule="auto"/>
        <w:ind w:left="180" w:hanging="180"/>
        <w:rPr>
          <w:rFonts w:cs="NexusSansOT-Bold"/>
          <w:b/>
          <w:bCs/>
        </w:rPr>
      </w:pPr>
      <w:r w:rsidRPr="00F96CB3">
        <w:rPr>
          <w:rFonts w:cs="NexusSansOT-Bold"/>
          <w:b/>
          <w:bCs/>
        </w:rPr>
        <w:lastRenderedPageBreak/>
        <w:t xml:space="preserve">BEBILITH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F96CB3">
        <w:rPr>
          <w:rFonts w:cs="NexusSansOT-Bold"/>
          <w:b/>
          <w:bCs/>
        </w:rPr>
        <w:t>CR 10</w:t>
      </w:r>
    </w:p>
    <w:p w:rsidR="00F96CB3" w:rsidRPr="00F96CB3" w:rsidRDefault="00F96CB3" w:rsidP="00F96CB3">
      <w:pPr>
        <w:autoSpaceDE w:val="0"/>
        <w:autoSpaceDN w:val="0"/>
        <w:adjustRightInd w:val="0"/>
        <w:spacing w:after="0" w:line="240" w:lineRule="auto"/>
        <w:ind w:left="180" w:hanging="180"/>
        <w:rPr>
          <w:rFonts w:cs="NexusSansOT-Bold"/>
          <w:b/>
          <w:bCs/>
        </w:rPr>
      </w:pPr>
      <w:r w:rsidRPr="00F96CB3">
        <w:rPr>
          <w:rFonts w:cs="NexusSansOT-Bold"/>
          <w:b/>
          <w:bCs/>
        </w:rPr>
        <w:t>XP 9,600</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
        </w:rPr>
        <w:t xml:space="preserve">CE Huge outsider (chaotic, evil, </w:t>
      </w:r>
      <w:proofErr w:type="spellStart"/>
      <w:r w:rsidRPr="00F96CB3">
        <w:rPr>
          <w:rFonts w:cs="NexusSansOT"/>
        </w:rPr>
        <w:t>extraplanar</w:t>
      </w:r>
      <w:proofErr w:type="spellEnd"/>
      <w:r w:rsidRPr="00F96CB3">
        <w:rPr>
          <w:rFonts w:cs="NexusSansOT"/>
        </w:rPr>
        <w:t>)</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Init </w:t>
      </w:r>
      <w:r w:rsidRPr="00F96CB3">
        <w:rPr>
          <w:rFonts w:cs="NexusSansOT"/>
        </w:rPr>
        <w:t xml:space="preserve">+5; </w:t>
      </w:r>
      <w:r w:rsidRPr="00F96CB3">
        <w:rPr>
          <w:rFonts w:cs="NexusSansOT-Bold"/>
          <w:b/>
          <w:bCs/>
        </w:rPr>
        <w:t xml:space="preserve">Senses </w:t>
      </w:r>
      <w:proofErr w:type="spellStart"/>
      <w:r w:rsidRPr="00F96CB3">
        <w:rPr>
          <w:rFonts w:cs="NexusSansOT"/>
        </w:rPr>
        <w:t>darkvision</w:t>
      </w:r>
      <w:proofErr w:type="spellEnd"/>
      <w:r w:rsidRPr="00F96CB3">
        <w:rPr>
          <w:rFonts w:cs="NexusSansOT"/>
        </w:rPr>
        <w:t xml:space="preserve"> 60 ft., scent; Perception +16</w:t>
      </w:r>
    </w:p>
    <w:p w:rsidR="00F96CB3" w:rsidRPr="00F96CB3" w:rsidRDefault="00F96CB3" w:rsidP="00F96CB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F96CB3">
        <w:rPr>
          <w:rFonts w:cs="NexusSansOT-Bold"/>
          <w:b/>
          <w:bCs/>
        </w:rPr>
        <w:t>DEFENSE</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AC </w:t>
      </w:r>
      <w:r w:rsidRPr="00F96CB3">
        <w:rPr>
          <w:rFonts w:cs="NexusSansOT"/>
        </w:rPr>
        <w:t xml:space="preserve">22, touch 9, flat-footed 21 (+1 </w:t>
      </w:r>
      <w:proofErr w:type="spellStart"/>
      <w:r w:rsidRPr="00F96CB3">
        <w:rPr>
          <w:rFonts w:cs="NexusSansOT"/>
        </w:rPr>
        <w:t>Dex</w:t>
      </w:r>
      <w:proofErr w:type="spellEnd"/>
      <w:r w:rsidRPr="00F96CB3">
        <w:rPr>
          <w:rFonts w:cs="NexusSansOT"/>
        </w:rPr>
        <w:t>, +13 natural, –2 size)</w:t>
      </w:r>
    </w:p>
    <w:p w:rsidR="00F96CB3" w:rsidRPr="00F96CB3" w:rsidRDefault="00F96CB3" w:rsidP="00F96CB3">
      <w:pPr>
        <w:autoSpaceDE w:val="0"/>
        <w:autoSpaceDN w:val="0"/>
        <w:adjustRightInd w:val="0"/>
        <w:spacing w:after="0" w:line="240" w:lineRule="auto"/>
        <w:ind w:left="180" w:hanging="180"/>
        <w:rPr>
          <w:rFonts w:cs="NexusSansOT"/>
        </w:rPr>
      </w:pPr>
      <w:proofErr w:type="gramStart"/>
      <w:r w:rsidRPr="00F96CB3">
        <w:rPr>
          <w:rFonts w:cs="NexusSansOT-Bold"/>
          <w:b/>
          <w:bCs/>
        </w:rPr>
        <w:t>hp</w:t>
      </w:r>
      <w:proofErr w:type="gramEnd"/>
      <w:r w:rsidRPr="00F96CB3">
        <w:rPr>
          <w:rFonts w:cs="NexusSansOT-Bold"/>
          <w:b/>
          <w:bCs/>
        </w:rPr>
        <w:t xml:space="preserve"> </w:t>
      </w:r>
      <w:r w:rsidRPr="00F96CB3">
        <w:rPr>
          <w:rFonts w:cs="NexusSansOT"/>
        </w:rPr>
        <w:t>150 (12d10+84)</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Fort </w:t>
      </w:r>
      <w:r w:rsidRPr="00F96CB3">
        <w:rPr>
          <w:rFonts w:cs="NexusSansOT"/>
        </w:rPr>
        <w:t xml:space="preserve">+15, </w:t>
      </w:r>
      <w:r w:rsidRPr="00F96CB3">
        <w:rPr>
          <w:rFonts w:cs="NexusSansOT-Bold"/>
          <w:b/>
          <w:bCs/>
        </w:rPr>
        <w:t xml:space="preserve">Ref </w:t>
      </w:r>
      <w:r w:rsidRPr="00F96CB3">
        <w:rPr>
          <w:rFonts w:cs="NexusSansOT"/>
        </w:rPr>
        <w:t xml:space="preserve">+11, </w:t>
      </w:r>
      <w:r w:rsidRPr="00F96CB3">
        <w:rPr>
          <w:rFonts w:cs="NexusSansOT-Bold"/>
          <w:b/>
          <w:bCs/>
        </w:rPr>
        <w:t xml:space="preserve">Will </w:t>
      </w:r>
      <w:r w:rsidRPr="00F96CB3">
        <w:rPr>
          <w:rFonts w:cs="NexusSansOT"/>
        </w:rPr>
        <w:t>+7</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DR </w:t>
      </w:r>
      <w:r w:rsidRPr="00F96CB3">
        <w:rPr>
          <w:rFonts w:cs="NexusSansOT"/>
        </w:rPr>
        <w:t>10/good</w:t>
      </w:r>
    </w:p>
    <w:p w:rsidR="00F96CB3" w:rsidRPr="00F96CB3" w:rsidRDefault="00F96CB3" w:rsidP="00F96CB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F96CB3">
        <w:rPr>
          <w:rFonts w:cs="NexusSansOT-Bold"/>
          <w:b/>
          <w:bCs/>
        </w:rPr>
        <w:t>OFFENSE</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Speed </w:t>
      </w:r>
      <w:r w:rsidRPr="00F96CB3">
        <w:rPr>
          <w:rFonts w:cs="NexusSansOT"/>
        </w:rPr>
        <w:t>40 ft., climb 20 ft.</w:t>
      </w:r>
    </w:p>
    <w:p w:rsid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Melee </w:t>
      </w:r>
      <w:r w:rsidRPr="00F96CB3">
        <w:rPr>
          <w:rFonts w:cs="NexusSansOT"/>
        </w:rPr>
        <w:t>bite +19 (2d6+9 plus rot) and 2 claws +19 (2d4+9/19–20)</w:t>
      </w:r>
    </w:p>
    <w:p w:rsidR="00187DB5" w:rsidRPr="00F96CB3" w:rsidRDefault="00187DB5" w:rsidP="00F96CB3">
      <w:pPr>
        <w:autoSpaceDE w:val="0"/>
        <w:autoSpaceDN w:val="0"/>
        <w:adjustRightInd w:val="0"/>
        <w:spacing w:after="0" w:line="240" w:lineRule="auto"/>
        <w:ind w:left="180" w:hanging="180"/>
        <w:rPr>
          <w:rFonts w:cs="NexusSansOT"/>
        </w:rPr>
      </w:pPr>
      <w:proofErr w:type="gramStart"/>
      <w:r>
        <w:rPr>
          <w:rFonts w:cs="NexusSansOT-Bold"/>
          <w:b/>
          <w:bCs/>
        </w:rPr>
        <w:t>w</w:t>
      </w:r>
      <w:proofErr w:type="gramEnd"/>
      <w:r>
        <w:rPr>
          <w:rFonts w:cs="NexusSansOT-Bold"/>
          <w:b/>
          <w:bCs/>
        </w:rPr>
        <w:t>/ Power Attack</w:t>
      </w:r>
      <w:r w:rsidRPr="00187DB5">
        <w:rPr>
          <w:rFonts w:cs="NexusSansOT"/>
        </w:rPr>
        <w:t xml:space="preserve"> </w:t>
      </w:r>
      <w:r>
        <w:rPr>
          <w:rFonts w:cs="NexusSansOT"/>
        </w:rPr>
        <w:t>bite +15 (2d6+17 plus rot) and 2 claws +15 (2d4+17</w:t>
      </w:r>
      <w:r w:rsidRPr="00F96CB3">
        <w:rPr>
          <w:rFonts w:cs="NexusSansOT"/>
        </w:rPr>
        <w:t>/19–20)</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Space </w:t>
      </w:r>
      <w:r w:rsidRPr="00F96CB3">
        <w:rPr>
          <w:rFonts w:cs="NexusSansOT"/>
        </w:rPr>
        <w:t xml:space="preserve">15 ft.; </w:t>
      </w:r>
      <w:r w:rsidRPr="00F96CB3">
        <w:rPr>
          <w:rFonts w:cs="NexusSansOT-Bold"/>
          <w:b/>
          <w:bCs/>
        </w:rPr>
        <w:t xml:space="preserve">Reach </w:t>
      </w:r>
      <w:r w:rsidRPr="00F96CB3">
        <w:rPr>
          <w:rFonts w:cs="NexusSansOT"/>
        </w:rPr>
        <w:t>15 ft.</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Special Attacks </w:t>
      </w:r>
      <w:r w:rsidRPr="00F96CB3">
        <w:rPr>
          <w:rFonts w:cs="NexusSansOT"/>
        </w:rPr>
        <w:t>dismantle armor, penetrating strike, web (+11</w:t>
      </w:r>
      <w:r>
        <w:rPr>
          <w:rFonts w:cs="NexusSansOT"/>
        </w:rPr>
        <w:t xml:space="preserve"> </w:t>
      </w:r>
      <w:r w:rsidRPr="00F96CB3">
        <w:rPr>
          <w:rFonts w:cs="NexusSansOT"/>
        </w:rPr>
        <w:t>ranged, DC 23, 12 hp)</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Spell-Like Abilities </w:t>
      </w:r>
      <w:r w:rsidRPr="00F96CB3">
        <w:rPr>
          <w:rFonts w:cs="NexusSansOT"/>
        </w:rPr>
        <w:t>(CL 12th)</w:t>
      </w:r>
    </w:p>
    <w:p w:rsidR="00F96CB3" w:rsidRPr="00F96CB3" w:rsidRDefault="00F96CB3" w:rsidP="00F96CB3">
      <w:pPr>
        <w:autoSpaceDE w:val="0"/>
        <w:autoSpaceDN w:val="0"/>
        <w:adjustRightInd w:val="0"/>
        <w:spacing w:after="0" w:line="240" w:lineRule="auto"/>
        <w:ind w:left="360" w:hanging="180"/>
        <w:rPr>
          <w:rFonts w:cs="NexusSansOT"/>
        </w:rPr>
      </w:pPr>
      <w:r w:rsidRPr="00F96CB3">
        <w:rPr>
          <w:rFonts w:cs="NexusSansOT"/>
        </w:rPr>
        <w:t>At will—</w:t>
      </w:r>
      <w:r w:rsidRPr="00F96CB3">
        <w:rPr>
          <w:rFonts w:cs="NexusSansOT-Italic"/>
          <w:i/>
          <w:iCs/>
        </w:rPr>
        <w:t xml:space="preserve">plane shift </w:t>
      </w:r>
      <w:r w:rsidRPr="00F96CB3">
        <w:rPr>
          <w:rFonts w:cs="NexusSansOT"/>
        </w:rPr>
        <w:t>(</w:t>
      </w:r>
      <w:proofErr w:type="spellStart"/>
      <w:r w:rsidRPr="00F96CB3">
        <w:rPr>
          <w:rFonts w:cs="NexusSansOT"/>
        </w:rPr>
        <w:t>bebilith</w:t>
      </w:r>
      <w:proofErr w:type="spellEnd"/>
      <w:r w:rsidRPr="00F96CB3">
        <w:rPr>
          <w:rFonts w:cs="NexusSansOT"/>
        </w:rPr>
        <w:t xml:space="preserve"> only)</w:t>
      </w:r>
    </w:p>
    <w:p w:rsidR="00F96CB3" w:rsidRPr="00F96CB3" w:rsidRDefault="00F96CB3" w:rsidP="00F96CB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F96CB3">
        <w:rPr>
          <w:rFonts w:cs="NexusSansOT-Bold"/>
          <w:b/>
          <w:bCs/>
        </w:rPr>
        <w:t>STATISTICS</w:t>
      </w:r>
    </w:p>
    <w:p w:rsidR="00F96CB3" w:rsidRPr="00F96CB3" w:rsidRDefault="00F96CB3" w:rsidP="00F96CB3">
      <w:pPr>
        <w:autoSpaceDE w:val="0"/>
        <w:autoSpaceDN w:val="0"/>
        <w:adjustRightInd w:val="0"/>
        <w:spacing w:after="0" w:line="240" w:lineRule="auto"/>
        <w:ind w:left="180" w:hanging="180"/>
        <w:rPr>
          <w:rFonts w:cs="NexusSansOT"/>
        </w:rPr>
      </w:pPr>
      <w:proofErr w:type="spellStart"/>
      <w:proofErr w:type="gramStart"/>
      <w:r w:rsidRPr="00F96CB3">
        <w:rPr>
          <w:rFonts w:cs="NexusSansOT-Bold"/>
          <w:b/>
          <w:bCs/>
        </w:rPr>
        <w:t>Str</w:t>
      </w:r>
      <w:proofErr w:type="spellEnd"/>
      <w:proofErr w:type="gramEnd"/>
      <w:r w:rsidRPr="00F96CB3">
        <w:rPr>
          <w:rFonts w:cs="NexusSansOT-Bold"/>
          <w:b/>
          <w:bCs/>
        </w:rPr>
        <w:t xml:space="preserve"> </w:t>
      </w:r>
      <w:r w:rsidRPr="00F96CB3">
        <w:rPr>
          <w:rFonts w:cs="NexusSansOT"/>
        </w:rPr>
        <w:t xml:space="preserve">28, </w:t>
      </w:r>
      <w:proofErr w:type="spellStart"/>
      <w:r w:rsidRPr="00F96CB3">
        <w:rPr>
          <w:rFonts w:cs="NexusSansOT-Bold"/>
          <w:b/>
          <w:bCs/>
        </w:rPr>
        <w:t>Dex</w:t>
      </w:r>
      <w:proofErr w:type="spellEnd"/>
      <w:r w:rsidRPr="00F96CB3">
        <w:rPr>
          <w:rFonts w:cs="NexusSansOT-Bold"/>
          <w:b/>
          <w:bCs/>
        </w:rPr>
        <w:t xml:space="preserve"> </w:t>
      </w:r>
      <w:r w:rsidRPr="00F96CB3">
        <w:rPr>
          <w:rFonts w:cs="NexusSansOT"/>
        </w:rPr>
        <w:t xml:space="preserve">12, </w:t>
      </w:r>
      <w:r w:rsidRPr="00F96CB3">
        <w:rPr>
          <w:rFonts w:cs="NexusSansOT-Bold"/>
          <w:b/>
          <w:bCs/>
        </w:rPr>
        <w:t xml:space="preserve">Con </w:t>
      </w:r>
      <w:r w:rsidRPr="00F96CB3">
        <w:rPr>
          <w:rFonts w:cs="NexusSansOT"/>
        </w:rPr>
        <w:t xml:space="preserve">24, </w:t>
      </w:r>
      <w:proofErr w:type="spellStart"/>
      <w:r w:rsidRPr="00F96CB3">
        <w:rPr>
          <w:rFonts w:cs="NexusSansOT-Bold"/>
          <w:b/>
          <w:bCs/>
        </w:rPr>
        <w:t>Int</w:t>
      </w:r>
      <w:proofErr w:type="spellEnd"/>
      <w:r w:rsidRPr="00F96CB3">
        <w:rPr>
          <w:rFonts w:cs="NexusSansOT-Bold"/>
          <w:b/>
          <w:bCs/>
        </w:rPr>
        <w:t xml:space="preserve"> </w:t>
      </w:r>
      <w:r w:rsidRPr="00F96CB3">
        <w:rPr>
          <w:rFonts w:cs="NexusSansOT"/>
        </w:rPr>
        <w:t xml:space="preserve">11, </w:t>
      </w:r>
      <w:proofErr w:type="spellStart"/>
      <w:r w:rsidRPr="00F96CB3">
        <w:rPr>
          <w:rFonts w:cs="NexusSansOT-Bold"/>
          <w:b/>
          <w:bCs/>
        </w:rPr>
        <w:t>Wis</w:t>
      </w:r>
      <w:proofErr w:type="spellEnd"/>
      <w:r w:rsidRPr="00F96CB3">
        <w:rPr>
          <w:rFonts w:cs="NexusSansOT-Bold"/>
          <w:b/>
          <w:bCs/>
        </w:rPr>
        <w:t xml:space="preserve"> </w:t>
      </w:r>
      <w:r w:rsidRPr="00F96CB3">
        <w:rPr>
          <w:rFonts w:cs="NexusSansOT"/>
        </w:rPr>
        <w:t xml:space="preserve">13, </w:t>
      </w:r>
      <w:r w:rsidRPr="00F96CB3">
        <w:rPr>
          <w:rFonts w:cs="NexusSansOT-Bold"/>
          <w:b/>
          <w:bCs/>
        </w:rPr>
        <w:t xml:space="preserve">Cha </w:t>
      </w:r>
      <w:r w:rsidRPr="00F96CB3">
        <w:rPr>
          <w:rFonts w:cs="NexusSansOT"/>
        </w:rPr>
        <w:t>13</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Base </w:t>
      </w:r>
      <w:proofErr w:type="spellStart"/>
      <w:r w:rsidRPr="00F96CB3">
        <w:rPr>
          <w:rFonts w:cs="NexusSansOT-Bold"/>
          <w:b/>
          <w:bCs/>
        </w:rPr>
        <w:t>Atk</w:t>
      </w:r>
      <w:proofErr w:type="spellEnd"/>
      <w:r w:rsidRPr="00F96CB3">
        <w:rPr>
          <w:rFonts w:cs="NexusSansOT-Bold"/>
          <w:b/>
          <w:bCs/>
        </w:rPr>
        <w:t xml:space="preserve"> </w:t>
      </w:r>
      <w:r w:rsidRPr="00F96CB3">
        <w:rPr>
          <w:rFonts w:cs="NexusSansOT"/>
        </w:rPr>
        <w:t xml:space="preserve">+12; </w:t>
      </w:r>
      <w:r w:rsidRPr="00F96CB3">
        <w:rPr>
          <w:rFonts w:cs="NexusSansOT-Bold"/>
          <w:b/>
          <w:bCs/>
        </w:rPr>
        <w:t xml:space="preserve">CMB </w:t>
      </w:r>
      <w:r w:rsidRPr="00F96CB3">
        <w:rPr>
          <w:rFonts w:cs="NexusSansOT"/>
        </w:rPr>
        <w:t xml:space="preserve">+23; </w:t>
      </w:r>
      <w:r w:rsidRPr="00F96CB3">
        <w:rPr>
          <w:rFonts w:cs="NexusSansOT-Bold"/>
          <w:b/>
          <w:bCs/>
        </w:rPr>
        <w:t xml:space="preserve">CMD </w:t>
      </w:r>
      <w:r w:rsidRPr="00F96CB3">
        <w:rPr>
          <w:rFonts w:cs="NexusSansOT"/>
        </w:rPr>
        <w:t>34 (46 vs. trip)</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Feats </w:t>
      </w:r>
      <w:r w:rsidRPr="00F96CB3">
        <w:rPr>
          <w:rFonts w:cs="NexusSansOT"/>
        </w:rPr>
        <w:t>Cleave, Improved Critical (claws), Improved Initiative,</w:t>
      </w:r>
      <w:r>
        <w:rPr>
          <w:rFonts w:cs="NexusSansOT"/>
        </w:rPr>
        <w:t xml:space="preserve"> </w:t>
      </w:r>
      <w:r w:rsidRPr="00F96CB3">
        <w:rPr>
          <w:rFonts w:cs="NexusSansOT"/>
        </w:rPr>
        <w:t>Iron Will, Lightning Reflexes, Power Attack</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Skills </w:t>
      </w:r>
      <w:r w:rsidRPr="00F96CB3">
        <w:rPr>
          <w:rFonts w:cs="NexusSansOT"/>
        </w:rPr>
        <w:t>Acrobatics +16, Climb +32, Perception +16, Sense Motive</w:t>
      </w:r>
      <w:r>
        <w:rPr>
          <w:rFonts w:cs="NexusSansOT"/>
        </w:rPr>
        <w:t xml:space="preserve"> </w:t>
      </w:r>
      <w:r w:rsidRPr="00F96CB3">
        <w:rPr>
          <w:rFonts w:cs="NexusSansOT"/>
        </w:rPr>
        <w:t xml:space="preserve">+16, Stealth +16, Survival +16; </w:t>
      </w:r>
      <w:r w:rsidRPr="00F96CB3">
        <w:rPr>
          <w:rFonts w:cs="NexusSansOT-Bold"/>
          <w:b/>
          <w:bCs/>
        </w:rPr>
        <w:t xml:space="preserve">Racial Modifiers </w:t>
      </w:r>
      <w:r w:rsidRPr="00F96CB3">
        <w:rPr>
          <w:rFonts w:cs="NexusSansOT"/>
        </w:rPr>
        <w:t>+8 Stealth</w:t>
      </w:r>
    </w:p>
    <w:p w:rsidR="00F96CB3" w:rsidRPr="00F96CB3" w:rsidRDefault="00F96CB3" w:rsidP="00F96CB3">
      <w:pPr>
        <w:autoSpaceDE w:val="0"/>
        <w:autoSpaceDN w:val="0"/>
        <w:adjustRightInd w:val="0"/>
        <w:spacing w:after="0" w:line="240" w:lineRule="auto"/>
        <w:ind w:left="180" w:hanging="180"/>
        <w:rPr>
          <w:rFonts w:cs="NexusSansOT"/>
        </w:rPr>
      </w:pPr>
      <w:proofErr w:type="gramStart"/>
      <w:r w:rsidRPr="00F96CB3">
        <w:rPr>
          <w:rFonts w:cs="NexusSansOT-Bold"/>
          <w:b/>
          <w:bCs/>
        </w:rPr>
        <w:t xml:space="preserve">Languages </w:t>
      </w:r>
      <w:r w:rsidRPr="00F96CB3">
        <w:rPr>
          <w:rFonts w:cs="NexusSansOT"/>
        </w:rPr>
        <w:t>Abyssal (cannot speak); telepathy 100 ft.</w:t>
      </w:r>
      <w:proofErr w:type="gramEnd"/>
    </w:p>
    <w:p w:rsidR="00F96CB3" w:rsidRPr="00F96CB3" w:rsidRDefault="00F96CB3" w:rsidP="00F96CB3">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F96CB3">
        <w:rPr>
          <w:rFonts w:cs="NexusSansOT-Bold"/>
          <w:b/>
          <w:bCs/>
        </w:rPr>
        <w:t>SPECIAL ABILITIES</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Dismantle Armor (Ex) </w:t>
      </w:r>
      <w:proofErr w:type="gramStart"/>
      <w:r w:rsidRPr="00F96CB3">
        <w:rPr>
          <w:rFonts w:cs="NexusSansOT"/>
        </w:rPr>
        <w:t>If</w:t>
      </w:r>
      <w:proofErr w:type="gramEnd"/>
      <w:r w:rsidRPr="00F96CB3">
        <w:rPr>
          <w:rFonts w:cs="NexusSansOT"/>
        </w:rPr>
        <w:t xml:space="preserve"> a </w:t>
      </w:r>
      <w:proofErr w:type="spellStart"/>
      <w:r w:rsidRPr="00F96CB3">
        <w:rPr>
          <w:rFonts w:cs="NexusSansOT"/>
        </w:rPr>
        <w:t>bebilith</w:t>
      </w:r>
      <w:proofErr w:type="spellEnd"/>
      <w:r w:rsidRPr="00F96CB3">
        <w:rPr>
          <w:rFonts w:cs="NexusSansOT"/>
        </w:rPr>
        <w:t xml:space="preserve"> hits a foe with both claw</w:t>
      </w:r>
      <w:r>
        <w:rPr>
          <w:rFonts w:cs="NexusSansOT"/>
        </w:rPr>
        <w:t xml:space="preserve"> </w:t>
      </w:r>
      <w:r w:rsidRPr="00F96CB3">
        <w:rPr>
          <w:rFonts w:cs="NexusSansOT"/>
        </w:rPr>
        <w:t>attacks, it can attempt to peel away the target’s armor</w:t>
      </w:r>
      <w:r>
        <w:rPr>
          <w:rFonts w:cs="NexusSansOT"/>
        </w:rPr>
        <w:t xml:space="preserve"> </w:t>
      </w:r>
      <w:r w:rsidRPr="00F96CB3">
        <w:rPr>
          <w:rFonts w:cs="NexusSansOT"/>
        </w:rPr>
        <w:t>and shield as a free action by making a CMB check.</w:t>
      </w:r>
      <w:r>
        <w:rPr>
          <w:rFonts w:cs="NexusSansOT"/>
        </w:rPr>
        <w:t xml:space="preserve"> </w:t>
      </w:r>
      <w:r w:rsidRPr="00F96CB3">
        <w:rPr>
          <w:rFonts w:cs="NexusSansOT"/>
        </w:rPr>
        <w:t xml:space="preserve">If the </w:t>
      </w:r>
      <w:proofErr w:type="spellStart"/>
      <w:r w:rsidRPr="00F96CB3">
        <w:rPr>
          <w:rFonts w:cs="NexusSansOT"/>
        </w:rPr>
        <w:t>bebilith</w:t>
      </w:r>
      <w:proofErr w:type="spellEnd"/>
      <w:r w:rsidRPr="00F96CB3">
        <w:rPr>
          <w:rFonts w:cs="NexusSansOT"/>
        </w:rPr>
        <w:t xml:space="preserve"> is successful, the target’s armor and</w:t>
      </w:r>
      <w:r>
        <w:rPr>
          <w:rFonts w:cs="NexusSansOT"/>
        </w:rPr>
        <w:t xml:space="preserve"> </w:t>
      </w:r>
      <w:r w:rsidRPr="00F96CB3">
        <w:rPr>
          <w:rFonts w:cs="NexusSansOT"/>
        </w:rPr>
        <w:t>shield are torn from his body and dismantled,</w:t>
      </w:r>
      <w:r>
        <w:rPr>
          <w:rFonts w:cs="NexusSansOT"/>
        </w:rPr>
        <w:t xml:space="preserve"> </w:t>
      </w:r>
      <w:r w:rsidRPr="00F96CB3">
        <w:rPr>
          <w:rFonts w:cs="NexusSansOT"/>
        </w:rPr>
        <w:t>falling to the ground. Armor subjected to this</w:t>
      </w:r>
      <w:r>
        <w:rPr>
          <w:rFonts w:cs="NexusSansOT"/>
        </w:rPr>
        <w:t xml:space="preserve"> </w:t>
      </w:r>
      <w:r w:rsidRPr="00F96CB3">
        <w:rPr>
          <w:rFonts w:cs="NexusSansOT"/>
        </w:rPr>
        <w:t>attack loses half its hit points and gains the</w:t>
      </w:r>
      <w:r>
        <w:rPr>
          <w:rFonts w:cs="NexusSansOT"/>
        </w:rPr>
        <w:t xml:space="preserve"> </w:t>
      </w:r>
      <w:r w:rsidRPr="00F96CB3">
        <w:rPr>
          <w:rFonts w:cs="NexusSansOT"/>
        </w:rPr>
        <w:t>broken condition if the target fails a DC 25</w:t>
      </w:r>
      <w:r>
        <w:rPr>
          <w:rFonts w:cs="NexusSansOT"/>
        </w:rPr>
        <w:t xml:space="preserve"> </w:t>
      </w:r>
      <w:r w:rsidRPr="00F96CB3">
        <w:rPr>
          <w:rFonts w:cs="NexusSansOT"/>
        </w:rPr>
        <w:t>Reflex save. The save DC is Strength-based.</w:t>
      </w:r>
    </w:p>
    <w:p w:rsidR="00F96CB3" w:rsidRP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Penetrating Strike (Su) </w:t>
      </w:r>
      <w:proofErr w:type="gramStart"/>
      <w:r w:rsidRPr="00F96CB3">
        <w:rPr>
          <w:rFonts w:cs="NexusSansOT"/>
        </w:rPr>
        <w:t>A</w:t>
      </w:r>
      <w:proofErr w:type="gramEnd"/>
      <w:r w:rsidRPr="00F96CB3">
        <w:rPr>
          <w:rFonts w:cs="NexusSansOT"/>
        </w:rPr>
        <w:t xml:space="preserve"> </w:t>
      </w:r>
      <w:proofErr w:type="spellStart"/>
      <w:r w:rsidRPr="00F96CB3">
        <w:rPr>
          <w:rFonts w:cs="NexusSansOT"/>
        </w:rPr>
        <w:t>bebilith’s</w:t>
      </w:r>
      <w:proofErr w:type="spellEnd"/>
      <w:r w:rsidRPr="00F96CB3">
        <w:rPr>
          <w:rFonts w:cs="NexusSansOT"/>
        </w:rPr>
        <w:t xml:space="preserve"> natural</w:t>
      </w:r>
      <w:r>
        <w:rPr>
          <w:rFonts w:cs="NexusSansOT"/>
        </w:rPr>
        <w:t xml:space="preserve"> </w:t>
      </w:r>
      <w:r w:rsidRPr="00F96CB3">
        <w:rPr>
          <w:rFonts w:cs="NexusSansOT"/>
        </w:rPr>
        <w:t>weapons are treated as chaotic and</w:t>
      </w:r>
      <w:r>
        <w:rPr>
          <w:rFonts w:cs="NexusSansOT"/>
        </w:rPr>
        <w:t xml:space="preserve"> </w:t>
      </w:r>
      <w:r w:rsidRPr="00F96CB3">
        <w:rPr>
          <w:rFonts w:cs="NexusSansOT"/>
        </w:rPr>
        <w:t>magical for the purposes of penetrating</w:t>
      </w:r>
      <w:r>
        <w:rPr>
          <w:rFonts w:cs="NexusSansOT"/>
        </w:rPr>
        <w:t xml:space="preserve"> </w:t>
      </w:r>
      <w:r w:rsidRPr="00F96CB3">
        <w:rPr>
          <w:rFonts w:cs="NexusSansOT"/>
        </w:rPr>
        <w:t>damage reduction. Against creatures with</w:t>
      </w:r>
      <w:r>
        <w:rPr>
          <w:rFonts w:cs="NexusSansOT"/>
        </w:rPr>
        <w:t xml:space="preserve"> </w:t>
      </w:r>
      <w:r w:rsidRPr="00F96CB3">
        <w:rPr>
          <w:rFonts w:cs="NexusSansOT"/>
        </w:rPr>
        <w:t>the demon type, its natural weapons are</w:t>
      </w:r>
      <w:r>
        <w:rPr>
          <w:rFonts w:cs="NexusSansOT"/>
        </w:rPr>
        <w:t xml:space="preserve"> </w:t>
      </w:r>
      <w:r w:rsidRPr="00F96CB3">
        <w:rPr>
          <w:rFonts w:cs="NexusSansOT"/>
        </w:rPr>
        <w:t>also treated as cold iron and good.</w:t>
      </w:r>
    </w:p>
    <w:p w:rsidR="00F96CB3" w:rsidRDefault="00F96CB3" w:rsidP="00F96CB3">
      <w:pPr>
        <w:autoSpaceDE w:val="0"/>
        <w:autoSpaceDN w:val="0"/>
        <w:adjustRightInd w:val="0"/>
        <w:spacing w:after="0" w:line="240" w:lineRule="auto"/>
        <w:ind w:left="180" w:hanging="180"/>
        <w:rPr>
          <w:rFonts w:cs="NexusSansOT"/>
        </w:rPr>
      </w:pPr>
      <w:r w:rsidRPr="00F96CB3">
        <w:rPr>
          <w:rFonts w:cs="NexusSansOT-Bold"/>
          <w:b/>
          <w:bCs/>
        </w:rPr>
        <w:t xml:space="preserve">Rot (Su) </w:t>
      </w:r>
      <w:proofErr w:type="gramStart"/>
      <w:r w:rsidRPr="00F96CB3">
        <w:rPr>
          <w:rFonts w:cs="NexusSansOT"/>
        </w:rPr>
        <w:t>A</w:t>
      </w:r>
      <w:proofErr w:type="gramEnd"/>
      <w:r w:rsidRPr="00F96CB3">
        <w:rPr>
          <w:rFonts w:cs="NexusSansOT"/>
        </w:rPr>
        <w:t xml:space="preserve"> </w:t>
      </w:r>
      <w:proofErr w:type="spellStart"/>
      <w:r w:rsidRPr="00F96CB3">
        <w:rPr>
          <w:rFonts w:cs="NexusSansOT"/>
        </w:rPr>
        <w:t>bebilith’s</w:t>
      </w:r>
      <w:proofErr w:type="spellEnd"/>
      <w:r w:rsidRPr="00F96CB3">
        <w:rPr>
          <w:rFonts w:cs="NexusSansOT"/>
        </w:rPr>
        <w:t xml:space="preserve"> bite causes a horrible</w:t>
      </w:r>
      <w:r>
        <w:rPr>
          <w:rFonts w:cs="NexusSansOT"/>
        </w:rPr>
        <w:t xml:space="preserve"> </w:t>
      </w:r>
      <w:r w:rsidRPr="00F96CB3">
        <w:rPr>
          <w:rFonts w:cs="NexusSansOT"/>
        </w:rPr>
        <w:t>withering and weakening of the flesh,</w:t>
      </w:r>
      <w:r>
        <w:rPr>
          <w:rFonts w:cs="NexusSansOT"/>
        </w:rPr>
        <w:t xml:space="preserve"> </w:t>
      </w:r>
      <w:r w:rsidRPr="00F96CB3">
        <w:rPr>
          <w:rFonts w:cs="NexusSansOT"/>
        </w:rPr>
        <w:t>resulting in a hideous melting and foul</w:t>
      </w:r>
      <w:r>
        <w:rPr>
          <w:rFonts w:cs="NexusSansOT"/>
        </w:rPr>
        <w:t xml:space="preserve"> </w:t>
      </w:r>
      <w:r w:rsidRPr="00F96CB3">
        <w:rPr>
          <w:rFonts w:cs="NexusSansOT"/>
        </w:rPr>
        <w:t>rotting effect. This catastrophic withering begins on the</w:t>
      </w:r>
      <w:r>
        <w:rPr>
          <w:rFonts w:cs="NexusSansOT"/>
        </w:rPr>
        <w:t xml:space="preserve"> </w:t>
      </w:r>
      <w:r w:rsidRPr="00F96CB3">
        <w:rPr>
          <w:rFonts w:cs="NexusSansOT"/>
        </w:rPr>
        <w:t>round the creature is bitten and continues for another 4</w:t>
      </w:r>
      <w:r>
        <w:rPr>
          <w:rFonts w:cs="NexusSansOT"/>
        </w:rPr>
        <w:t xml:space="preserve"> </w:t>
      </w:r>
      <w:r w:rsidRPr="00F96CB3">
        <w:rPr>
          <w:rFonts w:cs="NexusSansOT"/>
        </w:rPr>
        <w:t>rounds thereafter, for 5 rounds of withering in all. Each</w:t>
      </w:r>
      <w:r>
        <w:rPr>
          <w:rFonts w:cs="NexusSansOT"/>
        </w:rPr>
        <w:t xml:space="preserve"> </w:t>
      </w:r>
      <w:r w:rsidRPr="00F96CB3">
        <w:rPr>
          <w:rFonts w:cs="NexusSansOT"/>
        </w:rPr>
        <w:t>round the rot persists, the target must succeed on a DC 23</w:t>
      </w:r>
      <w:r>
        <w:rPr>
          <w:rFonts w:cs="NexusSansOT"/>
        </w:rPr>
        <w:t xml:space="preserve"> </w:t>
      </w:r>
      <w:r w:rsidRPr="00F96CB3">
        <w:rPr>
          <w:rFonts w:cs="NexusSansOT"/>
        </w:rPr>
        <w:t>Fortitude save or take 2 points of Constitution damage. If</w:t>
      </w:r>
      <w:r>
        <w:rPr>
          <w:rFonts w:cs="NexusSansOT"/>
        </w:rPr>
        <w:t xml:space="preserve"> </w:t>
      </w:r>
      <w:r w:rsidRPr="00F96CB3">
        <w:rPr>
          <w:rFonts w:cs="NexusSansOT"/>
        </w:rPr>
        <w:t>the target makes two consecutive saving throws in a row,</w:t>
      </w:r>
      <w:r>
        <w:rPr>
          <w:rFonts w:cs="NexusSansOT"/>
        </w:rPr>
        <w:t xml:space="preserve"> </w:t>
      </w:r>
      <w:r w:rsidRPr="00F96CB3">
        <w:rPr>
          <w:rFonts w:cs="NexusSansOT"/>
        </w:rPr>
        <w:t xml:space="preserve">the effect is cured. </w:t>
      </w:r>
      <w:r w:rsidRPr="00F96CB3">
        <w:rPr>
          <w:rFonts w:cs="NexusSansOT-Italic"/>
          <w:i/>
          <w:iCs/>
        </w:rPr>
        <w:t xml:space="preserve">Heal </w:t>
      </w:r>
      <w:r w:rsidRPr="00F96CB3">
        <w:rPr>
          <w:rFonts w:cs="NexusSansOT"/>
        </w:rPr>
        <w:t>can also halt the rot effect. The save</w:t>
      </w:r>
      <w:r>
        <w:rPr>
          <w:rFonts w:cs="NexusSansOT"/>
        </w:rPr>
        <w:t xml:space="preserve"> </w:t>
      </w:r>
      <w:r w:rsidRPr="00F96CB3">
        <w:rPr>
          <w:rFonts w:cs="NexusSansOT"/>
        </w:rPr>
        <w:t>DC is Constitution-based.</w:t>
      </w:r>
    </w:p>
    <w:p w:rsidR="00F96CB3" w:rsidRPr="00F96CB3" w:rsidRDefault="00F96CB3" w:rsidP="00F96CB3">
      <w:pPr>
        <w:autoSpaceDE w:val="0"/>
        <w:autoSpaceDN w:val="0"/>
        <w:adjustRightInd w:val="0"/>
        <w:spacing w:after="0" w:line="240" w:lineRule="auto"/>
        <w:ind w:left="180" w:hanging="180"/>
        <w:rPr>
          <w:rFonts w:cs="NexusSerifOT"/>
        </w:rPr>
      </w:pPr>
      <w:r w:rsidRPr="00F96CB3">
        <w:rPr>
          <w:rFonts w:cs="NexusSerifOT-Bold"/>
          <w:b/>
          <w:bCs/>
        </w:rPr>
        <w:t xml:space="preserve">Web (Ex) </w:t>
      </w:r>
      <w:r w:rsidRPr="00F96CB3">
        <w:rPr>
          <w:rFonts w:cs="NexusSerifOT"/>
        </w:rPr>
        <w:t>Creatures with the web ability can use webs</w:t>
      </w:r>
      <w:r>
        <w:rPr>
          <w:rFonts w:cs="NexusSerifOT"/>
        </w:rPr>
        <w:t xml:space="preserve"> </w:t>
      </w:r>
      <w:r w:rsidRPr="00F96CB3">
        <w:rPr>
          <w:rFonts w:cs="NexusSerifOT"/>
        </w:rPr>
        <w:t xml:space="preserve">to support </w:t>
      </w:r>
      <w:proofErr w:type="gramStart"/>
      <w:r w:rsidRPr="00F96CB3">
        <w:rPr>
          <w:rFonts w:cs="NexusSerifOT"/>
        </w:rPr>
        <w:t>themselves</w:t>
      </w:r>
      <w:proofErr w:type="gramEnd"/>
      <w:r w:rsidRPr="00F96CB3">
        <w:rPr>
          <w:rFonts w:cs="NexusSerifOT"/>
        </w:rPr>
        <w:t xml:space="preserve"> and up to one additional creature</w:t>
      </w:r>
      <w:r>
        <w:rPr>
          <w:rFonts w:cs="NexusSerifOT"/>
        </w:rPr>
        <w:t xml:space="preserve"> </w:t>
      </w:r>
      <w:r w:rsidRPr="00F96CB3">
        <w:rPr>
          <w:rFonts w:cs="NexusSerifOT"/>
        </w:rPr>
        <w:t>of the same size. In addition, such creatures can throw a</w:t>
      </w:r>
      <w:r>
        <w:rPr>
          <w:rFonts w:cs="NexusSerifOT"/>
        </w:rPr>
        <w:t xml:space="preserve"> </w:t>
      </w:r>
      <w:r w:rsidRPr="00F96CB3">
        <w:rPr>
          <w:rFonts w:cs="NexusSerifOT"/>
        </w:rPr>
        <w:t>web up to eight times per day. This is similar to an attack</w:t>
      </w:r>
      <w:r>
        <w:rPr>
          <w:rFonts w:cs="NexusSerifOT"/>
        </w:rPr>
        <w:t xml:space="preserve"> </w:t>
      </w:r>
      <w:r w:rsidRPr="00F96CB3">
        <w:rPr>
          <w:rFonts w:cs="NexusSerifOT"/>
        </w:rPr>
        <w:t>with a net but has a maximum range of 50 feet, with a</w:t>
      </w:r>
      <w:r>
        <w:rPr>
          <w:rFonts w:cs="NexusSerifOT"/>
        </w:rPr>
        <w:t xml:space="preserve"> </w:t>
      </w:r>
      <w:r w:rsidRPr="00F96CB3">
        <w:rPr>
          <w:rFonts w:cs="NexusSerifOT"/>
        </w:rPr>
        <w:t>range increment of 10 feet, and is effective against targets</w:t>
      </w:r>
      <w:r>
        <w:rPr>
          <w:rFonts w:cs="NexusSerifOT"/>
        </w:rPr>
        <w:t xml:space="preserve"> </w:t>
      </w:r>
      <w:r w:rsidRPr="00F96CB3">
        <w:rPr>
          <w:rFonts w:cs="NexusSerifOT"/>
        </w:rPr>
        <w:t>up to one size category larger than the web spinner. An</w:t>
      </w:r>
      <w:r>
        <w:rPr>
          <w:rFonts w:cs="NexusSerifOT"/>
        </w:rPr>
        <w:t xml:space="preserve"> </w:t>
      </w:r>
      <w:r w:rsidRPr="00F96CB3">
        <w:rPr>
          <w:rFonts w:cs="NexusSerifOT"/>
        </w:rPr>
        <w:t>entangled creature can escape with a successful Escape</w:t>
      </w:r>
      <w:r>
        <w:rPr>
          <w:rFonts w:cs="NexusSerifOT"/>
        </w:rPr>
        <w:t xml:space="preserve"> </w:t>
      </w:r>
      <w:r w:rsidRPr="00F96CB3">
        <w:rPr>
          <w:rFonts w:cs="NexusSerifOT"/>
        </w:rPr>
        <w:t>Artist check or burst the web with a Strength check. Both</w:t>
      </w:r>
      <w:r>
        <w:rPr>
          <w:rFonts w:cs="NexusSerifOT"/>
        </w:rPr>
        <w:t xml:space="preserve"> </w:t>
      </w:r>
      <w:r w:rsidRPr="00F96CB3">
        <w:rPr>
          <w:rFonts w:cs="NexusSerifOT"/>
        </w:rPr>
        <w:t>are standard actions with a DC equal to 10 + 1/2 creature’s</w:t>
      </w:r>
      <w:r>
        <w:rPr>
          <w:rFonts w:cs="NexusSerifOT"/>
        </w:rPr>
        <w:t xml:space="preserve"> </w:t>
      </w:r>
      <w:r w:rsidRPr="00F96CB3">
        <w:rPr>
          <w:rFonts w:cs="NexusSerifOT"/>
        </w:rPr>
        <w:t>HD + creature’s Con modifier. Attempts to burst a web by</w:t>
      </w:r>
      <w:r>
        <w:rPr>
          <w:rFonts w:cs="NexusSerifOT"/>
        </w:rPr>
        <w:t xml:space="preserve"> </w:t>
      </w:r>
      <w:r w:rsidRPr="00F96CB3">
        <w:rPr>
          <w:rFonts w:cs="NexusSerifOT"/>
        </w:rPr>
        <w:t>those caught in it suffer a –4 penalty.</w:t>
      </w:r>
    </w:p>
    <w:p w:rsidR="00F96CB3" w:rsidRPr="00F96CB3" w:rsidRDefault="00F96CB3" w:rsidP="00F96CB3">
      <w:pPr>
        <w:autoSpaceDE w:val="0"/>
        <w:autoSpaceDN w:val="0"/>
        <w:adjustRightInd w:val="0"/>
        <w:spacing w:after="0" w:line="240" w:lineRule="auto"/>
        <w:ind w:left="180" w:hanging="180"/>
        <w:rPr>
          <w:rFonts w:cs="NexusSerifOT"/>
        </w:rPr>
      </w:pPr>
      <w:r w:rsidRPr="00F96CB3">
        <w:rPr>
          <w:rFonts w:cs="NexusSerifOT"/>
        </w:rPr>
        <w:lastRenderedPageBreak/>
        <w:t>Web spinners can create sheets of sticky webbing up</w:t>
      </w:r>
      <w:r>
        <w:rPr>
          <w:rFonts w:cs="NexusSerifOT"/>
        </w:rPr>
        <w:t xml:space="preserve"> </w:t>
      </w:r>
      <w:r w:rsidRPr="00F96CB3">
        <w:rPr>
          <w:rFonts w:cs="NexusSerifOT"/>
        </w:rPr>
        <w:t>to three times their size. They usually position these</w:t>
      </w:r>
      <w:r>
        <w:rPr>
          <w:rFonts w:cs="NexusSerifOT"/>
        </w:rPr>
        <w:t xml:space="preserve"> sheets to snare f</w:t>
      </w:r>
      <w:r w:rsidRPr="00F96CB3">
        <w:rPr>
          <w:rFonts w:cs="NexusSerifOT"/>
        </w:rPr>
        <w:t>lying creatures but can also try to trap</w:t>
      </w:r>
      <w:r>
        <w:rPr>
          <w:rFonts w:cs="NexusSerifOT"/>
        </w:rPr>
        <w:t xml:space="preserve"> </w:t>
      </w:r>
      <w:r w:rsidRPr="00F96CB3">
        <w:rPr>
          <w:rFonts w:cs="NexusSerifOT"/>
        </w:rPr>
        <w:t>prey on the ground. Approaching creatures must succeed</w:t>
      </w:r>
      <w:r>
        <w:rPr>
          <w:rFonts w:cs="NexusSerifOT"/>
        </w:rPr>
        <w:t xml:space="preserve"> </w:t>
      </w:r>
      <w:r w:rsidRPr="00F96CB3">
        <w:rPr>
          <w:rFonts w:cs="NexusSerifOT"/>
        </w:rPr>
        <w:t>on a DC 20 Perception check to notice a web; otherwise</w:t>
      </w:r>
      <w:r>
        <w:rPr>
          <w:rFonts w:cs="NexusSerifOT"/>
        </w:rPr>
        <w:t xml:space="preserve"> </w:t>
      </w:r>
      <w:r w:rsidRPr="00F96CB3">
        <w:rPr>
          <w:rFonts w:cs="NexusSerifOT"/>
        </w:rPr>
        <w:t>they stumble into it and become trapped as though by</w:t>
      </w:r>
      <w:r>
        <w:rPr>
          <w:rFonts w:cs="NexusSerifOT"/>
        </w:rPr>
        <w:t xml:space="preserve"> </w:t>
      </w:r>
      <w:r w:rsidRPr="00F96CB3">
        <w:rPr>
          <w:rFonts w:cs="NexusSerifOT"/>
        </w:rPr>
        <w:t>a successful web attack. Attempts to escape or burst the webbing gain a +5 bonus if the trapped creature has</w:t>
      </w:r>
      <w:r>
        <w:rPr>
          <w:rFonts w:cs="NexusSerifOT"/>
        </w:rPr>
        <w:t xml:space="preserve"> </w:t>
      </w:r>
      <w:r w:rsidRPr="00F96CB3">
        <w:rPr>
          <w:rFonts w:cs="NexusSerifOT"/>
        </w:rPr>
        <w:t>something to walk on or grab while pulling free. Each</w:t>
      </w:r>
      <w:r>
        <w:rPr>
          <w:rFonts w:cs="NexusSerifOT"/>
        </w:rPr>
        <w:t xml:space="preserve"> </w:t>
      </w:r>
      <w:r w:rsidRPr="00F96CB3">
        <w:rPr>
          <w:rFonts w:cs="NexusSerifOT"/>
        </w:rPr>
        <w:t>5-foot-square section of web has a number of hit points</w:t>
      </w:r>
      <w:r>
        <w:rPr>
          <w:rFonts w:cs="NexusSerifOT"/>
        </w:rPr>
        <w:t xml:space="preserve"> </w:t>
      </w:r>
      <w:r w:rsidRPr="00F96CB3">
        <w:rPr>
          <w:rFonts w:cs="NexusSerifOT"/>
        </w:rPr>
        <w:t>equal to the Hit Dice of the creature that created it and</w:t>
      </w:r>
      <w:r>
        <w:rPr>
          <w:rFonts w:cs="NexusSerifOT"/>
        </w:rPr>
        <w:t xml:space="preserve"> </w:t>
      </w:r>
      <w:r w:rsidRPr="00F96CB3">
        <w:rPr>
          <w:rFonts w:cs="NexusSerifOT"/>
        </w:rPr>
        <w:t>DR 5/—.</w:t>
      </w:r>
    </w:p>
    <w:p w:rsidR="00F96CB3" w:rsidRDefault="00F96CB3" w:rsidP="00F96CB3">
      <w:pPr>
        <w:autoSpaceDE w:val="0"/>
        <w:autoSpaceDN w:val="0"/>
        <w:adjustRightInd w:val="0"/>
        <w:spacing w:after="0" w:line="240" w:lineRule="auto"/>
        <w:ind w:left="180" w:hanging="180"/>
        <w:rPr>
          <w:rFonts w:cs="NexusSerifOT"/>
        </w:rPr>
      </w:pPr>
      <w:r w:rsidRPr="00F96CB3">
        <w:rPr>
          <w:rFonts w:cs="NexusSerifOT"/>
        </w:rPr>
        <w:t>A creature can move across its own web at its climb</w:t>
      </w:r>
      <w:r>
        <w:rPr>
          <w:rFonts w:cs="NexusSerifOT"/>
        </w:rPr>
        <w:t xml:space="preserve"> </w:t>
      </w:r>
      <w:r w:rsidRPr="00F96CB3">
        <w:rPr>
          <w:rFonts w:cs="NexusSerifOT"/>
        </w:rPr>
        <w:t>speed and can pinpoint the location of any creature</w:t>
      </w:r>
      <w:r>
        <w:rPr>
          <w:rFonts w:cs="NexusSerifOT"/>
        </w:rPr>
        <w:t xml:space="preserve"> </w:t>
      </w:r>
      <w:r w:rsidRPr="00F96CB3">
        <w:rPr>
          <w:rFonts w:cs="NexusSerifOT"/>
        </w:rPr>
        <w:t>touching its web.</w:t>
      </w:r>
    </w:p>
    <w:p w:rsidR="00187DB5" w:rsidRDefault="00187DB5">
      <w:pPr>
        <w:rPr>
          <w:rFonts w:cs="NexusSerifOT"/>
        </w:rPr>
      </w:pPr>
      <w:r>
        <w:rPr>
          <w:rFonts w:cs="NexusSerifOT"/>
        </w:rPr>
        <w:br w:type="page"/>
      </w:r>
    </w:p>
    <w:p w:rsidR="00187DB5" w:rsidRPr="00187DB5" w:rsidRDefault="00187DB5" w:rsidP="00187DB5">
      <w:pPr>
        <w:shd w:val="clear" w:color="auto" w:fill="000000" w:themeFill="text1"/>
        <w:autoSpaceDE w:val="0"/>
        <w:autoSpaceDN w:val="0"/>
        <w:adjustRightInd w:val="0"/>
        <w:spacing w:after="0" w:line="240" w:lineRule="auto"/>
        <w:ind w:left="180" w:hanging="180"/>
        <w:rPr>
          <w:rFonts w:cs="NexusSansOT-Bold"/>
          <w:b/>
          <w:bCs/>
        </w:rPr>
      </w:pPr>
      <w:r w:rsidRPr="00187DB5">
        <w:rPr>
          <w:rFonts w:cs="NexusSansOT-Bold"/>
          <w:b/>
          <w:bCs/>
        </w:rPr>
        <w:lastRenderedPageBreak/>
        <w:t xml:space="preserve">BEARDED DEVIL (BARBAZU) </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sidRPr="00187DB5">
        <w:rPr>
          <w:rFonts w:cs="NexusSansOT-Bold"/>
          <w:b/>
          <w:bCs/>
        </w:rPr>
        <w:t>CR 5</w:t>
      </w:r>
    </w:p>
    <w:p w:rsidR="00187DB5" w:rsidRPr="00187DB5" w:rsidRDefault="00187DB5" w:rsidP="00187DB5">
      <w:pPr>
        <w:autoSpaceDE w:val="0"/>
        <w:autoSpaceDN w:val="0"/>
        <w:adjustRightInd w:val="0"/>
        <w:spacing w:after="0" w:line="240" w:lineRule="auto"/>
        <w:ind w:left="180" w:hanging="180"/>
        <w:rPr>
          <w:rFonts w:cs="NexusSansOT"/>
        </w:rPr>
      </w:pPr>
      <w:r w:rsidRPr="00187DB5">
        <w:rPr>
          <w:rFonts w:cs="NexusSansOT"/>
        </w:rPr>
        <w:t xml:space="preserve">LE Medium outsider (devil, evil, </w:t>
      </w:r>
      <w:proofErr w:type="spellStart"/>
      <w:r w:rsidRPr="00187DB5">
        <w:rPr>
          <w:rFonts w:cs="NexusSansOT"/>
        </w:rPr>
        <w:t>extraplanar</w:t>
      </w:r>
      <w:proofErr w:type="spellEnd"/>
      <w:r w:rsidRPr="00187DB5">
        <w:rPr>
          <w:rFonts w:cs="NexusSansOT"/>
        </w:rPr>
        <w:t>, lawful)</w:t>
      </w:r>
    </w:p>
    <w:p w:rsidR="00187DB5" w:rsidRPr="00187DB5" w:rsidRDefault="00187DB5" w:rsidP="00187DB5">
      <w:pPr>
        <w:autoSpaceDE w:val="0"/>
        <w:autoSpaceDN w:val="0"/>
        <w:adjustRightInd w:val="0"/>
        <w:spacing w:after="0" w:line="240" w:lineRule="auto"/>
        <w:ind w:left="180" w:hanging="180"/>
        <w:rPr>
          <w:rFonts w:cs="NexusSansOT"/>
        </w:rPr>
      </w:pPr>
      <w:r w:rsidRPr="00187DB5">
        <w:rPr>
          <w:rFonts w:cs="NexusSansOT-Bold"/>
          <w:b/>
          <w:bCs/>
        </w:rPr>
        <w:t xml:space="preserve">Init </w:t>
      </w:r>
      <w:r w:rsidRPr="00187DB5">
        <w:rPr>
          <w:rFonts w:cs="NexusSansOT"/>
        </w:rPr>
        <w:t xml:space="preserve">+6; </w:t>
      </w:r>
      <w:r w:rsidRPr="00187DB5">
        <w:rPr>
          <w:rFonts w:cs="NexusSansOT-Bold"/>
          <w:b/>
          <w:bCs/>
        </w:rPr>
        <w:t xml:space="preserve">Senses </w:t>
      </w:r>
      <w:proofErr w:type="spellStart"/>
      <w:r w:rsidRPr="00187DB5">
        <w:rPr>
          <w:rFonts w:cs="NexusSansOT"/>
        </w:rPr>
        <w:t>darkvision</w:t>
      </w:r>
      <w:proofErr w:type="spellEnd"/>
      <w:r w:rsidRPr="00187DB5">
        <w:rPr>
          <w:rFonts w:cs="NexusSansOT"/>
        </w:rPr>
        <w:t xml:space="preserve"> 60 ft., see in darkness;</w:t>
      </w:r>
      <w:r>
        <w:rPr>
          <w:rFonts w:cs="NexusSansOT"/>
        </w:rPr>
        <w:t xml:space="preserve"> </w:t>
      </w:r>
      <w:r w:rsidRPr="00187DB5">
        <w:rPr>
          <w:rFonts w:cs="NexusSansOT"/>
        </w:rPr>
        <w:t>Perception +10</w:t>
      </w:r>
    </w:p>
    <w:p w:rsidR="00187DB5" w:rsidRPr="00187DB5" w:rsidRDefault="00187DB5" w:rsidP="00187DB5">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187DB5">
        <w:rPr>
          <w:rFonts w:cs="NexusSansOT-Bold"/>
          <w:b/>
          <w:bCs/>
        </w:rPr>
        <w:t>DEFENSE</w:t>
      </w:r>
    </w:p>
    <w:p w:rsidR="00187DB5" w:rsidRPr="00187DB5" w:rsidRDefault="00187DB5" w:rsidP="00187DB5">
      <w:pPr>
        <w:autoSpaceDE w:val="0"/>
        <w:autoSpaceDN w:val="0"/>
        <w:adjustRightInd w:val="0"/>
        <w:spacing w:after="0" w:line="240" w:lineRule="auto"/>
        <w:ind w:left="180" w:hanging="180"/>
        <w:rPr>
          <w:rFonts w:cs="NexusSansOT"/>
        </w:rPr>
      </w:pPr>
      <w:r w:rsidRPr="00187DB5">
        <w:rPr>
          <w:rFonts w:cs="NexusSansOT-Bold"/>
          <w:b/>
          <w:bCs/>
        </w:rPr>
        <w:t xml:space="preserve">AC </w:t>
      </w:r>
      <w:r w:rsidRPr="00187DB5">
        <w:rPr>
          <w:rFonts w:cs="NexusSansOT"/>
        </w:rPr>
        <w:t xml:space="preserve">19, touch 12, flat-footed 17 (+2 </w:t>
      </w:r>
      <w:proofErr w:type="spellStart"/>
      <w:r w:rsidRPr="00187DB5">
        <w:rPr>
          <w:rFonts w:cs="NexusSansOT"/>
        </w:rPr>
        <w:t>Dex</w:t>
      </w:r>
      <w:proofErr w:type="spellEnd"/>
      <w:r w:rsidRPr="00187DB5">
        <w:rPr>
          <w:rFonts w:cs="NexusSansOT"/>
        </w:rPr>
        <w:t>, +7 natural)</w:t>
      </w:r>
    </w:p>
    <w:p w:rsidR="00187DB5" w:rsidRPr="00187DB5" w:rsidRDefault="00187DB5" w:rsidP="00187DB5">
      <w:pPr>
        <w:autoSpaceDE w:val="0"/>
        <w:autoSpaceDN w:val="0"/>
        <w:adjustRightInd w:val="0"/>
        <w:spacing w:after="0" w:line="240" w:lineRule="auto"/>
        <w:ind w:left="180" w:hanging="180"/>
        <w:rPr>
          <w:rFonts w:cs="NexusSansOT"/>
        </w:rPr>
      </w:pPr>
      <w:proofErr w:type="gramStart"/>
      <w:r w:rsidRPr="00187DB5">
        <w:rPr>
          <w:rFonts w:cs="NexusSansOT-Bold"/>
          <w:b/>
          <w:bCs/>
        </w:rPr>
        <w:t>hp</w:t>
      </w:r>
      <w:proofErr w:type="gramEnd"/>
      <w:r w:rsidRPr="00187DB5">
        <w:rPr>
          <w:rFonts w:cs="NexusSansOT-Bold"/>
          <w:b/>
          <w:bCs/>
        </w:rPr>
        <w:t xml:space="preserve"> </w:t>
      </w:r>
      <w:r w:rsidRPr="00187DB5">
        <w:rPr>
          <w:rFonts w:cs="NexusSansOT"/>
        </w:rPr>
        <w:t>57 (6d10+24)</w:t>
      </w:r>
    </w:p>
    <w:p w:rsidR="00187DB5" w:rsidRPr="00187DB5" w:rsidRDefault="00187DB5" w:rsidP="00187DB5">
      <w:pPr>
        <w:autoSpaceDE w:val="0"/>
        <w:autoSpaceDN w:val="0"/>
        <w:adjustRightInd w:val="0"/>
        <w:spacing w:after="0" w:line="240" w:lineRule="auto"/>
        <w:ind w:left="180" w:hanging="180"/>
        <w:rPr>
          <w:rFonts w:cs="NexusSansOT"/>
        </w:rPr>
      </w:pPr>
      <w:r w:rsidRPr="00187DB5">
        <w:rPr>
          <w:rFonts w:cs="NexusSansOT-Bold"/>
          <w:b/>
          <w:bCs/>
        </w:rPr>
        <w:t xml:space="preserve">Fort </w:t>
      </w:r>
      <w:r w:rsidRPr="00187DB5">
        <w:rPr>
          <w:rFonts w:cs="NexusSansOT"/>
        </w:rPr>
        <w:t xml:space="preserve">+9, </w:t>
      </w:r>
      <w:r w:rsidRPr="00187DB5">
        <w:rPr>
          <w:rFonts w:cs="NexusSansOT-Bold"/>
          <w:b/>
          <w:bCs/>
        </w:rPr>
        <w:t xml:space="preserve">Ref </w:t>
      </w:r>
      <w:r w:rsidRPr="00187DB5">
        <w:rPr>
          <w:rFonts w:cs="NexusSansOT"/>
        </w:rPr>
        <w:t xml:space="preserve">+7, </w:t>
      </w:r>
      <w:r w:rsidRPr="00187DB5">
        <w:rPr>
          <w:rFonts w:cs="NexusSansOT-Bold"/>
          <w:b/>
          <w:bCs/>
        </w:rPr>
        <w:t xml:space="preserve">Will </w:t>
      </w:r>
      <w:r w:rsidRPr="00187DB5">
        <w:rPr>
          <w:rFonts w:cs="NexusSansOT"/>
        </w:rPr>
        <w:t>+3</w:t>
      </w:r>
    </w:p>
    <w:p w:rsidR="00187DB5" w:rsidRPr="00187DB5" w:rsidRDefault="00187DB5" w:rsidP="00187DB5">
      <w:pPr>
        <w:autoSpaceDE w:val="0"/>
        <w:autoSpaceDN w:val="0"/>
        <w:adjustRightInd w:val="0"/>
        <w:spacing w:after="0" w:line="240" w:lineRule="auto"/>
        <w:ind w:left="180" w:hanging="180"/>
        <w:rPr>
          <w:rFonts w:cs="NexusSansOT"/>
        </w:rPr>
      </w:pPr>
      <w:r w:rsidRPr="00187DB5">
        <w:rPr>
          <w:rFonts w:cs="NexusSansOT-Bold"/>
          <w:b/>
          <w:bCs/>
        </w:rPr>
        <w:t xml:space="preserve">DR </w:t>
      </w:r>
      <w:r w:rsidRPr="00187DB5">
        <w:rPr>
          <w:rFonts w:cs="NexusSansOT"/>
        </w:rPr>
        <w:t>5/</w:t>
      </w:r>
      <w:proofErr w:type="spellStart"/>
      <w:r w:rsidRPr="00187DB5">
        <w:rPr>
          <w:rFonts w:cs="NexusSansOT"/>
        </w:rPr>
        <w:t>good</w:t>
      </w:r>
      <w:proofErr w:type="spellEnd"/>
      <w:r w:rsidRPr="00187DB5">
        <w:rPr>
          <w:rFonts w:cs="NexusSansOT"/>
        </w:rPr>
        <w:t xml:space="preserve"> or silver; </w:t>
      </w:r>
      <w:r w:rsidRPr="00187DB5">
        <w:rPr>
          <w:rFonts w:cs="NexusSansOT-Bold"/>
          <w:b/>
          <w:bCs/>
        </w:rPr>
        <w:t xml:space="preserve">Immune </w:t>
      </w:r>
      <w:r w:rsidRPr="00187DB5">
        <w:rPr>
          <w:rFonts w:cs="NexusSansOT"/>
        </w:rPr>
        <w:t xml:space="preserve">fire, poison; </w:t>
      </w:r>
      <w:r w:rsidRPr="00187DB5">
        <w:rPr>
          <w:rFonts w:cs="NexusSansOT-Bold"/>
          <w:b/>
          <w:bCs/>
        </w:rPr>
        <w:t xml:space="preserve">Resist </w:t>
      </w:r>
      <w:r w:rsidRPr="00187DB5">
        <w:rPr>
          <w:rFonts w:cs="NexusSansOT"/>
        </w:rPr>
        <w:t>acid 10, cold</w:t>
      </w:r>
      <w:r>
        <w:rPr>
          <w:rFonts w:cs="NexusSansOT"/>
        </w:rPr>
        <w:t xml:space="preserve"> </w:t>
      </w:r>
      <w:r w:rsidRPr="00187DB5">
        <w:rPr>
          <w:rFonts w:cs="NexusSansOT"/>
        </w:rPr>
        <w:t xml:space="preserve">10; </w:t>
      </w:r>
      <w:r w:rsidRPr="00187DB5">
        <w:rPr>
          <w:rFonts w:cs="NexusSansOT-Bold"/>
          <w:b/>
          <w:bCs/>
        </w:rPr>
        <w:t xml:space="preserve">SR </w:t>
      </w:r>
      <w:r w:rsidRPr="00187DB5">
        <w:rPr>
          <w:rFonts w:cs="NexusSansOT"/>
        </w:rPr>
        <w:t>16</w:t>
      </w:r>
    </w:p>
    <w:p w:rsidR="00187DB5" w:rsidRPr="00187DB5" w:rsidRDefault="00187DB5" w:rsidP="00187DB5">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187DB5">
        <w:rPr>
          <w:rFonts w:cs="NexusSansOT-Bold"/>
          <w:b/>
          <w:bCs/>
        </w:rPr>
        <w:t>OFFENSE</w:t>
      </w:r>
    </w:p>
    <w:p w:rsidR="00187DB5" w:rsidRPr="00187DB5" w:rsidRDefault="00187DB5" w:rsidP="00187DB5">
      <w:pPr>
        <w:autoSpaceDE w:val="0"/>
        <w:autoSpaceDN w:val="0"/>
        <w:adjustRightInd w:val="0"/>
        <w:spacing w:after="0" w:line="240" w:lineRule="auto"/>
        <w:ind w:left="180" w:hanging="180"/>
        <w:rPr>
          <w:rFonts w:cs="NexusSansOT"/>
        </w:rPr>
      </w:pPr>
      <w:r w:rsidRPr="00187DB5">
        <w:rPr>
          <w:rFonts w:cs="NexusSansOT-Bold"/>
          <w:b/>
          <w:bCs/>
        </w:rPr>
        <w:t xml:space="preserve">Speed </w:t>
      </w:r>
      <w:r w:rsidRPr="00187DB5">
        <w:rPr>
          <w:rFonts w:cs="NexusSansOT"/>
        </w:rPr>
        <w:t>40 ft.</w:t>
      </w:r>
    </w:p>
    <w:p w:rsidR="00187DB5" w:rsidRDefault="00187DB5" w:rsidP="00187DB5">
      <w:pPr>
        <w:autoSpaceDE w:val="0"/>
        <w:autoSpaceDN w:val="0"/>
        <w:adjustRightInd w:val="0"/>
        <w:spacing w:after="0" w:line="240" w:lineRule="auto"/>
        <w:ind w:left="180" w:hanging="180"/>
        <w:rPr>
          <w:rFonts w:cs="NexusSansOT"/>
        </w:rPr>
      </w:pPr>
      <w:r w:rsidRPr="00187DB5">
        <w:rPr>
          <w:rFonts w:cs="NexusSansOT-Bold"/>
          <w:b/>
          <w:bCs/>
        </w:rPr>
        <w:t xml:space="preserve">Melee </w:t>
      </w:r>
      <w:r w:rsidRPr="00187DB5">
        <w:rPr>
          <w:rFonts w:cs="NexusSansOT"/>
        </w:rPr>
        <w:t>glaive +11/+6 melee (1d10+6 plus infernal wound) or 2</w:t>
      </w:r>
      <w:r>
        <w:rPr>
          <w:rFonts w:cs="NexusSansOT"/>
        </w:rPr>
        <w:t xml:space="preserve"> </w:t>
      </w:r>
      <w:r w:rsidRPr="00187DB5">
        <w:rPr>
          <w:rFonts w:cs="NexusSansOT"/>
        </w:rPr>
        <w:t>claws +10 melee (1d6+4)</w:t>
      </w:r>
    </w:p>
    <w:p w:rsidR="00187DB5" w:rsidRPr="00187DB5" w:rsidRDefault="00187DB5" w:rsidP="00187DB5">
      <w:pPr>
        <w:autoSpaceDE w:val="0"/>
        <w:autoSpaceDN w:val="0"/>
        <w:adjustRightInd w:val="0"/>
        <w:spacing w:after="0" w:line="240" w:lineRule="auto"/>
        <w:ind w:left="360" w:hanging="180"/>
        <w:rPr>
          <w:rFonts w:cs="NexusSansOT"/>
        </w:rPr>
      </w:pPr>
      <w:proofErr w:type="gramStart"/>
      <w:r>
        <w:rPr>
          <w:rFonts w:cs="NexusSansOT-Bold"/>
          <w:b/>
          <w:bCs/>
        </w:rPr>
        <w:t>w</w:t>
      </w:r>
      <w:proofErr w:type="gramEnd"/>
      <w:r>
        <w:rPr>
          <w:rFonts w:cs="NexusSansOT-Bold"/>
          <w:b/>
          <w:bCs/>
        </w:rPr>
        <w:t xml:space="preserve">/ Power Attack </w:t>
      </w:r>
      <w:r>
        <w:rPr>
          <w:rFonts w:cs="NexusSansOT"/>
        </w:rPr>
        <w:t>glaive +9/+4 melee (1d10+12</w:t>
      </w:r>
      <w:r w:rsidRPr="00187DB5">
        <w:rPr>
          <w:rFonts w:cs="NexusSansOT"/>
        </w:rPr>
        <w:t xml:space="preserve"> plus infernal wound) or 2</w:t>
      </w:r>
      <w:r>
        <w:rPr>
          <w:rFonts w:cs="NexusSansOT"/>
        </w:rPr>
        <w:t xml:space="preserve"> claws +8 melee (1d6+8</w:t>
      </w:r>
      <w:r w:rsidRPr="00187DB5">
        <w:rPr>
          <w:rFonts w:cs="NexusSansOT"/>
        </w:rPr>
        <w:t>)</w:t>
      </w:r>
    </w:p>
    <w:p w:rsidR="00187DB5" w:rsidRPr="00187DB5" w:rsidRDefault="00187DB5" w:rsidP="00187DB5">
      <w:pPr>
        <w:autoSpaceDE w:val="0"/>
        <w:autoSpaceDN w:val="0"/>
        <w:adjustRightInd w:val="0"/>
        <w:spacing w:after="0" w:line="240" w:lineRule="auto"/>
        <w:ind w:left="180" w:hanging="180"/>
        <w:rPr>
          <w:rFonts w:cs="NexusSansOT"/>
        </w:rPr>
      </w:pPr>
      <w:r w:rsidRPr="00187DB5">
        <w:rPr>
          <w:rFonts w:cs="NexusSansOT-Bold"/>
          <w:b/>
          <w:bCs/>
        </w:rPr>
        <w:t xml:space="preserve">Space </w:t>
      </w:r>
      <w:r w:rsidRPr="00187DB5">
        <w:rPr>
          <w:rFonts w:cs="NexusSansOT"/>
        </w:rPr>
        <w:t xml:space="preserve">5 ft.; </w:t>
      </w:r>
      <w:r w:rsidRPr="00187DB5">
        <w:rPr>
          <w:rFonts w:cs="NexusSansOT-Bold"/>
          <w:b/>
          <w:bCs/>
        </w:rPr>
        <w:t xml:space="preserve">Reach </w:t>
      </w:r>
      <w:r w:rsidRPr="00187DB5">
        <w:rPr>
          <w:rFonts w:cs="NexusSansOT"/>
        </w:rPr>
        <w:t>5 ft. (10 ft. with glaive)</w:t>
      </w:r>
    </w:p>
    <w:p w:rsidR="00187DB5" w:rsidRPr="00187DB5" w:rsidRDefault="00187DB5" w:rsidP="00187DB5">
      <w:pPr>
        <w:autoSpaceDE w:val="0"/>
        <w:autoSpaceDN w:val="0"/>
        <w:adjustRightInd w:val="0"/>
        <w:spacing w:after="0" w:line="240" w:lineRule="auto"/>
        <w:ind w:left="180" w:hanging="180"/>
        <w:rPr>
          <w:rFonts w:cs="NexusSansOT"/>
        </w:rPr>
      </w:pPr>
      <w:r w:rsidRPr="00187DB5">
        <w:rPr>
          <w:rFonts w:cs="NexusSansOT-Bold"/>
          <w:b/>
          <w:bCs/>
        </w:rPr>
        <w:t xml:space="preserve">Special Attacks </w:t>
      </w:r>
      <w:r w:rsidRPr="00187DB5">
        <w:rPr>
          <w:rFonts w:cs="NexusSansOT"/>
        </w:rPr>
        <w:t>beard</w:t>
      </w:r>
    </w:p>
    <w:p w:rsidR="00187DB5" w:rsidRPr="00187DB5" w:rsidRDefault="00187DB5" w:rsidP="00187DB5">
      <w:pPr>
        <w:autoSpaceDE w:val="0"/>
        <w:autoSpaceDN w:val="0"/>
        <w:adjustRightInd w:val="0"/>
        <w:spacing w:after="0" w:line="240" w:lineRule="auto"/>
        <w:ind w:left="180" w:hanging="180"/>
        <w:rPr>
          <w:rFonts w:cs="NexusSansOT"/>
        </w:rPr>
      </w:pPr>
      <w:r w:rsidRPr="00187DB5">
        <w:rPr>
          <w:rFonts w:cs="NexusSansOT-Bold"/>
          <w:b/>
          <w:bCs/>
        </w:rPr>
        <w:t xml:space="preserve">Spell-Like Abilities </w:t>
      </w:r>
      <w:r w:rsidRPr="00187DB5">
        <w:rPr>
          <w:rFonts w:cs="NexusSansOT"/>
        </w:rPr>
        <w:t>(CL 12th)</w:t>
      </w:r>
    </w:p>
    <w:p w:rsidR="00187DB5" w:rsidRPr="00187DB5" w:rsidRDefault="00187DB5" w:rsidP="00187DB5">
      <w:pPr>
        <w:autoSpaceDE w:val="0"/>
        <w:autoSpaceDN w:val="0"/>
        <w:adjustRightInd w:val="0"/>
        <w:spacing w:after="0" w:line="240" w:lineRule="auto"/>
        <w:ind w:left="360" w:hanging="180"/>
        <w:rPr>
          <w:rFonts w:cs="NexusSansOT"/>
        </w:rPr>
      </w:pPr>
      <w:r w:rsidRPr="00187DB5">
        <w:rPr>
          <w:rFonts w:cs="NexusSansOT"/>
        </w:rPr>
        <w:t>At will—</w:t>
      </w:r>
      <w:r w:rsidRPr="00187DB5">
        <w:rPr>
          <w:rFonts w:cs="NexusSansOT-Italic"/>
          <w:i/>
          <w:iCs/>
        </w:rPr>
        <w:t xml:space="preserve">greater teleport </w:t>
      </w:r>
      <w:r w:rsidRPr="00187DB5">
        <w:rPr>
          <w:rFonts w:cs="NexusSansOT"/>
        </w:rPr>
        <w:t>(self plus 50 lbs. of objects only)</w:t>
      </w:r>
    </w:p>
    <w:p w:rsidR="00187DB5" w:rsidRPr="00187DB5" w:rsidRDefault="00187DB5" w:rsidP="00187DB5">
      <w:pPr>
        <w:autoSpaceDE w:val="0"/>
        <w:autoSpaceDN w:val="0"/>
        <w:adjustRightInd w:val="0"/>
        <w:spacing w:after="0" w:line="240" w:lineRule="auto"/>
        <w:ind w:left="360" w:hanging="180"/>
        <w:rPr>
          <w:rFonts w:cs="NexusSansOT"/>
        </w:rPr>
      </w:pPr>
      <w:r w:rsidRPr="00187DB5">
        <w:rPr>
          <w:rFonts w:cs="NexusSansOT"/>
        </w:rPr>
        <w:t xml:space="preserve">1/day—summon (level 3, 1 bearded devil or 6 </w:t>
      </w:r>
      <w:proofErr w:type="spellStart"/>
      <w:r w:rsidRPr="00187DB5">
        <w:rPr>
          <w:rFonts w:cs="NexusSansOT"/>
        </w:rPr>
        <w:t>lemures</w:t>
      </w:r>
      <w:proofErr w:type="spellEnd"/>
      <w:r w:rsidRPr="00187DB5">
        <w:rPr>
          <w:rFonts w:cs="NexusSansOT"/>
        </w:rPr>
        <w:t>,</w:t>
      </w:r>
      <w:r>
        <w:rPr>
          <w:rFonts w:cs="NexusSansOT"/>
        </w:rPr>
        <w:t xml:space="preserve"> </w:t>
      </w:r>
      <w:r w:rsidRPr="00187DB5">
        <w:rPr>
          <w:rFonts w:cs="NexusSansOT"/>
        </w:rPr>
        <w:t>50%)</w:t>
      </w:r>
    </w:p>
    <w:p w:rsidR="00187DB5" w:rsidRPr="00187DB5" w:rsidRDefault="00187DB5" w:rsidP="00187DB5">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187DB5">
        <w:rPr>
          <w:rFonts w:cs="NexusSansOT-Bold"/>
          <w:b/>
          <w:bCs/>
        </w:rPr>
        <w:t>STATISTICS</w:t>
      </w:r>
    </w:p>
    <w:p w:rsidR="00187DB5" w:rsidRPr="00187DB5" w:rsidRDefault="00187DB5" w:rsidP="00187DB5">
      <w:pPr>
        <w:autoSpaceDE w:val="0"/>
        <w:autoSpaceDN w:val="0"/>
        <w:adjustRightInd w:val="0"/>
        <w:spacing w:after="0" w:line="240" w:lineRule="auto"/>
        <w:ind w:left="180" w:hanging="180"/>
        <w:rPr>
          <w:rFonts w:cs="NexusSansOT"/>
        </w:rPr>
      </w:pPr>
      <w:proofErr w:type="spellStart"/>
      <w:proofErr w:type="gramStart"/>
      <w:r w:rsidRPr="00187DB5">
        <w:rPr>
          <w:rFonts w:cs="NexusSansOT-Bold"/>
          <w:b/>
          <w:bCs/>
        </w:rPr>
        <w:t>Str</w:t>
      </w:r>
      <w:proofErr w:type="spellEnd"/>
      <w:proofErr w:type="gramEnd"/>
      <w:r w:rsidRPr="00187DB5">
        <w:rPr>
          <w:rFonts w:cs="NexusSansOT-Bold"/>
          <w:b/>
          <w:bCs/>
        </w:rPr>
        <w:t xml:space="preserve"> </w:t>
      </w:r>
      <w:r w:rsidRPr="00187DB5">
        <w:rPr>
          <w:rFonts w:cs="NexusSansOT"/>
        </w:rPr>
        <w:t xml:space="preserve">19, </w:t>
      </w:r>
      <w:proofErr w:type="spellStart"/>
      <w:r w:rsidRPr="00187DB5">
        <w:rPr>
          <w:rFonts w:cs="NexusSansOT-Bold"/>
          <w:b/>
          <w:bCs/>
        </w:rPr>
        <w:t>Dex</w:t>
      </w:r>
      <w:proofErr w:type="spellEnd"/>
      <w:r w:rsidRPr="00187DB5">
        <w:rPr>
          <w:rFonts w:cs="NexusSansOT-Bold"/>
          <w:b/>
          <w:bCs/>
        </w:rPr>
        <w:t xml:space="preserve"> </w:t>
      </w:r>
      <w:r w:rsidRPr="00187DB5">
        <w:rPr>
          <w:rFonts w:cs="NexusSansOT"/>
        </w:rPr>
        <w:t xml:space="preserve">15, </w:t>
      </w:r>
      <w:r w:rsidRPr="00187DB5">
        <w:rPr>
          <w:rFonts w:cs="NexusSansOT-Bold"/>
          <w:b/>
          <w:bCs/>
        </w:rPr>
        <w:t xml:space="preserve">Con </w:t>
      </w:r>
      <w:r w:rsidRPr="00187DB5">
        <w:rPr>
          <w:rFonts w:cs="NexusSansOT"/>
        </w:rPr>
        <w:t xml:space="preserve">19, </w:t>
      </w:r>
      <w:proofErr w:type="spellStart"/>
      <w:r w:rsidRPr="00187DB5">
        <w:rPr>
          <w:rFonts w:cs="NexusSansOT-Bold"/>
          <w:b/>
          <w:bCs/>
        </w:rPr>
        <w:t>Int</w:t>
      </w:r>
      <w:proofErr w:type="spellEnd"/>
      <w:r w:rsidRPr="00187DB5">
        <w:rPr>
          <w:rFonts w:cs="NexusSansOT-Bold"/>
          <w:b/>
          <w:bCs/>
        </w:rPr>
        <w:t xml:space="preserve"> </w:t>
      </w:r>
      <w:r w:rsidRPr="00187DB5">
        <w:rPr>
          <w:rFonts w:cs="NexusSansOT"/>
        </w:rPr>
        <w:t xml:space="preserve">6, </w:t>
      </w:r>
      <w:proofErr w:type="spellStart"/>
      <w:r w:rsidRPr="00187DB5">
        <w:rPr>
          <w:rFonts w:cs="NexusSansOT-Bold"/>
          <w:b/>
          <w:bCs/>
        </w:rPr>
        <w:t>Wis</w:t>
      </w:r>
      <w:proofErr w:type="spellEnd"/>
      <w:r w:rsidRPr="00187DB5">
        <w:rPr>
          <w:rFonts w:cs="NexusSansOT-Bold"/>
          <w:b/>
          <w:bCs/>
        </w:rPr>
        <w:t xml:space="preserve"> </w:t>
      </w:r>
      <w:r w:rsidRPr="00187DB5">
        <w:rPr>
          <w:rFonts w:cs="NexusSansOT"/>
        </w:rPr>
        <w:t xml:space="preserve">12, </w:t>
      </w:r>
      <w:r w:rsidRPr="00187DB5">
        <w:rPr>
          <w:rFonts w:cs="NexusSansOT-Bold"/>
          <w:b/>
          <w:bCs/>
        </w:rPr>
        <w:t xml:space="preserve">Cha </w:t>
      </w:r>
      <w:r w:rsidRPr="00187DB5">
        <w:rPr>
          <w:rFonts w:cs="NexusSansOT"/>
        </w:rPr>
        <w:t>10</w:t>
      </w:r>
    </w:p>
    <w:p w:rsidR="00187DB5" w:rsidRPr="00187DB5" w:rsidRDefault="00187DB5" w:rsidP="00187DB5">
      <w:pPr>
        <w:autoSpaceDE w:val="0"/>
        <w:autoSpaceDN w:val="0"/>
        <w:adjustRightInd w:val="0"/>
        <w:spacing w:after="0" w:line="240" w:lineRule="auto"/>
        <w:ind w:left="180" w:hanging="180"/>
        <w:rPr>
          <w:rFonts w:cs="NexusSansOT"/>
        </w:rPr>
      </w:pPr>
      <w:r w:rsidRPr="00187DB5">
        <w:rPr>
          <w:rFonts w:cs="NexusSansOT-Bold"/>
          <w:b/>
          <w:bCs/>
        </w:rPr>
        <w:t xml:space="preserve">Base </w:t>
      </w:r>
      <w:proofErr w:type="spellStart"/>
      <w:r w:rsidRPr="00187DB5">
        <w:rPr>
          <w:rFonts w:cs="NexusSansOT-Bold"/>
          <w:b/>
          <w:bCs/>
        </w:rPr>
        <w:t>Atk</w:t>
      </w:r>
      <w:proofErr w:type="spellEnd"/>
      <w:r w:rsidRPr="00187DB5">
        <w:rPr>
          <w:rFonts w:cs="NexusSansOT-Bold"/>
          <w:b/>
          <w:bCs/>
        </w:rPr>
        <w:t xml:space="preserve"> </w:t>
      </w:r>
      <w:r w:rsidRPr="00187DB5">
        <w:rPr>
          <w:rFonts w:cs="NexusSansOT"/>
        </w:rPr>
        <w:t xml:space="preserve">+6; </w:t>
      </w:r>
      <w:r w:rsidRPr="00187DB5">
        <w:rPr>
          <w:rFonts w:cs="NexusSansOT-Bold"/>
          <w:b/>
          <w:bCs/>
        </w:rPr>
        <w:t xml:space="preserve">CMB </w:t>
      </w:r>
      <w:r w:rsidRPr="00187DB5">
        <w:rPr>
          <w:rFonts w:cs="NexusSansOT"/>
        </w:rPr>
        <w:t xml:space="preserve">+10; </w:t>
      </w:r>
      <w:r w:rsidRPr="00187DB5">
        <w:rPr>
          <w:rFonts w:cs="NexusSansOT-Bold"/>
          <w:b/>
          <w:bCs/>
        </w:rPr>
        <w:t xml:space="preserve">CMD </w:t>
      </w:r>
      <w:r w:rsidRPr="00187DB5">
        <w:rPr>
          <w:rFonts w:cs="NexusSansOT"/>
        </w:rPr>
        <w:t>22</w:t>
      </w:r>
    </w:p>
    <w:p w:rsidR="00187DB5" w:rsidRPr="00187DB5" w:rsidRDefault="00187DB5" w:rsidP="00187DB5">
      <w:pPr>
        <w:autoSpaceDE w:val="0"/>
        <w:autoSpaceDN w:val="0"/>
        <w:adjustRightInd w:val="0"/>
        <w:spacing w:after="0" w:line="240" w:lineRule="auto"/>
        <w:ind w:left="180" w:hanging="180"/>
        <w:rPr>
          <w:rFonts w:cs="NexusSansOT"/>
        </w:rPr>
      </w:pPr>
      <w:r w:rsidRPr="00187DB5">
        <w:rPr>
          <w:rFonts w:cs="NexusSansOT-Bold"/>
          <w:b/>
          <w:bCs/>
        </w:rPr>
        <w:t xml:space="preserve">Feats </w:t>
      </w:r>
      <w:r w:rsidRPr="00187DB5">
        <w:rPr>
          <w:rFonts w:cs="NexusSansOT"/>
        </w:rPr>
        <w:t>Improved Initiative, Power Attack, Weapon Focus (glaive)</w:t>
      </w:r>
    </w:p>
    <w:p w:rsidR="00187DB5" w:rsidRPr="00187DB5" w:rsidRDefault="00187DB5" w:rsidP="00187DB5">
      <w:pPr>
        <w:autoSpaceDE w:val="0"/>
        <w:autoSpaceDN w:val="0"/>
        <w:adjustRightInd w:val="0"/>
        <w:spacing w:after="0" w:line="240" w:lineRule="auto"/>
        <w:ind w:left="180" w:hanging="180"/>
        <w:rPr>
          <w:rFonts w:cs="NexusSansOT"/>
        </w:rPr>
      </w:pPr>
      <w:r w:rsidRPr="00187DB5">
        <w:rPr>
          <w:rFonts w:cs="NexusSansOT-Bold"/>
          <w:b/>
          <w:bCs/>
        </w:rPr>
        <w:t xml:space="preserve">Skills </w:t>
      </w:r>
      <w:r w:rsidRPr="00187DB5">
        <w:rPr>
          <w:rFonts w:cs="NexusSansOT"/>
        </w:rPr>
        <w:t>Climb +13, Intimidate +7, Perception +10, Sense Motive</w:t>
      </w:r>
      <w:r>
        <w:rPr>
          <w:rFonts w:cs="NexusSansOT"/>
        </w:rPr>
        <w:t xml:space="preserve"> </w:t>
      </w:r>
      <w:r w:rsidRPr="00187DB5">
        <w:rPr>
          <w:rFonts w:cs="NexusSansOT"/>
        </w:rPr>
        <w:t>+6, Stealth +11</w:t>
      </w:r>
    </w:p>
    <w:p w:rsidR="00187DB5" w:rsidRPr="00187DB5" w:rsidRDefault="00187DB5" w:rsidP="00187DB5">
      <w:pPr>
        <w:autoSpaceDE w:val="0"/>
        <w:autoSpaceDN w:val="0"/>
        <w:adjustRightInd w:val="0"/>
        <w:spacing w:after="0" w:line="240" w:lineRule="auto"/>
        <w:ind w:left="180" w:hanging="180"/>
        <w:rPr>
          <w:rFonts w:cs="NexusSansOT"/>
        </w:rPr>
      </w:pPr>
      <w:r w:rsidRPr="00187DB5">
        <w:rPr>
          <w:rFonts w:cs="NexusSansOT-Bold"/>
          <w:b/>
          <w:bCs/>
        </w:rPr>
        <w:t xml:space="preserve">Languages </w:t>
      </w:r>
      <w:r w:rsidRPr="00187DB5">
        <w:rPr>
          <w:rFonts w:cs="NexusSansOT"/>
        </w:rPr>
        <w:t>Celestial, Common, Draconic, Infernal; telepathy</w:t>
      </w:r>
      <w:r>
        <w:rPr>
          <w:rFonts w:cs="NexusSansOT"/>
        </w:rPr>
        <w:t xml:space="preserve"> </w:t>
      </w:r>
      <w:r w:rsidRPr="00187DB5">
        <w:rPr>
          <w:rFonts w:cs="NexusSansOT"/>
        </w:rPr>
        <w:t>100 ft.</w:t>
      </w:r>
    </w:p>
    <w:p w:rsidR="00187DB5" w:rsidRPr="00187DB5" w:rsidRDefault="00187DB5" w:rsidP="00187DB5">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187DB5">
        <w:rPr>
          <w:rFonts w:cs="NexusSansOT-Bold"/>
          <w:b/>
          <w:bCs/>
        </w:rPr>
        <w:t>SPECIAL ABILITIES</w:t>
      </w:r>
    </w:p>
    <w:p w:rsidR="00187DB5" w:rsidRPr="00187DB5" w:rsidRDefault="00187DB5" w:rsidP="00187DB5">
      <w:pPr>
        <w:autoSpaceDE w:val="0"/>
        <w:autoSpaceDN w:val="0"/>
        <w:adjustRightInd w:val="0"/>
        <w:spacing w:after="0" w:line="240" w:lineRule="auto"/>
        <w:ind w:left="180" w:hanging="180"/>
        <w:rPr>
          <w:rFonts w:cs="NexusSansOT"/>
        </w:rPr>
      </w:pPr>
      <w:r w:rsidRPr="00187DB5">
        <w:rPr>
          <w:rFonts w:cs="NexusSansOT-Bold"/>
          <w:b/>
          <w:bCs/>
        </w:rPr>
        <w:t xml:space="preserve">Beard (Ex) </w:t>
      </w:r>
      <w:proofErr w:type="gramStart"/>
      <w:r w:rsidRPr="00187DB5">
        <w:rPr>
          <w:rFonts w:cs="NexusSansOT"/>
        </w:rPr>
        <w:t>If</w:t>
      </w:r>
      <w:proofErr w:type="gramEnd"/>
      <w:r w:rsidRPr="00187DB5">
        <w:rPr>
          <w:rFonts w:cs="NexusSansOT"/>
        </w:rPr>
        <w:t xml:space="preserve"> a bearded devil hits a single opponent with both</w:t>
      </w:r>
      <w:r>
        <w:rPr>
          <w:rFonts w:cs="NexusSansOT"/>
        </w:rPr>
        <w:t xml:space="preserve"> </w:t>
      </w:r>
      <w:r w:rsidRPr="00187DB5">
        <w:rPr>
          <w:rFonts w:cs="NexusSansOT"/>
        </w:rPr>
        <w:t>claw attacks, it also lashes at the same target with its spiky,</w:t>
      </w:r>
      <w:r>
        <w:rPr>
          <w:rFonts w:cs="NexusSansOT"/>
        </w:rPr>
        <w:t xml:space="preserve"> </w:t>
      </w:r>
      <w:r w:rsidRPr="00187DB5">
        <w:rPr>
          <w:rFonts w:cs="NexusSansOT"/>
        </w:rPr>
        <w:t>filthy beard. The victim takes 1d8+2 points of damage and</w:t>
      </w:r>
      <w:r>
        <w:rPr>
          <w:rFonts w:cs="NexusSansOT"/>
        </w:rPr>
        <w:t xml:space="preserve"> </w:t>
      </w:r>
      <w:r w:rsidRPr="00187DB5">
        <w:rPr>
          <w:rFonts w:cs="NexusSansOT"/>
        </w:rPr>
        <w:t>must succeed on a DC 17 Fortitude save or contract devil</w:t>
      </w:r>
      <w:r>
        <w:rPr>
          <w:rFonts w:cs="NexusSansOT"/>
        </w:rPr>
        <w:t xml:space="preserve"> </w:t>
      </w:r>
      <w:r w:rsidRPr="00187DB5">
        <w:rPr>
          <w:rFonts w:cs="NexusSansOT"/>
        </w:rPr>
        <w:t>chills. The save DC is Constitution-based.</w:t>
      </w:r>
    </w:p>
    <w:p w:rsidR="00187DB5" w:rsidRPr="00187DB5" w:rsidRDefault="00187DB5" w:rsidP="00187DB5">
      <w:pPr>
        <w:autoSpaceDE w:val="0"/>
        <w:autoSpaceDN w:val="0"/>
        <w:adjustRightInd w:val="0"/>
        <w:spacing w:after="0" w:line="240" w:lineRule="auto"/>
        <w:ind w:left="180" w:hanging="180"/>
        <w:rPr>
          <w:rFonts w:cs="NexusSansOT"/>
        </w:rPr>
      </w:pPr>
      <w:r w:rsidRPr="00187DB5">
        <w:rPr>
          <w:rFonts w:cs="NexusSansOT-Italic"/>
          <w:i/>
          <w:iCs/>
        </w:rPr>
        <w:t>Devil Chills</w:t>
      </w:r>
      <w:r w:rsidRPr="00187DB5">
        <w:rPr>
          <w:rFonts w:cs="NexusSansOT"/>
        </w:rPr>
        <w:t xml:space="preserve">: Disease—injury; </w:t>
      </w:r>
      <w:r w:rsidRPr="00187DB5">
        <w:rPr>
          <w:rFonts w:cs="NexusSansOT-Italic"/>
          <w:i/>
          <w:iCs/>
        </w:rPr>
        <w:t xml:space="preserve">save </w:t>
      </w:r>
      <w:r w:rsidRPr="00187DB5">
        <w:rPr>
          <w:rFonts w:cs="NexusSansOT"/>
        </w:rPr>
        <w:t xml:space="preserve">Fort DC 17; </w:t>
      </w:r>
      <w:r w:rsidRPr="00187DB5">
        <w:rPr>
          <w:rFonts w:cs="NexusSansOT-Italic"/>
          <w:i/>
          <w:iCs/>
        </w:rPr>
        <w:t>onset</w:t>
      </w:r>
      <w:r>
        <w:rPr>
          <w:rFonts w:cs="NexusSansOT-Italic"/>
          <w:i/>
          <w:iCs/>
        </w:rPr>
        <w:t xml:space="preserve"> </w:t>
      </w:r>
      <w:r w:rsidRPr="00187DB5">
        <w:rPr>
          <w:rFonts w:cs="NexusSansOT"/>
        </w:rPr>
        <w:t xml:space="preserve">1d4 days; </w:t>
      </w:r>
      <w:r w:rsidRPr="00187DB5">
        <w:rPr>
          <w:rFonts w:cs="NexusSansOT-Italic"/>
          <w:i/>
          <w:iCs/>
        </w:rPr>
        <w:t xml:space="preserve">frequency </w:t>
      </w:r>
      <w:r w:rsidRPr="00187DB5">
        <w:rPr>
          <w:rFonts w:cs="NexusSansOT"/>
        </w:rPr>
        <w:t xml:space="preserve">1/day; </w:t>
      </w:r>
      <w:r w:rsidRPr="00187DB5">
        <w:rPr>
          <w:rFonts w:cs="NexusSansOT-Italic"/>
          <w:i/>
          <w:iCs/>
        </w:rPr>
        <w:t xml:space="preserve">effect </w:t>
      </w:r>
      <w:r w:rsidRPr="00187DB5">
        <w:rPr>
          <w:rFonts w:cs="NexusSansOT"/>
        </w:rPr>
        <w:t xml:space="preserve">1d4 </w:t>
      </w:r>
      <w:proofErr w:type="spellStart"/>
      <w:r w:rsidRPr="00187DB5">
        <w:rPr>
          <w:rFonts w:cs="NexusSansOT"/>
        </w:rPr>
        <w:t>Str</w:t>
      </w:r>
      <w:proofErr w:type="spellEnd"/>
      <w:r w:rsidRPr="00187DB5">
        <w:rPr>
          <w:rFonts w:cs="NexusSansOT"/>
        </w:rPr>
        <w:t xml:space="preserve"> damage; </w:t>
      </w:r>
      <w:r w:rsidRPr="00187DB5">
        <w:rPr>
          <w:rFonts w:cs="NexusSansOT-Italic"/>
          <w:i/>
          <w:iCs/>
        </w:rPr>
        <w:t xml:space="preserve">cure </w:t>
      </w:r>
      <w:r w:rsidRPr="00187DB5">
        <w:rPr>
          <w:rFonts w:cs="NexusSansOT"/>
        </w:rPr>
        <w:t>3</w:t>
      </w:r>
      <w:r>
        <w:rPr>
          <w:rFonts w:cs="NexusSansOT"/>
        </w:rPr>
        <w:t xml:space="preserve"> </w:t>
      </w:r>
      <w:r w:rsidRPr="00187DB5">
        <w:rPr>
          <w:rFonts w:cs="NexusSansOT"/>
        </w:rPr>
        <w:t>consecutive saves.</w:t>
      </w:r>
    </w:p>
    <w:p w:rsidR="00187DB5" w:rsidRDefault="00187DB5" w:rsidP="00187DB5">
      <w:pPr>
        <w:autoSpaceDE w:val="0"/>
        <w:autoSpaceDN w:val="0"/>
        <w:adjustRightInd w:val="0"/>
        <w:spacing w:after="0" w:line="240" w:lineRule="auto"/>
        <w:ind w:left="180" w:hanging="180"/>
        <w:rPr>
          <w:rFonts w:cs="NexusSansOT"/>
        </w:rPr>
      </w:pPr>
      <w:r w:rsidRPr="00187DB5">
        <w:rPr>
          <w:rFonts w:cs="NexusSansOT-Bold"/>
          <w:b/>
          <w:bCs/>
        </w:rPr>
        <w:t xml:space="preserve">Infernal Wound (Su) </w:t>
      </w:r>
      <w:r w:rsidRPr="00187DB5">
        <w:rPr>
          <w:rFonts w:cs="NexusSansOT"/>
        </w:rPr>
        <w:t>The damage a bearded devil deals with</w:t>
      </w:r>
      <w:r>
        <w:rPr>
          <w:rFonts w:cs="NexusSansOT"/>
        </w:rPr>
        <w:t xml:space="preserve"> </w:t>
      </w:r>
      <w:r w:rsidRPr="00187DB5">
        <w:rPr>
          <w:rFonts w:cs="NexusSansOT"/>
        </w:rPr>
        <w:t>its glaive inflicts persistent wounds that cause 2 points of</w:t>
      </w:r>
      <w:r>
        <w:rPr>
          <w:rFonts w:cs="NexusSansOT"/>
        </w:rPr>
        <w:t xml:space="preserve"> </w:t>
      </w:r>
      <w:r w:rsidRPr="00187DB5">
        <w:rPr>
          <w:rFonts w:cs="NexusSansOT"/>
        </w:rPr>
        <w:t>bleed damage. Bleed caused from an infernal wound is</w:t>
      </w:r>
      <w:r>
        <w:rPr>
          <w:rFonts w:cs="NexusSansOT"/>
        </w:rPr>
        <w:t xml:space="preserve"> </w:t>
      </w:r>
      <w:r w:rsidRPr="00187DB5">
        <w:rPr>
          <w:rFonts w:cs="NexusSansOT"/>
        </w:rPr>
        <w:t>particularly difficult to stanch—a DC 17 Heal check stops</w:t>
      </w:r>
      <w:r>
        <w:rPr>
          <w:rFonts w:cs="NexusSansOT"/>
        </w:rPr>
        <w:t xml:space="preserve"> </w:t>
      </w:r>
      <w:proofErr w:type="spellStart"/>
      <w:r>
        <w:rPr>
          <w:rFonts w:cs="NexusSansOT"/>
        </w:rPr>
        <w:t>n</w:t>
      </w:r>
      <w:r w:rsidRPr="00187DB5">
        <w:rPr>
          <w:rFonts w:cs="NexusSansOT"/>
        </w:rPr>
        <w:t>the</w:t>
      </w:r>
      <w:proofErr w:type="spellEnd"/>
      <w:r w:rsidRPr="00187DB5">
        <w:rPr>
          <w:rFonts w:cs="NexusSansOT"/>
        </w:rPr>
        <w:t xml:space="preserve"> damage, and any attempt to heal a creature suffering</w:t>
      </w:r>
      <w:r>
        <w:rPr>
          <w:rFonts w:cs="NexusSansOT"/>
        </w:rPr>
        <w:t xml:space="preserve"> </w:t>
      </w:r>
      <w:r w:rsidRPr="00187DB5">
        <w:rPr>
          <w:rFonts w:cs="NexusSansOT"/>
        </w:rPr>
        <w:t>from an infernal wound must succeed on a DC 16 caster</w:t>
      </w:r>
      <w:r>
        <w:rPr>
          <w:rFonts w:cs="NexusSansOT"/>
        </w:rPr>
        <w:t xml:space="preserve"> </w:t>
      </w:r>
      <w:r w:rsidRPr="00187DB5">
        <w:rPr>
          <w:rFonts w:cs="NexusSansOT"/>
        </w:rPr>
        <w:t>level check or the spell does not function. Success indicates</w:t>
      </w:r>
      <w:r>
        <w:rPr>
          <w:rFonts w:cs="NexusSansOT"/>
        </w:rPr>
        <w:t xml:space="preserve"> </w:t>
      </w:r>
      <w:r w:rsidRPr="00187DB5">
        <w:rPr>
          <w:rFonts w:cs="NexusSansOT"/>
        </w:rPr>
        <w:t>the healing works normally and stops all bleed effects on</w:t>
      </w:r>
      <w:r>
        <w:rPr>
          <w:rFonts w:cs="NexusSansOT"/>
        </w:rPr>
        <w:t xml:space="preserve"> </w:t>
      </w:r>
      <w:r w:rsidRPr="00187DB5">
        <w:rPr>
          <w:rFonts w:cs="NexusSansOT"/>
        </w:rPr>
        <w:t>the victim. The infernal wounds caused by a bearded devil</w:t>
      </w:r>
      <w:r>
        <w:rPr>
          <w:rFonts w:cs="NexusSansOT"/>
        </w:rPr>
        <w:t xml:space="preserve"> </w:t>
      </w:r>
      <w:r w:rsidRPr="00187DB5">
        <w:rPr>
          <w:rFonts w:cs="NexusSansOT"/>
        </w:rPr>
        <w:t>are a supernatural ability of the devil, not of the weapon.</w:t>
      </w:r>
    </w:p>
    <w:p w:rsidR="00187DB5" w:rsidRDefault="00187DB5" w:rsidP="00187DB5">
      <w:pPr>
        <w:autoSpaceDE w:val="0"/>
        <w:autoSpaceDN w:val="0"/>
        <w:adjustRightInd w:val="0"/>
        <w:spacing w:after="0" w:line="240" w:lineRule="auto"/>
        <w:ind w:left="180" w:hanging="180"/>
        <w:rPr>
          <w:rFonts w:cs="NexusSerifOT"/>
        </w:rPr>
      </w:pPr>
      <w:r w:rsidRPr="00187DB5">
        <w:rPr>
          <w:rFonts w:cs="NexusSerifOT-Italic"/>
          <w:b/>
          <w:iCs/>
        </w:rPr>
        <w:t>See in Darkness (Su)</w:t>
      </w:r>
      <w:r w:rsidRPr="00187DB5">
        <w:rPr>
          <w:rFonts w:cs="NexusSerifOT-Italic"/>
          <w:i/>
          <w:iCs/>
        </w:rPr>
        <w:t xml:space="preserve"> </w:t>
      </w:r>
      <w:proofErr w:type="gramStart"/>
      <w:r w:rsidRPr="00187DB5">
        <w:rPr>
          <w:rFonts w:cs="NexusSerifOT"/>
        </w:rPr>
        <w:t>Some</w:t>
      </w:r>
      <w:proofErr w:type="gramEnd"/>
      <w:r w:rsidRPr="00187DB5">
        <w:rPr>
          <w:rFonts w:cs="NexusSerifOT"/>
        </w:rPr>
        <w:t xml:space="preserve"> devils can see perfectly in</w:t>
      </w:r>
      <w:r>
        <w:rPr>
          <w:rFonts w:cs="NexusSerifOT"/>
        </w:rPr>
        <w:t xml:space="preserve"> </w:t>
      </w:r>
      <w:r w:rsidRPr="00187DB5">
        <w:rPr>
          <w:rFonts w:cs="NexusSerifOT"/>
        </w:rPr>
        <w:t xml:space="preserve">darkness of any kind, even that created by a </w:t>
      </w:r>
      <w:r w:rsidRPr="00187DB5">
        <w:rPr>
          <w:rFonts w:cs="NexusSerifOT-Italic"/>
          <w:i/>
          <w:iCs/>
        </w:rPr>
        <w:t>deeper</w:t>
      </w:r>
      <w:r>
        <w:rPr>
          <w:rFonts w:cs="NexusSerifOT-Italic"/>
          <w:i/>
          <w:iCs/>
        </w:rPr>
        <w:t xml:space="preserve"> </w:t>
      </w:r>
      <w:r w:rsidRPr="00187DB5">
        <w:rPr>
          <w:rFonts w:cs="NexusSerifOT-Italic"/>
          <w:i/>
          <w:iCs/>
        </w:rPr>
        <w:t xml:space="preserve">darkness </w:t>
      </w:r>
      <w:r w:rsidRPr="00187DB5">
        <w:rPr>
          <w:rFonts w:cs="NexusSerifOT"/>
        </w:rPr>
        <w:t>spell.</w:t>
      </w:r>
    </w:p>
    <w:p w:rsidR="00187DB5" w:rsidRDefault="00187DB5">
      <w:pPr>
        <w:rPr>
          <w:rFonts w:cs="NexusSerifOT-Italic"/>
          <w:b/>
          <w:iCs/>
        </w:rPr>
      </w:pPr>
      <w:r>
        <w:rPr>
          <w:rFonts w:cs="NexusSerifOT-Italic"/>
          <w:b/>
          <w:iCs/>
        </w:rPr>
        <w:br w:type="page"/>
      </w:r>
    </w:p>
    <w:p w:rsidR="00187DB5" w:rsidRDefault="00187DB5" w:rsidP="00187DB5">
      <w:pPr>
        <w:pStyle w:val="Default"/>
      </w:pPr>
    </w:p>
    <w:p w:rsidR="00187DB5" w:rsidRPr="00187DB5" w:rsidRDefault="00187DB5" w:rsidP="00187DB5">
      <w:pPr>
        <w:pStyle w:val="Pa1012"/>
        <w:shd w:val="clear" w:color="auto" w:fill="000000" w:themeFill="text1"/>
        <w:ind w:left="180" w:right="60" w:hanging="180"/>
        <w:rPr>
          <w:rFonts w:asciiTheme="minorHAnsi" w:hAnsiTheme="minorHAnsi"/>
          <w:sz w:val="22"/>
          <w:szCs w:val="22"/>
        </w:rPr>
      </w:pPr>
      <w:r w:rsidRPr="00187DB5">
        <w:rPr>
          <w:rFonts w:asciiTheme="minorHAnsi" w:hAnsiTheme="minorHAnsi"/>
          <w:b/>
          <w:bCs/>
          <w:sz w:val="22"/>
          <w:szCs w:val="22"/>
        </w:rPr>
        <w:t xml:space="preserve">YARRIX </w:t>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Pr>
          <w:rFonts w:asciiTheme="minorHAnsi" w:hAnsiTheme="minorHAnsi"/>
          <w:b/>
          <w:bCs/>
          <w:sz w:val="22"/>
          <w:szCs w:val="22"/>
        </w:rPr>
        <w:tab/>
      </w:r>
      <w:r w:rsidRPr="00187DB5">
        <w:rPr>
          <w:rFonts w:asciiTheme="minorHAnsi" w:hAnsiTheme="minorHAnsi"/>
          <w:b/>
          <w:bCs/>
          <w:sz w:val="22"/>
          <w:szCs w:val="22"/>
        </w:rPr>
        <w:t xml:space="preserve">CR 10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sz w:val="22"/>
          <w:szCs w:val="22"/>
        </w:rPr>
        <w:t xml:space="preserve">Female variant mummy cleric of </w:t>
      </w:r>
      <w:proofErr w:type="spellStart"/>
      <w:r w:rsidRPr="00187DB5">
        <w:rPr>
          <w:rFonts w:asciiTheme="minorHAnsi" w:hAnsiTheme="minorHAnsi" w:cs="Dax"/>
          <w:sz w:val="22"/>
          <w:szCs w:val="22"/>
        </w:rPr>
        <w:t>Hastur</w:t>
      </w:r>
      <w:proofErr w:type="spellEnd"/>
      <w:r w:rsidRPr="00187DB5">
        <w:rPr>
          <w:rFonts w:asciiTheme="minorHAnsi" w:hAnsiTheme="minorHAnsi" w:cs="Dax"/>
          <w:sz w:val="22"/>
          <w:szCs w:val="22"/>
        </w:rPr>
        <w:t xml:space="preserve"> 7 (</w:t>
      </w:r>
      <w:r w:rsidRPr="00187DB5">
        <w:rPr>
          <w:rFonts w:asciiTheme="minorHAnsi" w:hAnsiTheme="minorHAnsi" w:cs="Dax"/>
          <w:i/>
          <w:iCs/>
          <w:sz w:val="22"/>
          <w:szCs w:val="22"/>
        </w:rPr>
        <w:t xml:space="preserve">Pathfinder RPG Bestiary </w:t>
      </w:r>
      <w:r w:rsidRPr="00187DB5">
        <w:rPr>
          <w:rFonts w:asciiTheme="minorHAnsi" w:hAnsiTheme="minorHAnsi" w:cs="Dax"/>
          <w:sz w:val="22"/>
          <w:szCs w:val="22"/>
        </w:rPr>
        <w:t xml:space="preserve">210)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sz w:val="22"/>
          <w:szCs w:val="22"/>
        </w:rPr>
        <w:t xml:space="preserve">NE Medium undead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Init </w:t>
      </w:r>
      <w:r w:rsidRPr="00187DB5">
        <w:rPr>
          <w:rFonts w:asciiTheme="minorHAnsi" w:hAnsiTheme="minorHAnsi" w:cs="Dax"/>
          <w:sz w:val="22"/>
          <w:szCs w:val="22"/>
        </w:rPr>
        <w:t xml:space="preserve">+1; </w:t>
      </w:r>
      <w:r w:rsidRPr="00187DB5">
        <w:rPr>
          <w:rFonts w:asciiTheme="minorHAnsi" w:hAnsiTheme="minorHAnsi" w:cs="Dax"/>
          <w:b/>
          <w:bCs/>
          <w:sz w:val="22"/>
          <w:szCs w:val="22"/>
        </w:rPr>
        <w:t xml:space="preserve">Senses </w:t>
      </w:r>
      <w:proofErr w:type="spellStart"/>
      <w:r w:rsidRPr="00187DB5">
        <w:rPr>
          <w:rFonts w:asciiTheme="minorHAnsi" w:hAnsiTheme="minorHAnsi" w:cs="Dax"/>
          <w:sz w:val="22"/>
          <w:szCs w:val="22"/>
        </w:rPr>
        <w:t>darkvision</w:t>
      </w:r>
      <w:proofErr w:type="spellEnd"/>
      <w:r w:rsidRPr="00187DB5">
        <w:rPr>
          <w:rFonts w:asciiTheme="minorHAnsi" w:hAnsiTheme="minorHAnsi" w:cs="Dax"/>
          <w:sz w:val="22"/>
          <w:szCs w:val="22"/>
        </w:rPr>
        <w:t xml:space="preserve"> 60 ft.; Perception +20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Aura </w:t>
      </w:r>
      <w:r w:rsidRPr="00187DB5">
        <w:rPr>
          <w:rFonts w:asciiTheme="minorHAnsi" w:hAnsiTheme="minorHAnsi" w:cs="Dax"/>
          <w:sz w:val="22"/>
          <w:szCs w:val="22"/>
        </w:rPr>
        <w:t xml:space="preserve">despair (30 ft., DC 17) </w:t>
      </w:r>
    </w:p>
    <w:p w:rsidR="00187DB5" w:rsidRPr="00187DB5" w:rsidRDefault="00187DB5" w:rsidP="00187DB5">
      <w:pPr>
        <w:pStyle w:val="Pa1312"/>
        <w:pBdr>
          <w:top w:val="single" w:sz="4" w:space="1" w:color="auto"/>
          <w:bottom w:val="single" w:sz="4" w:space="1" w:color="auto"/>
        </w:pBdr>
        <w:ind w:left="180" w:hanging="180"/>
        <w:rPr>
          <w:rFonts w:asciiTheme="minorHAnsi" w:hAnsiTheme="minorHAnsi" w:cs="Dax"/>
          <w:sz w:val="22"/>
          <w:szCs w:val="22"/>
        </w:rPr>
      </w:pPr>
      <w:r w:rsidRPr="00187DB5">
        <w:rPr>
          <w:rFonts w:asciiTheme="minorHAnsi" w:hAnsiTheme="minorHAnsi" w:cs="Dax"/>
          <w:b/>
          <w:bCs/>
          <w:sz w:val="22"/>
          <w:szCs w:val="22"/>
        </w:rPr>
        <w:t xml:space="preserve">DEFENSE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AC </w:t>
      </w:r>
      <w:r w:rsidRPr="00187DB5">
        <w:rPr>
          <w:rFonts w:asciiTheme="minorHAnsi" w:hAnsiTheme="minorHAnsi" w:cs="Dax"/>
          <w:sz w:val="22"/>
          <w:szCs w:val="22"/>
        </w:rPr>
        <w:t xml:space="preserve">24, touch 13, flat-footed 23 (+1 armor, +2 deflection, +1 </w:t>
      </w:r>
      <w:proofErr w:type="spellStart"/>
      <w:r w:rsidRPr="00187DB5">
        <w:rPr>
          <w:rFonts w:asciiTheme="minorHAnsi" w:hAnsiTheme="minorHAnsi" w:cs="Dax"/>
          <w:sz w:val="22"/>
          <w:szCs w:val="22"/>
        </w:rPr>
        <w:t>Dex</w:t>
      </w:r>
      <w:proofErr w:type="spellEnd"/>
      <w:r w:rsidRPr="00187DB5">
        <w:rPr>
          <w:rFonts w:asciiTheme="minorHAnsi" w:hAnsiTheme="minorHAnsi" w:cs="Dax"/>
          <w:sz w:val="22"/>
          <w:szCs w:val="22"/>
        </w:rPr>
        <w:t xml:space="preserve">, +10 natural) </w:t>
      </w:r>
    </w:p>
    <w:p w:rsidR="00187DB5" w:rsidRPr="00187DB5" w:rsidRDefault="00187DB5" w:rsidP="00187DB5">
      <w:pPr>
        <w:pStyle w:val="Pa1212"/>
        <w:ind w:left="180" w:hanging="180"/>
        <w:rPr>
          <w:rFonts w:asciiTheme="minorHAnsi" w:hAnsiTheme="minorHAnsi" w:cs="Dax"/>
          <w:sz w:val="22"/>
          <w:szCs w:val="22"/>
        </w:rPr>
      </w:pPr>
      <w:proofErr w:type="gramStart"/>
      <w:r w:rsidRPr="00187DB5">
        <w:rPr>
          <w:rFonts w:asciiTheme="minorHAnsi" w:hAnsiTheme="minorHAnsi" w:cs="Dax"/>
          <w:b/>
          <w:bCs/>
          <w:sz w:val="22"/>
          <w:szCs w:val="22"/>
        </w:rPr>
        <w:t>hp</w:t>
      </w:r>
      <w:proofErr w:type="gramEnd"/>
      <w:r w:rsidRPr="00187DB5">
        <w:rPr>
          <w:rFonts w:asciiTheme="minorHAnsi" w:hAnsiTheme="minorHAnsi" w:cs="Dax"/>
          <w:b/>
          <w:bCs/>
          <w:sz w:val="22"/>
          <w:szCs w:val="22"/>
        </w:rPr>
        <w:t xml:space="preserve"> </w:t>
      </w:r>
      <w:r w:rsidRPr="00187DB5">
        <w:rPr>
          <w:rFonts w:asciiTheme="minorHAnsi" w:hAnsiTheme="minorHAnsi" w:cs="Dax"/>
          <w:sz w:val="22"/>
          <w:szCs w:val="22"/>
        </w:rPr>
        <w:t xml:space="preserve">134 (15 HD; 8d8+7d8+67)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Fort </w:t>
      </w:r>
      <w:r w:rsidRPr="00187DB5">
        <w:rPr>
          <w:rFonts w:asciiTheme="minorHAnsi" w:hAnsiTheme="minorHAnsi" w:cs="Dax"/>
          <w:sz w:val="22"/>
          <w:szCs w:val="22"/>
        </w:rPr>
        <w:t xml:space="preserve">+11, </w:t>
      </w:r>
      <w:r w:rsidRPr="00187DB5">
        <w:rPr>
          <w:rFonts w:asciiTheme="minorHAnsi" w:hAnsiTheme="minorHAnsi" w:cs="Dax"/>
          <w:b/>
          <w:bCs/>
          <w:sz w:val="22"/>
          <w:szCs w:val="22"/>
        </w:rPr>
        <w:t xml:space="preserve">Ref </w:t>
      </w:r>
      <w:r w:rsidRPr="00187DB5">
        <w:rPr>
          <w:rFonts w:asciiTheme="minorHAnsi" w:hAnsiTheme="minorHAnsi" w:cs="Dax"/>
          <w:sz w:val="22"/>
          <w:szCs w:val="22"/>
        </w:rPr>
        <w:t xml:space="preserve">+6, </w:t>
      </w:r>
      <w:r w:rsidRPr="00187DB5">
        <w:rPr>
          <w:rFonts w:asciiTheme="minorHAnsi" w:hAnsiTheme="minorHAnsi" w:cs="Dax"/>
          <w:b/>
          <w:bCs/>
          <w:sz w:val="22"/>
          <w:szCs w:val="22"/>
        </w:rPr>
        <w:t xml:space="preserve">Will </w:t>
      </w:r>
      <w:r w:rsidRPr="00187DB5">
        <w:rPr>
          <w:rFonts w:asciiTheme="minorHAnsi" w:hAnsiTheme="minorHAnsi" w:cs="Dax"/>
          <w:sz w:val="22"/>
          <w:szCs w:val="22"/>
        </w:rPr>
        <w:t xml:space="preserve">+17; +2 vs. mind–affecting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DR </w:t>
      </w:r>
      <w:r w:rsidRPr="00187DB5">
        <w:rPr>
          <w:rFonts w:asciiTheme="minorHAnsi" w:hAnsiTheme="minorHAnsi" w:cs="Dax"/>
          <w:sz w:val="22"/>
          <w:szCs w:val="22"/>
        </w:rPr>
        <w:t xml:space="preserve">5/—; </w:t>
      </w:r>
      <w:r w:rsidRPr="00187DB5">
        <w:rPr>
          <w:rFonts w:asciiTheme="minorHAnsi" w:hAnsiTheme="minorHAnsi" w:cs="Dax"/>
          <w:b/>
          <w:bCs/>
          <w:sz w:val="22"/>
          <w:szCs w:val="22"/>
        </w:rPr>
        <w:t xml:space="preserve">Immune </w:t>
      </w:r>
      <w:r w:rsidRPr="00187DB5">
        <w:rPr>
          <w:rFonts w:asciiTheme="minorHAnsi" w:hAnsiTheme="minorHAnsi" w:cs="Dax"/>
          <w:sz w:val="22"/>
          <w:szCs w:val="22"/>
        </w:rPr>
        <w:t xml:space="preserve">undead traits; </w:t>
      </w:r>
      <w:r w:rsidRPr="00187DB5">
        <w:rPr>
          <w:rFonts w:asciiTheme="minorHAnsi" w:hAnsiTheme="minorHAnsi" w:cs="Dax"/>
          <w:b/>
          <w:bCs/>
          <w:sz w:val="22"/>
          <w:szCs w:val="22"/>
        </w:rPr>
        <w:t xml:space="preserve">Resist </w:t>
      </w:r>
      <w:r w:rsidRPr="00187DB5">
        <w:rPr>
          <w:rFonts w:asciiTheme="minorHAnsi" w:hAnsiTheme="minorHAnsi" w:cs="Dax"/>
          <w:sz w:val="22"/>
          <w:szCs w:val="22"/>
        </w:rPr>
        <w:t xml:space="preserve">fire 10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Weaknesses </w:t>
      </w:r>
      <w:r w:rsidRPr="00187DB5">
        <w:rPr>
          <w:rFonts w:asciiTheme="minorHAnsi" w:hAnsiTheme="minorHAnsi" w:cs="Dax"/>
          <w:sz w:val="22"/>
          <w:szCs w:val="22"/>
        </w:rPr>
        <w:t xml:space="preserve">vulnerable to cold </w:t>
      </w:r>
    </w:p>
    <w:p w:rsidR="00187DB5" w:rsidRPr="00187DB5" w:rsidRDefault="00187DB5" w:rsidP="00187DB5">
      <w:pPr>
        <w:pStyle w:val="Pa1312"/>
        <w:pBdr>
          <w:top w:val="single" w:sz="4" w:space="1" w:color="auto"/>
          <w:bottom w:val="single" w:sz="4" w:space="1" w:color="auto"/>
        </w:pBdr>
        <w:ind w:left="180" w:hanging="180"/>
        <w:rPr>
          <w:rFonts w:asciiTheme="minorHAnsi" w:hAnsiTheme="minorHAnsi" w:cs="Dax"/>
          <w:sz w:val="22"/>
          <w:szCs w:val="22"/>
        </w:rPr>
      </w:pPr>
      <w:r w:rsidRPr="00187DB5">
        <w:rPr>
          <w:rFonts w:asciiTheme="minorHAnsi" w:hAnsiTheme="minorHAnsi" w:cs="Dax"/>
          <w:b/>
          <w:bCs/>
          <w:sz w:val="22"/>
          <w:szCs w:val="22"/>
        </w:rPr>
        <w:t xml:space="preserve">OFFENSE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Speed </w:t>
      </w:r>
      <w:r w:rsidRPr="00187DB5">
        <w:rPr>
          <w:rFonts w:asciiTheme="minorHAnsi" w:hAnsiTheme="minorHAnsi" w:cs="Dax"/>
          <w:sz w:val="22"/>
          <w:szCs w:val="22"/>
        </w:rPr>
        <w:t xml:space="preserve">20 ft. </w:t>
      </w:r>
    </w:p>
    <w:p w:rsid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Melee </w:t>
      </w:r>
      <w:r w:rsidRPr="00187DB5">
        <w:rPr>
          <w:rFonts w:asciiTheme="minorHAnsi" w:hAnsiTheme="minorHAnsi" w:cs="Dax"/>
          <w:sz w:val="22"/>
          <w:szCs w:val="22"/>
        </w:rPr>
        <w:t xml:space="preserve">slam +20 (1d8+11 plus mummy rot [DC 17]) </w:t>
      </w:r>
    </w:p>
    <w:p w:rsidR="00187DB5" w:rsidRPr="00187DB5" w:rsidRDefault="00187DB5" w:rsidP="00AE277B">
      <w:pPr>
        <w:pStyle w:val="Default"/>
        <w:ind w:left="180"/>
      </w:pPr>
      <w:proofErr w:type="gramStart"/>
      <w:r>
        <w:rPr>
          <w:rFonts w:asciiTheme="minorHAnsi" w:hAnsiTheme="minorHAnsi"/>
          <w:b/>
          <w:bCs/>
          <w:color w:val="auto"/>
          <w:sz w:val="22"/>
          <w:szCs w:val="22"/>
        </w:rPr>
        <w:t>w</w:t>
      </w:r>
      <w:proofErr w:type="gramEnd"/>
      <w:r>
        <w:rPr>
          <w:rFonts w:asciiTheme="minorHAnsi" w:hAnsiTheme="minorHAnsi"/>
          <w:b/>
          <w:bCs/>
          <w:color w:val="auto"/>
          <w:sz w:val="22"/>
          <w:szCs w:val="22"/>
        </w:rPr>
        <w:t xml:space="preserve">/ Power Attack </w:t>
      </w:r>
      <w:r>
        <w:rPr>
          <w:rFonts w:asciiTheme="minorHAnsi" w:hAnsiTheme="minorHAnsi"/>
          <w:sz w:val="22"/>
          <w:szCs w:val="22"/>
        </w:rPr>
        <w:t>slam +17 (1d8+20</w:t>
      </w:r>
      <w:r w:rsidRPr="00187DB5">
        <w:rPr>
          <w:rFonts w:asciiTheme="minorHAnsi" w:hAnsiTheme="minorHAnsi"/>
          <w:sz w:val="22"/>
          <w:szCs w:val="22"/>
        </w:rPr>
        <w:t xml:space="preserve"> plus mummy rot [DC 17])</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Ranged </w:t>
      </w:r>
      <w:r w:rsidRPr="00187DB5">
        <w:rPr>
          <w:rFonts w:asciiTheme="minorHAnsi" w:hAnsiTheme="minorHAnsi" w:cs="Dax"/>
          <w:sz w:val="22"/>
          <w:szCs w:val="22"/>
        </w:rPr>
        <w:t xml:space="preserve">ray +13 ranged touch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Special Attacks </w:t>
      </w:r>
      <w:r w:rsidRPr="00187DB5">
        <w:rPr>
          <w:rFonts w:asciiTheme="minorHAnsi" w:hAnsiTheme="minorHAnsi" w:cs="Dax"/>
          <w:sz w:val="22"/>
          <w:szCs w:val="22"/>
        </w:rPr>
        <w:t xml:space="preserve">channel negative energy 6/day (DC 18, 4d6)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Domain Spell-Like Abilities </w:t>
      </w:r>
      <w:r w:rsidRPr="00187DB5">
        <w:rPr>
          <w:rFonts w:asciiTheme="minorHAnsi" w:hAnsiTheme="minorHAnsi" w:cs="Dax"/>
          <w:sz w:val="22"/>
          <w:szCs w:val="22"/>
        </w:rPr>
        <w:t xml:space="preserve">(CL 7th; concentration +12) </w:t>
      </w:r>
    </w:p>
    <w:p w:rsidR="00187DB5" w:rsidRPr="00187DB5" w:rsidRDefault="00187DB5" w:rsidP="00187DB5">
      <w:pPr>
        <w:pStyle w:val="Pa148"/>
        <w:ind w:left="360" w:hanging="180"/>
        <w:rPr>
          <w:rFonts w:asciiTheme="minorHAnsi" w:hAnsiTheme="minorHAnsi" w:cs="Dax"/>
          <w:sz w:val="22"/>
          <w:szCs w:val="22"/>
        </w:rPr>
      </w:pPr>
      <w:r w:rsidRPr="00187DB5">
        <w:rPr>
          <w:rFonts w:asciiTheme="minorHAnsi" w:hAnsiTheme="minorHAnsi" w:cs="Dax"/>
          <w:sz w:val="22"/>
          <w:szCs w:val="22"/>
        </w:rPr>
        <w:t xml:space="preserve">8/day—touch of evil (3 rounds)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Cleric Spells Prepared </w:t>
      </w:r>
      <w:r w:rsidRPr="00187DB5">
        <w:rPr>
          <w:rFonts w:asciiTheme="minorHAnsi" w:hAnsiTheme="minorHAnsi" w:cs="Dax"/>
          <w:sz w:val="22"/>
          <w:szCs w:val="22"/>
        </w:rPr>
        <w:t>(CL 7th; concentration +12</w:t>
      </w:r>
      <w:r>
        <w:rPr>
          <w:rFonts w:asciiTheme="minorHAnsi" w:hAnsiTheme="minorHAnsi" w:cs="Dax"/>
          <w:sz w:val="22"/>
          <w:szCs w:val="22"/>
        </w:rPr>
        <w:t>, +16 defensively</w:t>
      </w:r>
      <w:r w:rsidRPr="00187DB5">
        <w:rPr>
          <w:rFonts w:asciiTheme="minorHAnsi" w:hAnsiTheme="minorHAnsi" w:cs="Dax"/>
          <w:sz w:val="22"/>
          <w:szCs w:val="22"/>
        </w:rPr>
        <w:t xml:space="preserve">) </w:t>
      </w:r>
    </w:p>
    <w:p w:rsidR="00187DB5" w:rsidRPr="00187DB5" w:rsidRDefault="00187DB5" w:rsidP="00187DB5">
      <w:pPr>
        <w:pStyle w:val="Pa148"/>
        <w:ind w:left="360" w:hanging="180"/>
        <w:rPr>
          <w:rFonts w:asciiTheme="minorHAnsi" w:hAnsiTheme="minorHAnsi" w:cs="Dax"/>
          <w:sz w:val="22"/>
          <w:szCs w:val="22"/>
        </w:rPr>
      </w:pPr>
      <w:r w:rsidRPr="00187DB5">
        <w:rPr>
          <w:rFonts w:asciiTheme="minorHAnsi" w:hAnsiTheme="minorHAnsi" w:cs="Dax"/>
          <w:sz w:val="22"/>
          <w:szCs w:val="22"/>
        </w:rPr>
        <w:t>4th—</w:t>
      </w:r>
      <w:r w:rsidRPr="00187DB5">
        <w:rPr>
          <w:rFonts w:asciiTheme="minorHAnsi" w:hAnsiTheme="minorHAnsi" w:cs="Dax"/>
          <w:i/>
          <w:iCs/>
          <w:sz w:val="22"/>
          <w:szCs w:val="22"/>
        </w:rPr>
        <w:t xml:space="preserve">aura of </w:t>
      </w:r>
      <w:proofErr w:type="spellStart"/>
      <w:r w:rsidRPr="00187DB5">
        <w:rPr>
          <w:rFonts w:asciiTheme="minorHAnsi" w:hAnsiTheme="minorHAnsi" w:cs="Dax"/>
          <w:i/>
          <w:iCs/>
          <w:sz w:val="22"/>
          <w:szCs w:val="22"/>
        </w:rPr>
        <w:t>doom</w:t>
      </w:r>
      <w:r w:rsidRPr="00187DB5">
        <w:rPr>
          <w:rStyle w:val="A136"/>
          <w:rFonts w:asciiTheme="minorHAnsi" w:hAnsiTheme="minorHAnsi"/>
          <w:sz w:val="22"/>
          <w:szCs w:val="22"/>
          <w:vertAlign w:val="superscript"/>
        </w:rPr>
        <w:t>UM</w:t>
      </w:r>
      <w:proofErr w:type="spellEnd"/>
      <w:r w:rsidRPr="00187DB5">
        <w:rPr>
          <w:rStyle w:val="A136"/>
          <w:rFonts w:asciiTheme="minorHAnsi" w:hAnsiTheme="minorHAnsi"/>
          <w:sz w:val="22"/>
          <w:szCs w:val="22"/>
        </w:rPr>
        <w:t xml:space="preserve"> </w:t>
      </w:r>
      <w:r w:rsidRPr="00187DB5">
        <w:rPr>
          <w:rFonts w:asciiTheme="minorHAnsi" w:hAnsiTheme="minorHAnsi" w:cs="Dax"/>
          <w:sz w:val="22"/>
          <w:szCs w:val="22"/>
        </w:rPr>
        <w:t xml:space="preserve">(DC 20), </w:t>
      </w:r>
      <w:r w:rsidRPr="00187DB5">
        <w:rPr>
          <w:rFonts w:asciiTheme="minorHAnsi" w:hAnsiTheme="minorHAnsi" w:cs="Dax"/>
          <w:i/>
          <w:iCs/>
          <w:sz w:val="22"/>
          <w:szCs w:val="22"/>
        </w:rPr>
        <w:t>death ward</w:t>
      </w:r>
      <w:r w:rsidRPr="00187DB5">
        <w:rPr>
          <w:rFonts w:asciiTheme="minorHAnsi" w:hAnsiTheme="minorHAnsi" w:cs="Dax"/>
          <w:sz w:val="22"/>
          <w:szCs w:val="22"/>
        </w:rPr>
        <w:t xml:space="preserve">, </w:t>
      </w:r>
      <w:r w:rsidRPr="00187DB5">
        <w:rPr>
          <w:rFonts w:asciiTheme="minorHAnsi" w:hAnsiTheme="minorHAnsi" w:cs="Dax"/>
          <w:i/>
          <w:iCs/>
          <w:sz w:val="22"/>
          <w:szCs w:val="22"/>
        </w:rPr>
        <w:t xml:space="preserve">unholy </w:t>
      </w:r>
      <w:proofErr w:type="spellStart"/>
      <w:r w:rsidRPr="00187DB5">
        <w:rPr>
          <w:rFonts w:asciiTheme="minorHAnsi" w:hAnsiTheme="minorHAnsi" w:cs="Dax"/>
          <w:i/>
          <w:iCs/>
          <w:sz w:val="22"/>
          <w:szCs w:val="22"/>
        </w:rPr>
        <w:t>blight</w:t>
      </w:r>
      <w:r w:rsidRPr="00187DB5">
        <w:rPr>
          <w:rStyle w:val="A136"/>
          <w:rFonts w:asciiTheme="minorHAnsi" w:hAnsiTheme="minorHAnsi"/>
          <w:sz w:val="22"/>
          <w:szCs w:val="22"/>
          <w:vertAlign w:val="superscript"/>
        </w:rPr>
        <w:t>D</w:t>
      </w:r>
      <w:proofErr w:type="spellEnd"/>
      <w:r w:rsidRPr="00187DB5">
        <w:rPr>
          <w:rStyle w:val="A136"/>
          <w:rFonts w:asciiTheme="minorHAnsi" w:hAnsiTheme="minorHAnsi"/>
          <w:sz w:val="22"/>
          <w:szCs w:val="22"/>
        </w:rPr>
        <w:t xml:space="preserve"> </w:t>
      </w:r>
      <w:r w:rsidRPr="00187DB5">
        <w:rPr>
          <w:rFonts w:asciiTheme="minorHAnsi" w:hAnsiTheme="minorHAnsi" w:cs="Dax"/>
          <w:sz w:val="22"/>
          <w:szCs w:val="22"/>
        </w:rPr>
        <w:t xml:space="preserve">(DC 20) </w:t>
      </w:r>
    </w:p>
    <w:p w:rsidR="00187DB5" w:rsidRPr="00187DB5" w:rsidRDefault="00187DB5" w:rsidP="00187DB5">
      <w:pPr>
        <w:pStyle w:val="Pa148"/>
        <w:ind w:left="360" w:hanging="180"/>
        <w:rPr>
          <w:rFonts w:asciiTheme="minorHAnsi" w:hAnsiTheme="minorHAnsi" w:cs="Dax"/>
          <w:sz w:val="22"/>
          <w:szCs w:val="22"/>
        </w:rPr>
      </w:pPr>
      <w:r w:rsidRPr="00187DB5">
        <w:rPr>
          <w:rFonts w:asciiTheme="minorHAnsi" w:hAnsiTheme="minorHAnsi" w:cs="Dax"/>
          <w:sz w:val="22"/>
          <w:szCs w:val="22"/>
        </w:rPr>
        <w:t>3rd—</w:t>
      </w:r>
      <w:r w:rsidRPr="00187DB5">
        <w:rPr>
          <w:rFonts w:asciiTheme="minorHAnsi" w:hAnsiTheme="minorHAnsi" w:cs="Dax"/>
          <w:i/>
          <w:iCs/>
          <w:sz w:val="22"/>
          <w:szCs w:val="22"/>
        </w:rPr>
        <w:t>fly</w:t>
      </w:r>
      <w:r w:rsidRPr="00187DB5">
        <w:rPr>
          <w:rStyle w:val="A136"/>
          <w:rFonts w:asciiTheme="minorHAnsi" w:hAnsiTheme="minorHAnsi"/>
          <w:sz w:val="22"/>
          <w:szCs w:val="22"/>
          <w:vertAlign w:val="superscript"/>
        </w:rPr>
        <w:t>D</w:t>
      </w:r>
      <w:r w:rsidRPr="00187DB5">
        <w:rPr>
          <w:rFonts w:asciiTheme="minorHAnsi" w:hAnsiTheme="minorHAnsi" w:cs="Dax"/>
          <w:sz w:val="22"/>
          <w:szCs w:val="22"/>
        </w:rPr>
        <w:t xml:space="preserve">, </w:t>
      </w:r>
      <w:r w:rsidRPr="00187DB5">
        <w:rPr>
          <w:rFonts w:asciiTheme="minorHAnsi" w:hAnsiTheme="minorHAnsi" w:cs="Dax"/>
          <w:i/>
          <w:iCs/>
          <w:sz w:val="22"/>
          <w:szCs w:val="22"/>
        </w:rPr>
        <w:t xml:space="preserve">magic vestment </w:t>
      </w:r>
      <w:r w:rsidRPr="00187DB5">
        <w:rPr>
          <w:rFonts w:asciiTheme="minorHAnsi" w:hAnsiTheme="minorHAnsi" w:cs="Dax"/>
          <w:sz w:val="22"/>
          <w:szCs w:val="22"/>
        </w:rPr>
        <w:t xml:space="preserve">(already cast), </w:t>
      </w:r>
      <w:r w:rsidRPr="00187DB5">
        <w:rPr>
          <w:rFonts w:asciiTheme="minorHAnsi" w:hAnsiTheme="minorHAnsi" w:cs="Dax"/>
          <w:i/>
          <w:iCs/>
          <w:sz w:val="22"/>
          <w:szCs w:val="22"/>
        </w:rPr>
        <w:t xml:space="preserve">prayer </w:t>
      </w:r>
      <w:r w:rsidRPr="00187DB5">
        <w:rPr>
          <w:rFonts w:asciiTheme="minorHAnsi" w:hAnsiTheme="minorHAnsi" w:cs="Dax"/>
          <w:sz w:val="22"/>
          <w:szCs w:val="22"/>
        </w:rPr>
        <w:t xml:space="preserve">(already cast), </w:t>
      </w:r>
      <w:r w:rsidRPr="00187DB5">
        <w:rPr>
          <w:rFonts w:asciiTheme="minorHAnsi" w:hAnsiTheme="minorHAnsi" w:cs="Dax"/>
          <w:i/>
          <w:iCs/>
          <w:sz w:val="22"/>
          <w:szCs w:val="22"/>
        </w:rPr>
        <w:t xml:space="preserve">vision of </w:t>
      </w:r>
      <w:proofErr w:type="spellStart"/>
      <w:r w:rsidRPr="00187DB5">
        <w:rPr>
          <w:rFonts w:asciiTheme="minorHAnsi" w:hAnsiTheme="minorHAnsi" w:cs="Dax"/>
          <w:i/>
          <w:iCs/>
          <w:sz w:val="22"/>
          <w:szCs w:val="22"/>
        </w:rPr>
        <w:t>hell</w:t>
      </w:r>
      <w:r w:rsidRPr="00187DB5">
        <w:rPr>
          <w:rStyle w:val="A136"/>
          <w:rFonts w:asciiTheme="minorHAnsi" w:hAnsiTheme="minorHAnsi"/>
          <w:sz w:val="22"/>
          <w:szCs w:val="22"/>
          <w:vertAlign w:val="superscript"/>
        </w:rPr>
        <w:t>UM</w:t>
      </w:r>
      <w:proofErr w:type="spellEnd"/>
      <w:r w:rsidRPr="00187DB5">
        <w:rPr>
          <w:rStyle w:val="A136"/>
          <w:rFonts w:asciiTheme="minorHAnsi" w:hAnsiTheme="minorHAnsi"/>
          <w:sz w:val="22"/>
          <w:szCs w:val="22"/>
        </w:rPr>
        <w:t xml:space="preserve"> </w:t>
      </w:r>
      <w:r w:rsidRPr="00187DB5">
        <w:rPr>
          <w:rFonts w:asciiTheme="minorHAnsi" w:hAnsiTheme="minorHAnsi" w:cs="Dax"/>
          <w:sz w:val="22"/>
          <w:szCs w:val="22"/>
        </w:rPr>
        <w:t xml:space="preserve">(already cast) </w:t>
      </w:r>
    </w:p>
    <w:p w:rsidR="00187DB5" w:rsidRPr="00187DB5" w:rsidRDefault="00187DB5" w:rsidP="00187DB5">
      <w:pPr>
        <w:pStyle w:val="Pa148"/>
        <w:ind w:left="360" w:hanging="180"/>
        <w:rPr>
          <w:rFonts w:asciiTheme="minorHAnsi" w:hAnsiTheme="minorHAnsi" w:cs="Dax"/>
          <w:sz w:val="22"/>
          <w:szCs w:val="22"/>
        </w:rPr>
      </w:pPr>
      <w:r w:rsidRPr="00187DB5">
        <w:rPr>
          <w:rFonts w:asciiTheme="minorHAnsi" w:hAnsiTheme="minorHAnsi" w:cs="Dax"/>
          <w:sz w:val="22"/>
          <w:szCs w:val="22"/>
        </w:rPr>
        <w:t>2nd—</w:t>
      </w:r>
      <w:r w:rsidRPr="00187DB5">
        <w:rPr>
          <w:rFonts w:asciiTheme="minorHAnsi" w:hAnsiTheme="minorHAnsi" w:cs="Dax"/>
          <w:i/>
          <w:iCs/>
          <w:sz w:val="22"/>
          <w:szCs w:val="22"/>
        </w:rPr>
        <w:t xml:space="preserve">dread </w:t>
      </w:r>
      <w:proofErr w:type="spellStart"/>
      <w:r w:rsidRPr="00187DB5">
        <w:rPr>
          <w:rFonts w:asciiTheme="minorHAnsi" w:hAnsiTheme="minorHAnsi" w:cs="Dax"/>
          <w:i/>
          <w:iCs/>
          <w:sz w:val="22"/>
          <w:szCs w:val="22"/>
        </w:rPr>
        <w:t>bolt</w:t>
      </w:r>
      <w:r w:rsidRPr="00187DB5">
        <w:rPr>
          <w:rStyle w:val="A136"/>
          <w:rFonts w:asciiTheme="minorHAnsi" w:hAnsiTheme="minorHAnsi"/>
          <w:sz w:val="22"/>
          <w:szCs w:val="22"/>
          <w:vertAlign w:val="superscript"/>
        </w:rPr>
        <w:t>UM</w:t>
      </w:r>
      <w:proofErr w:type="spellEnd"/>
      <w:r w:rsidRPr="00187DB5">
        <w:rPr>
          <w:rStyle w:val="A136"/>
          <w:rFonts w:asciiTheme="minorHAnsi" w:hAnsiTheme="minorHAnsi"/>
          <w:sz w:val="22"/>
          <w:szCs w:val="22"/>
        </w:rPr>
        <w:t xml:space="preserve"> </w:t>
      </w:r>
      <w:r w:rsidRPr="00187DB5">
        <w:rPr>
          <w:rFonts w:asciiTheme="minorHAnsi" w:hAnsiTheme="minorHAnsi" w:cs="Dax"/>
          <w:sz w:val="22"/>
          <w:szCs w:val="22"/>
        </w:rPr>
        <w:t xml:space="preserve">(2, DC 18), </w:t>
      </w:r>
      <w:proofErr w:type="spellStart"/>
      <w:r w:rsidRPr="00187DB5">
        <w:rPr>
          <w:rFonts w:asciiTheme="minorHAnsi" w:hAnsiTheme="minorHAnsi" w:cs="Dax"/>
          <w:i/>
          <w:iCs/>
          <w:sz w:val="22"/>
          <w:szCs w:val="22"/>
        </w:rPr>
        <w:t>levitate</w:t>
      </w:r>
      <w:r w:rsidRPr="00187DB5">
        <w:rPr>
          <w:rStyle w:val="A136"/>
          <w:rFonts w:asciiTheme="minorHAnsi" w:hAnsiTheme="minorHAnsi"/>
          <w:sz w:val="22"/>
          <w:szCs w:val="22"/>
          <w:vertAlign w:val="superscript"/>
        </w:rPr>
        <w:t>D</w:t>
      </w:r>
      <w:proofErr w:type="spellEnd"/>
      <w:r w:rsidRPr="00187DB5">
        <w:rPr>
          <w:rFonts w:asciiTheme="minorHAnsi" w:hAnsiTheme="minorHAnsi" w:cs="Dax"/>
          <w:sz w:val="22"/>
          <w:szCs w:val="22"/>
        </w:rPr>
        <w:t xml:space="preserve">, </w:t>
      </w:r>
      <w:r w:rsidRPr="00187DB5">
        <w:rPr>
          <w:rFonts w:asciiTheme="minorHAnsi" w:hAnsiTheme="minorHAnsi" w:cs="Dax"/>
          <w:i/>
          <w:iCs/>
          <w:sz w:val="22"/>
          <w:szCs w:val="22"/>
        </w:rPr>
        <w:t xml:space="preserve">silence </w:t>
      </w:r>
      <w:r w:rsidRPr="00187DB5">
        <w:rPr>
          <w:rFonts w:asciiTheme="minorHAnsi" w:hAnsiTheme="minorHAnsi" w:cs="Dax"/>
          <w:sz w:val="22"/>
          <w:szCs w:val="22"/>
        </w:rPr>
        <w:t xml:space="preserve">(DC 17), </w:t>
      </w:r>
      <w:r w:rsidRPr="00187DB5">
        <w:rPr>
          <w:rFonts w:asciiTheme="minorHAnsi" w:hAnsiTheme="minorHAnsi" w:cs="Dax"/>
          <w:i/>
          <w:iCs/>
          <w:sz w:val="22"/>
          <w:szCs w:val="22"/>
        </w:rPr>
        <w:t xml:space="preserve">summon monster II </w:t>
      </w:r>
    </w:p>
    <w:p w:rsidR="00187DB5" w:rsidRPr="00187DB5" w:rsidRDefault="00187DB5" w:rsidP="00187DB5">
      <w:pPr>
        <w:pStyle w:val="Pa148"/>
        <w:ind w:left="360" w:hanging="180"/>
        <w:rPr>
          <w:rFonts w:asciiTheme="minorHAnsi" w:hAnsiTheme="minorHAnsi" w:cs="Dax"/>
          <w:sz w:val="22"/>
          <w:szCs w:val="22"/>
        </w:rPr>
      </w:pPr>
      <w:r w:rsidRPr="00187DB5">
        <w:rPr>
          <w:rFonts w:asciiTheme="minorHAnsi" w:hAnsiTheme="minorHAnsi" w:cs="Dax"/>
          <w:sz w:val="22"/>
          <w:szCs w:val="22"/>
        </w:rPr>
        <w:t>1st—</w:t>
      </w:r>
      <w:r w:rsidRPr="00187DB5">
        <w:rPr>
          <w:rFonts w:asciiTheme="minorHAnsi" w:hAnsiTheme="minorHAnsi" w:cs="Dax"/>
          <w:i/>
          <w:iCs/>
          <w:sz w:val="22"/>
          <w:szCs w:val="22"/>
        </w:rPr>
        <w:t xml:space="preserve">bane </w:t>
      </w:r>
      <w:r w:rsidRPr="00187DB5">
        <w:rPr>
          <w:rFonts w:asciiTheme="minorHAnsi" w:hAnsiTheme="minorHAnsi" w:cs="Dax"/>
          <w:sz w:val="22"/>
          <w:szCs w:val="22"/>
        </w:rPr>
        <w:t xml:space="preserve">(DC 16), </w:t>
      </w:r>
      <w:r w:rsidRPr="00187DB5">
        <w:rPr>
          <w:rFonts w:asciiTheme="minorHAnsi" w:hAnsiTheme="minorHAnsi" w:cs="Dax"/>
          <w:i/>
          <w:iCs/>
          <w:sz w:val="22"/>
          <w:szCs w:val="22"/>
        </w:rPr>
        <w:t xml:space="preserve">command </w:t>
      </w:r>
      <w:r w:rsidRPr="00187DB5">
        <w:rPr>
          <w:rFonts w:asciiTheme="minorHAnsi" w:hAnsiTheme="minorHAnsi" w:cs="Dax"/>
          <w:sz w:val="22"/>
          <w:szCs w:val="22"/>
        </w:rPr>
        <w:t xml:space="preserve">(2, DC 17), </w:t>
      </w:r>
      <w:r w:rsidRPr="00187DB5">
        <w:rPr>
          <w:rFonts w:asciiTheme="minorHAnsi" w:hAnsiTheme="minorHAnsi" w:cs="Dax"/>
          <w:i/>
          <w:iCs/>
          <w:sz w:val="22"/>
          <w:szCs w:val="22"/>
        </w:rPr>
        <w:t xml:space="preserve">doom </w:t>
      </w:r>
      <w:r w:rsidRPr="00187DB5">
        <w:rPr>
          <w:rFonts w:asciiTheme="minorHAnsi" w:hAnsiTheme="minorHAnsi" w:cs="Dax"/>
          <w:sz w:val="22"/>
          <w:szCs w:val="22"/>
        </w:rPr>
        <w:t xml:space="preserve">(DC 17), </w:t>
      </w:r>
      <w:r w:rsidRPr="00187DB5">
        <w:rPr>
          <w:rFonts w:asciiTheme="minorHAnsi" w:hAnsiTheme="minorHAnsi" w:cs="Dax"/>
          <w:i/>
          <w:iCs/>
          <w:sz w:val="22"/>
          <w:szCs w:val="22"/>
        </w:rPr>
        <w:t xml:space="preserve">feather </w:t>
      </w:r>
      <w:proofErr w:type="spellStart"/>
      <w:r w:rsidRPr="00187DB5">
        <w:rPr>
          <w:rFonts w:asciiTheme="minorHAnsi" w:hAnsiTheme="minorHAnsi" w:cs="Dax"/>
          <w:i/>
          <w:iCs/>
          <w:sz w:val="22"/>
          <w:szCs w:val="22"/>
        </w:rPr>
        <w:t>fall</w:t>
      </w:r>
      <w:r w:rsidRPr="00187DB5">
        <w:rPr>
          <w:rStyle w:val="A136"/>
          <w:rFonts w:asciiTheme="minorHAnsi" w:hAnsiTheme="minorHAnsi"/>
          <w:sz w:val="22"/>
          <w:szCs w:val="22"/>
          <w:vertAlign w:val="superscript"/>
        </w:rPr>
        <w:t>D</w:t>
      </w:r>
      <w:proofErr w:type="spellEnd"/>
      <w:r w:rsidRPr="00187DB5">
        <w:rPr>
          <w:rFonts w:asciiTheme="minorHAnsi" w:hAnsiTheme="minorHAnsi" w:cs="Dax"/>
          <w:sz w:val="22"/>
          <w:szCs w:val="22"/>
        </w:rPr>
        <w:t xml:space="preserve">, </w:t>
      </w:r>
      <w:r w:rsidRPr="00187DB5">
        <w:rPr>
          <w:rFonts w:asciiTheme="minorHAnsi" w:hAnsiTheme="minorHAnsi" w:cs="Dax"/>
          <w:i/>
          <w:iCs/>
          <w:sz w:val="22"/>
          <w:szCs w:val="22"/>
        </w:rPr>
        <w:t xml:space="preserve">sanctuary </w:t>
      </w:r>
      <w:r w:rsidRPr="00187DB5">
        <w:rPr>
          <w:rFonts w:asciiTheme="minorHAnsi" w:hAnsiTheme="minorHAnsi" w:cs="Dax"/>
          <w:sz w:val="22"/>
          <w:szCs w:val="22"/>
        </w:rPr>
        <w:t xml:space="preserve">(DC 16), </w:t>
      </w:r>
      <w:r w:rsidRPr="00187DB5">
        <w:rPr>
          <w:rFonts w:asciiTheme="minorHAnsi" w:hAnsiTheme="minorHAnsi" w:cs="Dax"/>
          <w:i/>
          <w:iCs/>
          <w:sz w:val="22"/>
          <w:szCs w:val="22"/>
        </w:rPr>
        <w:t xml:space="preserve">shield of faith </w:t>
      </w:r>
    </w:p>
    <w:p w:rsidR="00187DB5" w:rsidRPr="00187DB5" w:rsidRDefault="00187DB5" w:rsidP="00187DB5">
      <w:pPr>
        <w:pStyle w:val="Pa148"/>
        <w:ind w:left="360" w:hanging="180"/>
        <w:rPr>
          <w:rFonts w:asciiTheme="minorHAnsi" w:hAnsiTheme="minorHAnsi" w:cs="Dax"/>
          <w:sz w:val="22"/>
          <w:szCs w:val="22"/>
        </w:rPr>
      </w:pPr>
      <w:r w:rsidRPr="00187DB5">
        <w:rPr>
          <w:rFonts w:asciiTheme="minorHAnsi" w:hAnsiTheme="minorHAnsi" w:cs="Dax"/>
          <w:sz w:val="22"/>
          <w:szCs w:val="22"/>
        </w:rPr>
        <w:t>0 (at will)—</w:t>
      </w:r>
      <w:r w:rsidRPr="00187DB5">
        <w:rPr>
          <w:rFonts w:asciiTheme="minorHAnsi" w:hAnsiTheme="minorHAnsi" w:cs="Dax"/>
          <w:i/>
          <w:iCs/>
          <w:sz w:val="22"/>
          <w:szCs w:val="22"/>
        </w:rPr>
        <w:t xml:space="preserve">bleed </w:t>
      </w:r>
      <w:r w:rsidRPr="00187DB5">
        <w:rPr>
          <w:rFonts w:asciiTheme="minorHAnsi" w:hAnsiTheme="minorHAnsi" w:cs="Dax"/>
          <w:sz w:val="22"/>
          <w:szCs w:val="22"/>
        </w:rPr>
        <w:t xml:space="preserve">(DC 16), </w:t>
      </w:r>
      <w:r w:rsidRPr="00187DB5">
        <w:rPr>
          <w:rFonts w:asciiTheme="minorHAnsi" w:hAnsiTheme="minorHAnsi" w:cs="Dax"/>
          <w:i/>
          <w:iCs/>
          <w:sz w:val="22"/>
          <w:szCs w:val="22"/>
        </w:rPr>
        <w:t>detect magic</w:t>
      </w:r>
      <w:r w:rsidRPr="00187DB5">
        <w:rPr>
          <w:rFonts w:asciiTheme="minorHAnsi" w:hAnsiTheme="minorHAnsi" w:cs="Dax"/>
          <w:sz w:val="22"/>
          <w:szCs w:val="22"/>
        </w:rPr>
        <w:t xml:space="preserve">, </w:t>
      </w:r>
      <w:r w:rsidRPr="00187DB5">
        <w:rPr>
          <w:rFonts w:asciiTheme="minorHAnsi" w:hAnsiTheme="minorHAnsi" w:cs="Dax"/>
          <w:i/>
          <w:iCs/>
          <w:sz w:val="22"/>
          <w:szCs w:val="22"/>
        </w:rPr>
        <w:t>light</w:t>
      </w:r>
      <w:r w:rsidRPr="00187DB5">
        <w:rPr>
          <w:rFonts w:asciiTheme="minorHAnsi" w:hAnsiTheme="minorHAnsi" w:cs="Dax"/>
          <w:sz w:val="22"/>
          <w:szCs w:val="22"/>
        </w:rPr>
        <w:t xml:space="preserve">, </w:t>
      </w:r>
      <w:r w:rsidRPr="00187DB5">
        <w:rPr>
          <w:rFonts w:asciiTheme="minorHAnsi" w:hAnsiTheme="minorHAnsi" w:cs="Dax"/>
          <w:i/>
          <w:iCs/>
          <w:sz w:val="22"/>
          <w:szCs w:val="22"/>
        </w:rPr>
        <w:t xml:space="preserve">read magic </w:t>
      </w:r>
    </w:p>
    <w:p w:rsidR="00187DB5" w:rsidRPr="00187DB5" w:rsidRDefault="00187DB5" w:rsidP="00187DB5">
      <w:pPr>
        <w:pStyle w:val="Pa148"/>
        <w:ind w:left="360" w:hanging="180"/>
        <w:rPr>
          <w:rFonts w:asciiTheme="minorHAnsi" w:hAnsiTheme="minorHAnsi" w:cs="Dax"/>
          <w:sz w:val="22"/>
          <w:szCs w:val="22"/>
        </w:rPr>
      </w:pPr>
      <w:r w:rsidRPr="00187DB5">
        <w:rPr>
          <w:rFonts w:asciiTheme="minorHAnsi" w:hAnsiTheme="minorHAnsi" w:cs="Dax"/>
          <w:b/>
          <w:bCs/>
          <w:sz w:val="22"/>
          <w:szCs w:val="22"/>
        </w:rPr>
        <w:t xml:space="preserve">D </w:t>
      </w:r>
      <w:r w:rsidRPr="00187DB5">
        <w:rPr>
          <w:rFonts w:asciiTheme="minorHAnsi" w:hAnsiTheme="minorHAnsi" w:cs="Dax"/>
          <w:sz w:val="22"/>
          <w:szCs w:val="22"/>
        </w:rPr>
        <w:t xml:space="preserve">domain spell; </w:t>
      </w:r>
      <w:r w:rsidRPr="00187DB5">
        <w:rPr>
          <w:rFonts w:asciiTheme="minorHAnsi" w:hAnsiTheme="minorHAnsi" w:cs="Dax"/>
          <w:b/>
          <w:bCs/>
          <w:sz w:val="22"/>
          <w:szCs w:val="22"/>
        </w:rPr>
        <w:t xml:space="preserve">Domains </w:t>
      </w:r>
      <w:r w:rsidRPr="00187DB5">
        <w:rPr>
          <w:rFonts w:asciiTheme="minorHAnsi" w:hAnsiTheme="minorHAnsi" w:cs="Dax"/>
          <w:sz w:val="22"/>
          <w:szCs w:val="22"/>
        </w:rPr>
        <w:t xml:space="preserve">Evil, </w:t>
      </w:r>
      <w:proofErr w:type="spellStart"/>
      <w:r w:rsidRPr="00187DB5">
        <w:rPr>
          <w:rFonts w:asciiTheme="minorHAnsi" w:hAnsiTheme="minorHAnsi" w:cs="Dax"/>
          <w:sz w:val="22"/>
          <w:szCs w:val="22"/>
        </w:rPr>
        <w:t>Void</w:t>
      </w:r>
      <w:r w:rsidRPr="00187DB5">
        <w:rPr>
          <w:rStyle w:val="A136"/>
          <w:rFonts w:asciiTheme="minorHAnsi" w:hAnsiTheme="minorHAnsi"/>
          <w:sz w:val="22"/>
          <w:szCs w:val="22"/>
          <w:vertAlign w:val="superscript"/>
        </w:rPr>
        <w:t>ISWG</w:t>
      </w:r>
      <w:proofErr w:type="spellEnd"/>
      <w:r w:rsidRPr="00187DB5">
        <w:rPr>
          <w:rStyle w:val="A136"/>
          <w:rFonts w:asciiTheme="minorHAnsi" w:hAnsiTheme="minorHAnsi"/>
          <w:sz w:val="22"/>
          <w:szCs w:val="22"/>
          <w:vertAlign w:val="superscript"/>
        </w:rPr>
        <w:t xml:space="preserve"> </w:t>
      </w:r>
    </w:p>
    <w:p w:rsidR="00187DB5" w:rsidRPr="00187DB5" w:rsidRDefault="00187DB5" w:rsidP="00187DB5">
      <w:pPr>
        <w:pStyle w:val="Pa1312"/>
        <w:pBdr>
          <w:top w:val="single" w:sz="4" w:space="1" w:color="auto"/>
          <w:bottom w:val="single" w:sz="4" w:space="1" w:color="auto"/>
        </w:pBdr>
        <w:ind w:left="180" w:hanging="180"/>
        <w:rPr>
          <w:rFonts w:asciiTheme="minorHAnsi" w:hAnsiTheme="minorHAnsi" w:cs="Dax"/>
          <w:sz w:val="22"/>
          <w:szCs w:val="22"/>
        </w:rPr>
      </w:pPr>
      <w:r w:rsidRPr="00187DB5">
        <w:rPr>
          <w:rFonts w:asciiTheme="minorHAnsi" w:hAnsiTheme="minorHAnsi" w:cs="Dax"/>
          <w:b/>
          <w:bCs/>
          <w:sz w:val="22"/>
          <w:szCs w:val="22"/>
        </w:rPr>
        <w:t xml:space="preserve">TACTICS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Before Combat </w:t>
      </w:r>
      <w:proofErr w:type="spellStart"/>
      <w:r w:rsidRPr="00187DB5">
        <w:rPr>
          <w:rFonts w:asciiTheme="minorHAnsi" w:hAnsiTheme="minorHAnsi" w:cs="Dax"/>
          <w:sz w:val="22"/>
          <w:szCs w:val="22"/>
        </w:rPr>
        <w:t>Yarrix</w:t>
      </w:r>
      <w:proofErr w:type="spellEnd"/>
      <w:r w:rsidRPr="00187DB5">
        <w:rPr>
          <w:rFonts w:asciiTheme="minorHAnsi" w:hAnsiTheme="minorHAnsi" w:cs="Dax"/>
          <w:sz w:val="22"/>
          <w:szCs w:val="22"/>
        </w:rPr>
        <w:t xml:space="preserve"> casts </w:t>
      </w:r>
      <w:r w:rsidRPr="00187DB5">
        <w:rPr>
          <w:rFonts w:asciiTheme="minorHAnsi" w:hAnsiTheme="minorHAnsi" w:cs="Dax"/>
          <w:i/>
          <w:iCs/>
          <w:sz w:val="22"/>
          <w:szCs w:val="22"/>
        </w:rPr>
        <w:t>magic vestment</w:t>
      </w:r>
      <w:r w:rsidRPr="00187DB5">
        <w:rPr>
          <w:rFonts w:asciiTheme="minorHAnsi" w:hAnsiTheme="minorHAnsi" w:cs="Dax"/>
          <w:sz w:val="22"/>
          <w:szCs w:val="22"/>
        </w:rPr>
        <w:t xml:space="preserve">, </w:t>
      </w:r>
      <w:r w:rsidRPr="00187DB5">
        <w:rPr>
          <w:rFonts w:asciiTheme="minorHAnsi" w:hAnsiTheme="minorHAnsi" w:cs="Dax"/>
          <w:i/>
          <w:iCs/>
          <w:sz w:val="22"/>
          <w:szCs w:val="22"/>
        </w:rPr>
        <w:t>vision of hell</w:t>
      </w:r>
      <w:r w:rsidRPr="00187DB5">
        <w:rPr>
          <w:rFonts w:asciiTheme="minorHAnsi" w:hAnsiTheme="minorHAnsi" w:cs="Dax"/>
          <w:sz w:val="22"/>
          <w:szCs w:val="22"/>
        </w:rPr>
        <w:t xml:space="preserve">, and </w:t>
      </w:r>
      <w:r w:rsidRPr="00187DB5">
        <w:rPr>
          <w:rFonts w:asciiTheme="minorHAnsi" w:hAnsiTheme="minorHAnsi" w:cs="Dax"/>
          <w:i/>
          <w:iCs/>
          <w:sz w:val="22"/>
          <w:szCs w:val="22"/>
        </w:rPr>
        <w:t>prayer</w:t>
      </w:r>
      <w:r w:rsidRPr="00187DB5">
        <w:rPr>
          <w:rFonts w:asciiTheme="minorHAnsi" w:hAnsiTheme="minorHAnsi" w:cs="Dax"/>
          <w:sz w:val="22"/>
          <w:szCs w:val="22"/>
        </w:rPr>
        <w:t xml:space="preserve">.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During Combat </w:t>
      </w:r>
      <w:proofErr w:type="spellStart"/>
      <w:r w:rsidRPr="00187DB5">
        <w:rPr>
          <w:rFonts w:asciiTheme="minorHAnsi" w:hAnsiTheme="minorHAnsi" w:cs="Dax"/>
          <w:sz w:val="22"/>
          <w:szCs w:val="22"/>
        </w:rPr>
        <w:t>Yarrix’s</w:t>
      </w:r>
      <w:proofErr w:type="spellEnd"/>
      <w:r w:rsidRPr="00187DB5">
        <w:rPr>
          <w:rFonts w:asciiTheme="minorHAnsi" w:hAnsiTheme="minorHAnsi" w:cs="Dax"/>
          <w:sz w:val="22"/>
          <w:szCs w:val="22"/>
        </w:rPr>
        <w:t xml:space="preserve"> despair aura affects PCs as soon as they see her. If </w:t>
      </w:r>
      <w:proofErr w:type="spellStart"/>
      <w:r w:rsidRPr="00187DB5">
        <w:rPr>
          <w:rFonts w:asciiTheme="minorHAnsi" w:hAnsiTheme="minorHAnsi" w:cs="Dax"/>
          <w:sz w:val="22"/>
          <w:szCs w:val="22"/>
        </w:rPr>
        <w:t>Yarrix’s</w:t>
      </w:r>
      <w:proofErr w:type="spellEnd"/>
      <w:r w:rsidRPr="00187DB5">
        <w:rPr>
          <w:rFonts w:asciiTheme="minorHAnsi" w:hAnsiTheme="minorHAnsi" w:cs="Dax"/>
          <w:sz w:val="22"/>
          <w:szCs w:val="22"/>
        </w:rPr>
        <w:t xml:space="preserve"> spells are exhausted, she uses bleeding touch and enters melee, using Power Attack.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Morale </w:t>
      </w:r>
      <w:proofErr w:type="spellStart"/>
      <w:r w:rsidRPr="00187DB5">
        <w:rPr>
          <w:rFonts w:asciiTheme="minorHAnsi" w:hAnsiTheme="minorHAnsi" w:cs="Dax"/>
          <w:sz w:val="22"/>
          <w:szCs w:val="22"/>
        </w:rPr>
        <w:t>Yarrix</w:t>
      </w:r>
      <w:proofErr w:type="spellEnd"/>
      <w:r w:rsidRPr="00187DB5">
        <w:rPr>
          <w:rFonts w:asciiTheme="minorHAnsi" w:hAnsiTheme="minorHAnsi" w:cs="Dax"/>
          <w:sz w:val="22"/>
          <w:szCs w:val="22"/>
        </w:rPr>
        <w:t xml:space="preserve"> fights until destroyed.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Base Statistics </w:t>
      </w:r>
      <w:r w:rsidRPr="00187DB5">
        <w:rPr>
          <w:rFonts w:asciiTheme="minorHAnsi" w:hAnsiTheme="minorHAnsi" w:cs="Dax"/>
          <w:sz w:val="22"/>
          <w:szCs w:val="22"/>
        </w:rPr>
        <w:t xml:space="preserve">Without </w:t>
      </w:r>
      <w:r w:rsidRPr="00187DB5">
        <w:rPr>
          <w:rFonts w:asciiTheme="minorHAnsi" w:hAnsiTheme="minorHAnsi" w:cs="Dax"/>
          <w:i/>
          <w:iCs/>
          <w:sz w:val="22"/>
          <w:szCs w:val="22"/>
        </w:rPr>
        <w:t xml:space="preserve">magic vestment </w:t>
      </w:r>
      <w:r w:rsidRPr="00187DB5">
        <w:rPr>
          <w:rFonts w:asciiTheme="minorHAnsi" w:hAnsiTheme="minorHAnsi" w:cs="Dax"/>
          <w:sz w:val="22"/>
          <w:szCs w:val="22"/>
        </w:rPr>
        <w:t xml:space="preserve">and </w:t>
      </w:r>
      <w:r w:rsidRPr="00187DB5">
        <w:rPr>
          <w:rFonts w:asciiTheme="minorHAnsi" w:hAnsiTheme="minorHAnsi" w:cs="Dax"/>
          <w:i/>
          <w:iCs/>
          <w:sz w:val="22"/>
          <w:szCs w:val="22"/>
        </w:rPr>
        <w:t>prayer</w:t>
      </w:r>
      <w:r w:rsidRPr="00187DB5">
        <w:rPr>
          <w:rFonts w:asciiTheme="minorHAnsi" w:hAnsiTheme="minorHAnsi" w:cs="Dax"/>
          <w:sz w:val="22"/>
          <w:szCs w:val="22"/>
        </w:rPr>
        <w:t xml:space="preserve">, </w:t>
      </w:r>
      <w:proofErr w:type="spellStart"/>
      <w:r w:rsidRPr="00187DB5">
        <w:rPr>
          <w:rFonts w:asciiTheme="minorHAnsi" w:hAnsiTheme="minorHAnsi" w:cs="Dax"/>
          <w:sz w:val="22"/>
          <w:szCs w:val="22"/>
        </w:rPr>
        <w:t>Yarrix’s</w:t>
      </w:r>
      <w:proofErr w:type="spellEnd"/>
      <w:r w:rsidRPr="00187DB5">
        <w:rPr>
          <w:rFonts w:asciiTheme="minorHAnsi" w:hAnsiTheme="minorHAnsi" w:cs="Dax"/>
          <w:sz w:val="22"/>
          <w:szCs w:val="22"/>
        </w:rPr>
        <w:t xml:space="preserve"> statistics are </w:t>
      </w:r>
      <w:r w:rsidRPr="00187DB5">
        <w:rPr>
          <w:rFonts w:asciiTheme="minorHAnsi" w:hAnsiTheme="minorHAnsi" w:cs="Dax"/>
          <w:b/>
          <w:bCs/>
          <w:sz w:val="22"/>
          <w:szCs w:val="22"/>
        </w:rPr>
        <w:t xml:space="preserve">AC </w:t>
      </w:r>
      <w:r w:rsidRPr="00187DB5">
        <w:rPr>
          <w:rFonts w:asciiTheme="minorHAnsi" w:hAnsiTheme="minorHAnsi" w:cs="Dax"/>
          <w:sz w:val="22"/>
          <w:szCs w:val="22"/>
        </w:rPr>
        <w:t xml:space="preserve">23, touch 13, flat-footed 22; </w:t>
      </w:r>
      <w:r w:rsidRPr="00187DB5">
        <w:rPr>
          <w:rFonts w:asciiTheme="minorHAnsi" w:hAnsiTheme="minorHAnsi" w:cs="Dax"/>
          <w:b/>
          <w:bCs/>
          <w:sz w:val="22"/>
          <w:szCs w:val="22"/>
        </w:rPr>
        <w:t xml:space="preserve">Fort </w:t>
      </w:r>
      <w:r w:rsidRPr="00187DB5">
        <w:rPr>
          <w:rFonts w:asciiTheme="minorHAnsi" w:hAnsiTheme="minorHAnsi" w:cs="Dax"/>
          <w:sz w:val="22"/>
          <w:szCs w:val="22"/>
        </w:rPr>
        <w:t xml:space="preserve">+10, </w:t>
      </w:r>
      <w:r w:rsidRPr="00187DB5">
        <w:rPr>
          <w:rFonts w:asciiTheme="minorHAnsi" w:hAnsiTheme="minorHAnsi" w:cs="Dax"/>
          <w:b/>
          <w:bCs/>
          <w:sz w:val="22"/>
          <w:szCs w:val="22"/>
        </w:rPr>
        <w:t xml:space="preserve">Ref </w:t>
      </w:r>
      <w:r w:rsidRPr="00187DB5">
        <w:rPr>
          <w:rFonts w:asciiTheme="minorHAnsi" w:hAnsiTheme="minorHAnsi" w:cs="Dax"/>
          <w:sz w:val="22"/>
          <w:szCs w:val="22"/>
        </w:rPr>
        <w:t xml:space="preserve">+5, </w:t>
      </w:r>
      <w:r w:rsidRPr="00187DB5">
        <w:rPr>
          <w:rFonts w:asciiTheme="minorHAnsi" w:hAnsiTheme="minorHAnsi" w:cs="Dax"/>
          <w:b/>
          <w:bCs/>
          <w:sz w:val="22"/>
          <w:szCs w:val="22"/>
        </w:rPr>
        <w:t xml:space="preserve">Will </w:t>
      </w:r>
      <w:r w:rsidRPr="00187DB5">
        <w:rPr>
          <w:rFonts w:asciiTheme="minorHAnsi" w:hAnsiTheme="minorHAnsi" w:cs="Dax"/>
          <w:sz w:val="22"/>
          <w:szCs w:val="22"/>
        </w:rPr>
        <w:t xml:space="preserve">+16; </w:t>
      </w:r>
      <w:r w:rsidRPr="00187DB5">
        <w:rPr>
          <w:rFonts w:asciiTheme="minorHAnsi" w:hAnsiTheme="minorHAnsi" w:cs="Dax"/>
          <w:b/>
          <w:bCs/>
          <w:sz w:val="22"/>
          <w:szCs w:val="22"/>
        </w:rPr>
        <w:t xml:space="preserve">Melee </w:t>
      </w:r>
      <w:r w:rsidRPr="00187DB5">
        <w:rPr>
          <w:rFonts w:asciiTheme="minorHAnsi" w:hAnsiTheme="minorHAnsi" w:cs="Dax"/>
          <w:sz w:val="22"/>
          <w:szCs w:val="22"/>
        </w:rPr>
        <w:t xml:space="preserve">slam +19 (1d8+10 plus mummy rot [DC 17]); </w:t>
      </w:r>
      <w:r w:rsidRPr="00187DB5">
        <w:rPr>
          <w:rFonts w:asciiTheme="minorHAnsi" w:hAnsiTheme="minorHAnsi" w:cs="Dax"/>
          <w:b/>
          <w:bCs/>
          <w:sz w:val="22"/>
          <w:szCs w:val="22"/>
        </w:rPr>
        <w:t xml:space="preserve">Ranged </w:t>
      </w:r>
      <w:r w:rsidRPr="00187DB5">
        <w:rPr>
          <w:rFonts w:asciiTheme="minorHAnsi" w:hAnsiTheme="minorHAnsi" w:cs="Dax"/>
          <w:sz w:val="22"/>
          <w:szCs w:val="22"/>
        </w:rPr>
        <w:t xml:space="preserve">ray +12 ranged touch; </w:t>
      </w:r>
      <w:r w:rsidRPr="00187DB5">
        <w:rPr>
          <w:rFonts w:asciiTheme="minorHAnsi" w:hAnsiTheme="minorHAnsi" w:cs="Dax"/>
          <w:b/>
          <w:bCs/>
          <w:sz w:val="22"/>
          <w:szCs w:val="22"/>
        </w:rPr>
        <w:t xml:space="preserve">Skills </w:t>
      </w:r>
      <w:r w:rsidRPr="00187DB5">
        <w:rPr>
          <w:rFonts w:asciiTheme="minorHAnsi" w:hAnsiTheme="minorHAnsi" w:cs="Dax"/>
          <w:sz w:val="22"/>
          <w:szCs w:val="22"/>
        </w:rPr>
        <w:t xml:space="preserve">Knowledge (planes, religion) +15, Perception +19, </w:t>
      </w:r>
      <w:proofErr w:type="spellStart"/>
      <w:r w:rsidRPr="00187DB5">
        <w:rPr>
          <w:rFonts w:asciiTheme="minorHAnsi" w:hAnsiTheme="minorHAnsi" w:cs="Dax"/>
          <w:sz w:val="22"/>
          <w:szCs w:val="22"/>
        </w:rPr>
        <w:t>Spellcraft</w:t>
      </w:r>
      <w:proofErr w:type="spellEnd"/>
      <w:r w:rsidRPr="00187DB5">
        <w:rPr>
          <w:rFonts w:asciiTheme="minorHAnsi" w:hAnsiTheme="minorHAnsi" w:cs="Dax"/>
          <w:sz w:val="22"/>
          <w:szCs w:val="22"/>
        </w:rPr>
        <w:t xml:space="preserve"> +9, Stealth +12. </w:t>
      </w:r>
    </w:p>
    <w:p w:rsidR="00187DB5" w:rsidRPr="00187DB5" w:rsidRDefault="00187DB5" w:rsidP="00187DB5">
      <w:pPr>
        <w:pStyle w:val="Pa1312"/>
        <w:pBdr>
          <w:top w:val="single" w:sz="4" w:space="1" w:color="auto"/>
          <w:bottom w:val="single" w:sz="4" w:space="1" w:color="auto"/>
        </w:pBdr>
        <w:ind w:left="180" w:hanging="180"/>
        <w:rPr>
          <w:rFonts w:asciiTheme="minorHAnsi" w:hAnsiTheme="minorHAnsi" w:cs="Dax"/>
          <w:sz w:val="22"/>
          <w:szCs w:val="22"/>
        </w:rPr>
      </w:pPr>
      <w:r w:rsidRPr="00187DB5">
        <w:rPr>
          <w:rFonts w:asciiTheme="minorHAnsi" w:hAnsiTheme="minorHAnsi" w:cs="Dax"/>
          <w:b/>
          <w:bCs/>
          <w:sz w:val="22"/>
          <w:szCs w:val="22"/>
        </w:rPr>
        <w:t xml:space="preserve">STATISTICS </w:t>
      </w:r>
    </w:p>
    <w:p w:rsidR="00187DB5" w:rsidRPr="00187DB5" w:rsidRDefault="00187DB5" w:rsidP="00187DB5">
      <w:pPr>
        <w:pStyle w:val="Pa1212"/>
        <w:ind w:left="180" w:hanging="180"/>
        <w:rPr>
          <w:rFonts w:asciiTheme="minorHAnsi" w:hAnsiTheme="minorHAnsi" w:cs="Dax"/>
          <w:sz w:val="22"/>
          <w:szCs w:val="22"/>
        </w:rPr>
      </w:pPr>
      <w:proofErr w:type="spellStart"/>
      <w:proofErr w:type="gramStart"/>
      <w:r w:rsidRPr="00187DB5">
        <w:rPr>
          <w:rFonts w:asciiTheme="minorHAnsi" w:hAnsiTheme="minorHAnsi" w:cs="Dax"/>
          <w:b/>
          <w:bCs/>
          <w:sz w:val="22"/>
          <w:szCs w:val="22"/>
        </w:rPr>
        <w:t>Str</w:t>
      </w:r>
      <w:proofErr w:type="spellEnd"/>
      <w:proofErr w:type="gramEnd"/>
      <w:r w:rsidRPr="00187DB5">
        <w:rPr>
          <w:rFonts w:asciiTheme="minorHAnsi" w:hAnsiTheme="minorHAnsi" w:cs="Dax"/>
          <w:b/>
          <w:bCs/>
          <w:sz w:val="22"/>
          <w:szCs w:val="22"/>
        </w:rPr>
        <w:t xml:space="preserve"> </w:t>
      </w:r>
      <w:r w:rsidRPr="00187DB5">
        <w:rPr>
          <w:rFonts w:asciiTheme="minorHAnsi" w:hAnsiTheme="minorHAnsi" w:cs="Dax"/>
          <w:sz w:val="22"/>
          <w:szCs w:val="22"/>
        </w:rPr>
        <w:t xml:space="preserve">24, </w:t>
      </w:r>
      <w:proofErr w:type="spellStart"/>
      <w:r w:rsidRPr="00187DB5">
        <w:rPr>
          <w:rFonts w:asciiTheme="minorHAnsi" w:hAnsiTheme="minorHAnsi" w:cs="Dax"/>
          <w:b/>
          <w:bCs/>
          <w:sz w:val="22"/>
          <w:szCs w:val="22"/>
        </w:rPr>
        <w:t>Dex</w:t>
      </w:r>
      <w:proofErr w:type="spellEnd"/>
      <w:r w:rsidRPr="00187DB5">
        <w:rPr>
          <w:rFonts w:asciiTheme="minorHAnsi" w:hAnsiTheme="minorHAnsi" w:cs="Dax"/>
          <w:b/>
          <w:bCs/>
          <w:sz w:val="22"/>
          <w:szCs w:val="22"/>
        </w:rPr>
        <w:t xml:space="preserve"> </w:t>
      </w:r>
      <w:r w:rsidRPr="00187DB5">
        <w:rPr>
          <w:rFonts w:asciiTheme="minorHAnsi" w:hAnsiTheme="minorHAnsi" w:cs="Dax"/>
          <w:sz w:val="22"/>
          <w:szCs w:val="22"/>
        </w:rPr>
        <w:t xml:space="preserve">12, </w:t>
      </w:r>
      <w:r w:rsidRPr="00187DB5">
        <w:rPr>
          <w:rFonts w:asciiTheme="minorHAnsi" w:hAnsiTheme="minorHAnsi" w:cs="Dax"/>
          <w:b/>
          <w:bCs/>
          <w:sz w:val="22"/>
          <w:szCs w:val="22"/>
        </w:rPr>
        <w:t xml:space="preserve">Con </w:t>
      </w:r>
      <w:r w:rsidRPr="00187DB5">
        <w:rPr>
          <w:rFonts w:asciiTheme="minorHAnsi" w:hAnsiTheme="minorHAnsi" w:cs="Dax"/>
          <w:sz w:val="22"/>
          <w:szCs w:val="22"/>
        </w:rPr>
        <w:t xml:space="preserve">—, </w:t>
      </w:r>
      <w:proofErr w:type="spellStart"/>
      <w:r w:rsidRPr="00187DB5">
        <w:rPr>
          <w:rFonts w:asciiTheme="minorHAnsi" w:hAnsiTheme="minorHAnsi" w:cs="Dax"/>
          <w:b/>
          <w:bCs/>
          <w:sz w:val="22"/>
          <w:szCs w:val="22"/>
        </w:rPr>
        <w:t>Int</w:t>
      </w:r>
      <w:proofErr w:type="spellEnd"/>
      <w:r w:rsidRPr="00187DB5">
        <w:rPr>
          <w:rFonts w:asciiTheme="minorHAnsi" w:hAnsiTheme="minorHAnsi" w:cs="Dax"/>
          <w:b/>
          <w:bCs/>
          <w:sz w:val="22"/>
          <w:szCs w:val="22"/>
        </w:rPr>
        <w:t xml:space="preserve"> </w:t>
      </w:r>
      <w:r w:rsidRPr="00187DB5">
        <w:rPr>
          <w:rFonts w:asciiTheme="minorHAnsi" w:hAnsiTheme="minorHAnsi" w:cs="Dax"/>
          <w:sz w:val="22"/>
          <w:szCs w:val="22"/>
        </w:rPr>
        <w:t xml:space="preserve">10, </w:t>
      </w:r>
      <w:proofErr w:type="spellStart"/>
      <w:r w:rsidRPr="00187DB5">
        <w:rPr>
          <w:rFonts w:asciiTheme="minorHAnsi" w:hAnsiTheme="minorHAnsi" w:cs="Dax"/>
          <w:b/>
          <w:bCs/>
          <w:sz w:val="22"/>
          <w:szCs w:val="22"/>
        </w:rPr>
        <w:t>Wis</w:t>
      </w:r>
      <w:proofErr w:type="spellEnd"/>
      <w:r w:rsidRPr="00187DB5">
        <w:rPr>
          <w:rFonts w:asciiTheme="minorHAnsi" w:hAnsiTheme="minorHAnsi" w:cs="Dax"/>
          <w:b/>
          <w:bCs/>
          <w:sz w:val="22"/>
          <w:szCs w:val="22"/>
        </w:rPr>
        <w:t xml:space="preserve"> </w:t>
      </w:r>
      <w:r w:rsidRPr="00187DB5">
        <w:rPr>
          <w:rFonts w:asciiTheme="minorHAnsi" w:hAnsiTheme="minorHAnsi" w:cs="Dax"/>
          <w:sz w:val="22"/>
          <w:szCs w:val="22"/>
        </w:rPr>
        <w:t xml:space="preserve">20, </w:t>
      </w:r>
      <w:r w:rsidRPr="00187DB5">
        <w:rPr>
          <w:rFonts w:asciiTheme="minorHAnsi" w:hAnsiTheme="minorHAnsi" w:cs="Dax"/>
          <w:b/>
          <w:bCs/>
          <w:sz w:val="22"/>
          <w:szCs w:val="22"/>
        </w:rPr>
        <w:t xml:space="preserve">Cha </w:t>
      </w:r>
      <w:r w:rsidRPr="00187DB5">
        <w:rPr>
          <w:rFonts w:asciiTheme="minorHAnsi" w:hAnsiTheme="minorHAnsi" w:cs="Dax"/>
          <w:sz w:val="22"/>
          <w:szCs w:val="22"/>
        </w:rPr>
        <w:t xml:space="preserve">17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Base </w:t>
      </w:r>
      <w:proofErr w:type="spellStart"/>
      <w:r w:rsidRPr="00187DB5">
        <w:rPr>
          <w:rFonts w:asciiTheme="minorHAnsi" w:hAnsiTheme="minorHAnsi" w:cs="Dax"/>
          <w:b/>
          <w:bCs/>
          <w:sz w:val="22"/>
          <w:szCs w:val="22"/>
        </w:rPr>
        <w:t>Atk</w:t>
      </w:r>
      <w:proofErr w:type="spellEnd"/>
      <w:r w:rsidRPr="00187DB5">
        <w:rPr>
          <w:rFonts w:asciiTheme="minorHAnsi" w:hAnsiTheme="minorHAnsi" w:cs="Dax"/>
          <w:b/>
          <w:bCs/>
          <w:sz w:val="22"/>
          <w:szCs w:val="22"/>
        </w:rPr>
        <w:t xml:space="preserve"> </w:t>
      </w:r>
      <w:r w:rsidRPr="00187DB5">
        <w:rPr>
          <w:rFonts w:asciiTheme="minorHAnsi" w:hAnsiTheme="minorHAnsi" w:cs="Dax"/>
          <w:sz w:val="22"/>
          <w:szCs w:val="22"/>
        </w:rPr>
        <w:t xml:space="preserve">+11; </w:t>
      </w:r>
      <w:r w:rsidRPr="00187DB5">
        <w:rPr>
          <w:rFonts w:asciiTheme="minorHAnsi" w:hAnsiTheme="minorHAnsi" w:cs="Dax"/>
          <w:b/>
          <w:bCs/>
          <w:sz w:val="22"/>
          <w:szCs w:val="22"/>
        </w:rPr>
        <w:t xml:space="preserve">CMB </w:t>
      </w:r>
      <w:r w:rsidRPr="00187DB5">
        <w:rPr>
          <w:rFonts w:asciiTheme="minorHAnsi" w:hAnsiTheme="minorHAnsi" w:cs="Dax"/>
          <w:sz w:val="22"/>
          <w:szCs w:val="22"/>
        </w:rPr>
        <w:t xml:space="preserve">+18; </w:t>
      </w:r>
      <w:r w:rsidRPr="00187DB5">
        <w:rPr>
          <w:rFonts w:asciiTheme="minorHAnsi" w:hAnsiTheme="minorHAnsi" w:cs="Dax"/>
          <w:b/>
          <w:bCs/>
          <w:sz w:val="22"/>
          <w:szCs w:val="22"/>
        </w:rPr>
        <w:t xml:space="preserve">CMD </w:t>
      </w:r>
      <w:r w:rsidRPr="00187DB5">
        <w:rPr>
          <w:rFonts w:asciiTheme="minorHAnsi" w:hAnsiTheme="minorHAnsi" w:cs="Dax"/>
          <w:sz w:val="22"/>
          <w:szCs w:val="22"/>
        </w:rPr>
        <w:t xml:space="preserve">31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Feats </w:t>
      </w:r>
      <w:r w:rsidRPr="00187DB5">
        <w:rPr>
          <w:rFonts w:asciiTheme="minorHAnsi" w:hAnsiTheme="minorHAnsi" w:cs="Dax"/>
          <w:sz w:val="22"/>
          <w:szCs w:val="22"/>
        </w:rPr>
        <w:t xml:space="preserve">Combat Casting, Improved Channel, Power Attack, Skill Focus (Perception), Spell Focus (evocation, necromancy), Toughness, Weapon Focus (slam)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Skills </w:t>
      </w:r>
      <w:r w:rsidRPr="00187DB5">
        <w:rPr>
          <w:rFonts w:asciiTheme="minorHAnsi" w:hAnsiTheme="minorHAnsi" w:cs="Dax"/>
          <w:sz w:val="22"/>
          <w:szCs w:val="22"/>
        </w:rPr>
        <w:t xml:space="preserve">Knowledge (planes, religion) +16, Perception +20, </w:t>
      </w:r>
      <w:proofErr w:type="spellStart"/>
      <w:r w:rsidRPr="00187DB5">
        <w:rPr>
          <w:rFonts w:asciiTheme="minorHAnsi" w:hAnsiTheme="minorHAnsi" w:cs="Dax"/>
          <w:sz w:val="22"/>
          <w:szCs w:val="22"/>
        </w:rPr>
        <w:t>Spellcraft</w:t>
      </w:r>
      <w:proofErr w:type="spellEnd"/>
      <w:r w:rsidRPr="00187DB5">
        <w:rPr>
          <w:rFonts w:asciiTheme="minorHAnsi" w:hAnsiTheme="minorHAnsi" w:cs="Dax"/>
          <w:sz w:val="22"/>
          <w:szCs w:val="22"/>
        </w:rPr>
        <w:t xml:space="preserve"> +10, Stealth +13 </w:t>
      </w:r>
    </w:p>
    <w:p w:rsidR="00187DB5" w:rsidRPr="00187DB5" w:rsidRDefault="00187DB5" w:rsidP="00187DB5">
      <w:pPr>
        <w:pStyle w:val="Pa1212"/>
        <w:ind w:left="180" w:hanging="180"/>
        <w:rPr>
          <w:rFonts w:asciiTheme="minorHAnsi" w:hAnsiTheme="minorHAnsi" w:cs="Dax"/>
          <w:sz w:val="22"/>
          <w:szCs w:val="22"/>
        </w:rPr>
      </w:pPr>
      <w:r w:rsidRPr="00187DB5">
        <w:rPr>
          <w:rFonts w:asciiTheme="minorHAnsi" w:hAnsiTheme="minorHAnsi" w:cs="Dax"/>
          <w:b/>
          <w:bCs/>
          <w:sz w:val="22"/>
          <w:szCs w:val="22"/>
        </w:rPr>
        <w:t xml:space="preserve">Languages </w:t>
      </w:r>
      <w:proofErr w:type="spellStart"/>
      <w:r w:rsidRPr="00187DB5">
        <w:rPr>
          <w:rFonts w:asciiTheme="minorHAnsi" w:hAnsiTheme="minorHAnsi" w:cs="Dax"/>
          <w:sz w:val="22"/>
          <w:szCs w:val="22"/>
        </w:rPr>
        <w:t>Aklo</w:t>
      </w:r>
      <w:proofErr w:type="spellEnd"/>
      <w:r w:rsidRPr="00187DB5">
        <w:rPr>
          <w:rFonts w:asciiTheme="minorHAnsi" w:hAnsiTheme="minorHAnsi" w:cs="Dax"/>
          <w:sz w:val="22"/>
          <w:szCs w:val="22"/>
        </w:rPr>
        <w:t xml:space="preserve">, Common </w:t>
      </w:r>
    </w:p>
    <w:p w:rsidR="00187DB5" w:rsidRDefault="00187DB5" w:rsidP="00187DB5">
      <w:pPr>
        <w:autoSpaceDE w:val="0"/>
        <w:autoSpaceDN w:val="0"/>
        <w:adjustRightInd w:val="0"/>
        <w:spacing w:after="0" w:line="240" w:lineRule="auto"/>
        <w:ind w:left="180" w:hanging="180"/>
        <w:rPr>
          <w:rFonts w:cs="Dax"/>
          <w:i/>
          <w:iCs/>
        </w:rPr>
      </w:pPr>
      <w:r w:rsidRPr="00187DB5">
        <w:rPr>
          <w:rFonts w:cs="Dax"/>
          <w:b/>
          <w:bCs/>
        </w:rPr>
        <w:t xml:space="preserve">Gear </w:t>
      </w:r>
      <w:r w:rsidRPr="00187DB5">
        <w:rPr>
          <w:rFonts w:cs="Dax"/>
          <w:i/>
          <w:iCs/>
        </w:rPr>
        <w:t>ring of protection +2</w:t>
      </w:r>
    </w:p>
    <w:p w:rsidR="00187DB5" w:rsidRPr="00F96CB3" w:rsidRDefault="00187DB5" w:rsidP="00187DB5">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F96CB3">
        <w:rPr>
          <w:rFonts w:cs="NexusSansOT-Bold"/>
          <w:b/>
          <w:bCs/>
        </w:rPr>
        <w:t>SPECIAL ABILITIES</w:t>
      </w:r>
    </w:p>
    <w:p w:rsidR="00187DB5" w:rsidRPr="00F96CB3" w:rsidRDefault="00187DB5" w:rsidP="00187DB5">
      <w:pPr>
        <w:autoSpaceDE w:val="0"/>
        <w:autoSpaceDN w:val="0"/>
        <w:adjustRightInd w:val="0"/>
        <w:spacing w:after="0" w:line="240" w:lineRule="auto"/>
        <w:ind w:left="180" w:hanging="180"/>
        <w:rPr>
          <w:rFonts w:cs="NexusSansOT"/>
        </w:rPr>
      </w:pPr>
      <w:r w:rsidRPr="00F96CB3">
        <w:rPr>
          <w:rFonts w:cs="NexusSansOT-Bold"/>
          <w:b/>
          <w:bCs/>
        </w:rPr>
        <w:t xml:space="preserve">Despair (Su) </w:t>
      </w:r>
      <w:proofErr w:type="gramStart"/>
      <w:r w:rsidRPr="00F96CB3">
        <w:rPr>
          <w:rFonts w:cs="NexusSansOT"/>
        </w:rPr>
        <w:t>All</w:t>
      </w:r>
      <w:proofErr w:type="gramEnd"/>
      <w:r w:rsidRPr="00F96CB3">
        <w:rPr>
          <w:rFonts w:cs="NexusSansOT"/>
        </w:rPr>
        <w:t xml:space="preserve"> creatures within a 30-foot radius that see</w:t>
      </w:r>
      <w:r>
        <w:rPr>
          <w:rFonts w:cs="NexusSansOT"/>
        </w:rPr>
        <w:t xml:space="preserve"> </w:t>
      </w:r>
      <w:r w:rsidRPr="00F96CB3">
        <w:rPr>
          <w:rFonts w:cs="NexusSansOT"/>
        </w:rPr>
        <w:t>a mummy must make a DC 16 Will save or be paralyzed</w:t>
      </w:r>
      <w:r>
        <w:rPr>
          <w:rFonts w:cs="NexusSansOT"/>
        </w:rPr>
        <w:t xml:space="preserve"> </w:t>
      </w:r>
      <w:r w:rsidRPr="00F96CB3">
        <w:rPr>
          <w:rFonts w:cs="NexusSansOT"/>
        </w:rPr>
        <w:t>by fear for 1d4 rounds. Whether or not the save is</w:t>
      </w:r>
      <w:r>
        <w:rPr>
          <w:rFonts w:cs="NexusSansOT"/>
        </w:rPr>
        <w:t xml:space="preserve"> </w:t>
      </w:r>
      <w:r w:rsidRPr="00F96CB3">
        <w:rPr>
          <w:rFonts w:cs="NexusSansOT"/>
        </w:rPr>
        <w:t xml:space="preserve">successful, that creature cannot be </w:t>
      </w:r>
      <w:r w:rsidRPr="00F96CB3">
        <w:rPr>
          <w:rFonts w:cs="NexusSansOT"/>
        </w:rPr>
        <w:lastRenderedPageBreak/>
        <w:t>affected again by the</w:t>
      </w:r>
      <w:r>
        <w:rPr>
          <w:rFonts w:cs="NexusSansOT"/>
        </w:rPr>
        <w:t xml:space="preserve"> </w:t>
      </w:r>
      <w:r w:rsidRPr="00F96CB3">
        <w:rPr>
          <w:rFonts w:cs="NexusSansOT"/>
        </w:rPr>
        <w:t>same mummy’s despair ability for 24 hours. This is a</w:t>
      </w:r>
      <w:r>
        <w:rPr>
          <w:rFonts w:cs="NexusSansOT"/>
        </w:rPr>
        <w:t xml:space="preserve"> </w:t>
      </w:r>
      <w:r w:rsidRPr="00F96CB3">
        <w:rPr>
          <w:rFonts w:cs="NexusSansOT"/>
        </w:rPr>
        <w:t>paralysis and a mind-affecting fear affect. The save DC is</w:t>
      </w:r>
      <w:r>
        <w:rPr>
          <w:rFonts w:cs="NexusSansOT"/>
        </w:rPr>
        <w:t xml:space="preserve"> </w:t>
      </w:r>
      <w:r w:rsidRPr="00F96CB3">
        <w:rPr>
          <w:rFonts w:cs="NexusSansOT"/>
        </w:rPr>
        <w:t>Charisma-based.</w:t>
      </w:r>
    </w:p>
    <w:p w:rsidR="00187DB5" w:rsidRDefault="00187DB5" w:rsidP="00187DB5">
      <w:pPr>
        <w:autoSpaceDE w:val="0"/>
        <w:autoSpaceDN w:val="0"/>
        <w:adjustRightInd w:val="0"/>
        <w:spacing w:after="0" w:line="240" w:lineRule="auto"/>
        <w:ind w:left="180" w:hanging="180"/>
        <w:rPr>
          <w:rFonts w:cs="NexusSansOT"/>
        </w:rPr>
      </w:pPr>
      <w:r w:rsidRPr="00F96CB3">
        <w:rPr>
          <w:rFonts w:cs="NexusSansOT-Bold"/>
          <w:b/>
          <w:bCs/>
        </w:rPr>
        <w:t xml:space="preserve">Mummy Rot (Su) </w:t>
      </w:r>
      <w:r w:rsidRPr="00F96CB3">
        <w:rPr>
          <w:rFonts w:cs="NexusSansOT"/>
        </w:rPr>
        <w:t xml:space="preserve">Curse and disease—slam; </w:t>
      </w:r>
      <w:r w:rsidRPr="00F96CB3">
        <w:rPr>
          <w:rFonts w:cs="NexusSansOT-Italic"/>
          <w:i/>
          <w:iCs/>
        </w:rPr>
        <w:t xml:space="preserve">save </w:t>
      </w:r>
      <w:r w:rsidRPr="00F96CB3">
        <w:rPr>
          <w:rFonts w:cs="NexusSansOT"/>
        </w:rPr>
        <w:t>Fort DC</w:t>
      </w:r>
      <w:r>
        <w:rPr>
          <w:rFonts w:cs="NexusSansOT"/>
        </w:rPr>
        <w:t xml:space="preserve"> 17</w:t>
      </w:r>
      <w:r w:rsidRPr="00F96CB3">
        <w:rPr>
          <w:rFonts w:cs="NexusSansOT"/>
        </w:rPr>
        <w:t xml:space="preserve">; </w:t>
      </w:r>
      <w:r w:rsidRPr="00F96CB3">
        <w:rPr>
          <w:rFonts w:cs="NexusSansOT-Italic"/>
          <w:i/>
          <w:iCs/>
        </w:rPr>
        <w:t xml:space="preserve">onset </w:t>
      </w:r>
      <w:r w:rsidRPr="00F96CB3">
        <w:rPr>
          <w:rFonts w:cs="NexusSansOT"/>
        </w:rPr>
        <w:t xml:space="preserve">1 minute; </w:t>
      </w:r>
      <w:r w:rsidRPr="00F96CB3">
        <w:rPr>
          <w:rFonts w:cs="NexusSansOT-Italic"/>
          <w:i/>
          <w:iCs/>
        </w:rPr>
        <w:t xml:space="preserve">frequency </w:t>
      </w:r>
      <w:r w:rsidRPr="00F96CB3">
        <w:rPr>
          <w:rFonts w:cs="NexusSansOT"/>
        </w:rPr>
        <w:t xml:space="preserve">1/day; </w:t>
      </w:r>
      <w:r w:rsidRPr="00F96CB3">
        <w:rPr>
          <w:rFonts w:cs="NexusSansOT-Italic"/>
          <w:i/>
          <w:iCs/>
        </w:rPr>
        <w:t xml:space="preserve">effect </w:t>
      </w:r>
      <w:r w:rsidRPr="00F96CB3">
        <w:rPr>
          <w:rFonts w:cs="NexusSansOT"/>
        </w:rPr>
        <w:t>1d6 Con and 1d6</w:t>
      </w:r>
      <w:r>
        <w:rPr>
          <w:rFonts w:cs="NexusSansOT"/>
        </w:rPr>
        <w:t xml:space="preserve"> </w:t>
      </w:r>
      <w:r w:rsidRPr="00F96CB3">
        <w:rPr>
          <w:rFonts w:cs="NexusSansOT"/>
        </w:rPr>
        <w:t xml:space="preserve">Cha; </w:t>
      </w:r>
      <w:r w:rsidRPr="00F96CB3">
        <w:rPr>
          <w:rFonts w:cs="NexusSansOT-Italic"/>
          <w:i/>
          <w:iCs/>
        </w:rPr>
        <w:t xml:space="preserve">cure </w:t>
      </w:r>
      <w:r w:rsidRPr="00F96CB3">
        <w:rPr>
          <w:rFonts w:cs="NexusSansOT"/>
        </w:rPr>
        <w:t>—. Mummy rot is both a curse and disease and</w:t>
      </w:r>
      <w:r>
        <w:rPr>
          <w:rFonts w:cs="NexusSansOT"/>
        </w:rPr>
        <w:t xml:space="preserve"> </w:t>
      </w:r>
      <w:r w:rsidRPr="00F96CB3">
        <w:rPr>
          <w:rFonts w:cs="NexusSansOT"/>
        </w:rPr>
        <w:t>can only be cured if the curse is first removed, at which</w:t>
      </w:r>
      <w:r>
        <w:rPr>
          <w:rFonts w:cs="NexusSansOT"/>
        </w:rPr>
        <w:t xml:space="preserve"> </w:t>
      </w:r>
      <w:r w:rsidRPr="00F96CB3">
        <w:rPr>
          <w:rFonts w:cs="NexusSansOT"/>
        </w:rPr>
        <w:t>point the disease can be magically removed. Even after the</w:t>
      </w:r>
      <w:r>
        <w:rPr>
          <w:rFonts w:cs="NexusSansOT"/>
        </w:rPr>
        <w:t xml:space="preserve"> </w:t>
      </w:r>
      <w:r w:rsidRPr="00F96CB3">
        <w:rPr>
          <w:rFonts w:cs="NexusSansOT"/>
        </w:rPr>
        <w:t>curse element of mummy rot is lifted, a creature suffering</w:t>
      </w:r>
      <w:r>
        <w:rPr>
          <w:rFonts w:cs="NexusSansOT"/>
        </w:rPr>
        <w:t xml:space="preserve"> </w:t>
      </w:r>
      <w:r w:rsidRPr="00F96CB3">
        <w:rPr>
          <w:rFonts w:cs="NexusSansOT"/>
        </w:rPr>
        <w:t>from it cannot recover naturally over time. Anyone casting</w:t>
      </w:r>
      <w:r>
        <w:rPr>
          <w:rFonts w:cs="NexusSansOT"/>
        </w:rPr>
        <w:t xml:space="preserve"> </w:t>
      </w:r>
      <w:r w:rsidRPr="00F96CB3">
        <w:rPr>
          <w:rFonts w:cs="NexusSansOT"/>
        </w:rPr>
        <w:t>a conjuration (healing) spell on the afflicted creature</w:t>
      </w:r>
      <w:r>
        <w:rPr>
          <w:rFonts w:cs="NexusSansOT"/>
        </w:rPr>
        <w:t xml:space="preserve"> </w:t>
      </w:r>
      <w:r w:rsidRPr="00F96CB3">
        <w:rPr>
          <w:rFonts w:cs="NexusSansOT"/>
        </w:rPr>
        <w:t>must succeed on a DC 20 caster level check, or the spell</w:t>
      </w:r>
      <w:r>
        <w:rPr>
          <w:rFonts w:cs="NexusSansOT"/>
        </w:rPr>
        <w:t xml:space="preserve"> </w:t>
      </w:r>
      <w:r w:rsidRPr="00F96CB3">
        <w:rPr>
          <w:rFonts w:cs="NexusSansOT"/>
        </w:rPr>
        <w:t>is wasted and the healing has no effect. Anyone who dies</w:t>
      </w:r>
      <w:r>
        <w:rPr>
          <w:rFonts w:cs="NexusSansOT"/>
        </w:rPr>
        <w:t xml:space="preserve"> </w:t>
      </w:r>
      <w:r w:rsidRPr="00F96CB3">
        <w:rPr>
          <w:rFonts w:cs="NexusSansOT"/>
        </w:rPr>
        <w:t>from mummy rot turns to dust and cannot be raised</w:t>
      </w:r>
      <w:r>
        <w:rPr>
          <w:rFonts w:cs="NexusSansOT"/>
        </w:rPr>
        <w:t xml:space="preserve"> </w:t>
      </w:r>
      <w:r w:rsidRPr="00F96CB3">
        <w:rPr>
          <w:rFonts w:cs="NexusSansOT"/>
        </w:rPr>
        <w:t xml:space="preserve">without a </w:t>
      </w:r>
      <w:r w:rsidRPr="00F96CB3">
        <w:rPr>
          <w:rFonts w:cs="NexusSansOT-Italic"/>
          <w:i/>
          <w:iCs/>
        </w:rPr>
        <w:t xml:space="preserve">resurrection </w:t>
      </w:r>
      <w:r w:rsidRPr="00F96CB3">
        <w:rPr>
          <w:rFonts w:cs="NexusSansOT"/>
        </w:rPr>
        <w:t>or greater magic. The save DC is</w:t>
      </w:r>
      <w:r>
        <w:rPr>
          <w:rFonts w:cs="NexusSansOT"/>
        </w:rPr>
        <w:t xml:space="preserve"> </w:t>
      </w:r>
      <w:r w:rsidRPr="00F96CB3">
        <w:rPr>
          <w:rFonts w:cs="NexusSansOT"/>
        </w:rPr>
        <w:t>Charisma-based.</w:t>
      </w:r>
    </w:p>
    <w:p w:rsidR="00187DB5" w:rsidRDefault="00187DB5" w:rsidP="00187DB5">
      <w:pPr>
        <w:autoSpaceDE w:val="0"/>
        <w:autoSpaceDN w:val="0"/>
        <w:adjustRightInd w:val="0"/>
        <w:spacing w:after="0" w:line="240" w:lineRule="auto"/>
        <w:ind w:left="180" w:hanging="180"/>
        <w:rPr>
          <w:rFonts w:cs="NexusSansOT"/>
        </w:rPr>
      </w:pPr>
    </w:p>
    <w:p w:rsidR="004A7003" w:rsidRPr="004A7003" w:rsidRDefault="004A7003" w:rsidP="004A7003">
      <w:pPr>
        <w:shd w:val="clear" w:color="auto" w:fill="000000" w:themeFill="text1"/>
        <w:autoSpaceDE w:val="0"/>
        <w:autoSpaceDN w:val="0"/>
        <w:adjustRightInd w:val="0"/>
        <w:spacing w:after="0" w:line="240" w:lineRule="auto"/>
        <w:rPr>
          <w:rFonts w:cs="JubileeMedium"/>
          <w:b/>
        </w:rPr>
      </w:pPr>
      <w:r w:rsidRPr="004A7003">
        <w:rPr>
          <w:rFonts w:cs="JubileeMedium"/>
          <w:b/>
        </w:rPr>
        <w:t>Extend Spell (</w:t>
      </w:r>
      <w:proofErr w:type="spellStart"/>
      <w:r w:rsidRPr="004A7003">
        <w:rPr>
          <w:rFonts w:cs="JubileeMedium"/>
          <w:b/>
        </w:rPr>
        <w:t>Metamagic</w:t>
      </w:r>
      <w:proofErr w:type="spellEnd"/>
      <w:r w:rsidRPr="004A7003">
        <w:rPr>
          <w:rFonts w:cs="JubileeMedium"/>
          <w:b/>
        </w:rPr>
        <w:t>)</w:t>
      </w:r>
    </w:p>
    <w:p w:rsidR="004A7003" w:rsidRPr="004A7003" w:rsidRDefault="004A7003" w:rsidP="004A7003">
      <w:pPr>
        <w:autoSpaceDE w:val="0"/>
        <w:autoSpaceDN w:val="0"/>
        <w:adjustRightInd w:val="0"/>
        <w:spacing w:after="0" w:line="240" w:lineRule="auto"/>
        <w:rPr>
          <w:rFonts w:cs="NexusSerifOT"/>
        </w:rPr>
      </w:pPr>
      <w:r w:rsidRPr="004A7003">
        <w:rPr>
          <w:rFonts w:cs="NexusSerifOT"/>
        </w:rPr>
        <w:t>You can make your spells last twice as long.</w:t>
      </w:r>
    </w:p>
    <w:p w:rsidR="004A7003" w:rsidRPr="004A7003" w:rsidRDefault="004A7003" w:rsidP="00550FE7">
      <w:pPr>
        <w:autoSpaceDE w:val="0"/>
        <w:autoSpaceDN w:val="0"/>
        <w:adjustRightInd w:val="0"/>
        <w:spacing w:after="0" w:line="240" w:lineRule="auto"/>
        <w:ind w:left="180" w:hanging="180"/>
        <w:rPr>
          <w:rFonts w:cs="NexusSerifOT"/>
        </w:rPr>
      </w:pPr>
      <w:r w:rsidRPr="004A7003">
        <w:rPr>
          <w:rFonts w:cs="NexusSerifOT-Bold"/>
          <w:b/>
          <w:bCs/>
        </w:rPr>
        <w:t>Benefit</w:t>
      </w:r>
      <w:r w:rsidRPr="004A7003">
        <w:rPr>
          <w:rFonts w:cs="NexusSerifOT"/>
        </w:rPr>
        <w:t>: An extended spell lasts twice as long as normal. A spell with a duration of concentration, instantaneous, or permanent is not affected by this feat. An extended spell uses up a spell slot one level higher than the spell’s actual level.</w:t>
      </w:r>
    </w:p>
    <w:p w:rsidR="004A7003" w:rsidRPr="004A7003" w:rsidRDefault="004A7003" w:rsidP="004A7003">
      <w:pPr>
        <w:autoSpaceDE w:val="0"/>
        <w:autoSpaceDN w:val="0"/>
        <w:adjustRightInd w:val="0"/>
        <w:spacing w:after="0" w:line="240" w:lineRule="auto"/>
        <w:ind w:left="180" w:hanging="180"/>
        <w:rPr>
          <w:rFonts w:cs="NexusSerifOT"/>
        </w:rPr>
      </w:pPr>
    </w:p>
    <w:p w:rsidR="004A7003" w:rsidRPr="004A7003" w:rsidRDefault="004A7003" w:rsidP="004A7003">
      <w:pPr>
        <w:shd w:val="clear" w:color="auto" w:fill="000000" w:themeFill="text1"/>
        <w:autoSpaceDE w:val="0"/>
        <w:autoSpaceDN w:val="0"/>
        <w:adjustRightInd w:val="0"/>
        <w:spacing w:after="0" w:line="240" w:lineRule="auto"/>
        <w:ind w:left="180" w:hanging="180"/>
        <w:rPr>
          <w:b/>
        </w:rPr>
      </w:pPr>
      <w:r w:rsidRPr="004A7003">
        <w:rPr>
          <w:b/>
        </w:rPr>
        <w:t>Lingering Spell (</w:t>
      </w:r>
      <w:proofErr w:type="spellStart"/>
      <w:r w:rsidRPr="004A7003">
        <w:rPr>
          <w:b/>
        </w:rPr>
        <w:t>Metamagic</w:t>
      </w:r>
      <w:proofErr w:type="spellEnd"/>
      <w:r w:rsidRPr="004A7003">
        <w:rPr>
          <w:b/>
        </w:rPr>
        <w:t xml:space="preserve">) </w:t>
      </w:r>
    </w:p>
    <w:p w:rsidR="004A7003" w:rsidRPr="004A7003" w:rsidRDefault="004A7003" w:rsidP="004A7003">
      <w:pPr>
        <w:autoSpaceDE w:val="0"/>
        <w:autoSpaceDN w:val="0"/>
        <w:adjustRightInd w:val="0"/>
        <w:spacing w:after="0" w:line="240" w:lineRule="auto"/>
        <w:ind w:left="180" w:hanging="180"/>
        <w:rPr>
          <w:rFonts w:cs="NexusSerifOT"/>
        </w:rPr>
      </w:pPr>
      <w:r w:rsidRPr="004A7003">
        <w:rPr>
          <w:rFonts w:cs="NexusSerifOT"/>
        </w:rPr>
        <w:t xml:space="preserve">Your spell clings to existence, slowly fading from the world. </w:t>
      </w:r>
    </w:p>
    <w:p w:rsidR="004A7003" w:rsidRPr="004A7003" w:rsidRDefault="004A7003" w:rsidP="004A7003">
      <w:pPr>
        <w:autoSpaceDE w:val="0"/>
        <w:autoSpaceDN w:val="0"/>
        <w:adjustRightInd w:val="0"/>
        <w:spacing w:after="0" w:line="240" w:lineRule="auto"/>
        <w:ind w:left="180" w:hanging="180"/>
        <w:rPr>
          <w:rFonts w:cs="NexusSerifOT"/>
        </w:rPr>
      </w:pPr>
      <w:r w:rsidRPr="004A7003">
        <w:rPr>
          <w:rFonts w:cs="NexusSerifOT"/>
          <w:b/>
          <w:bCs/>
        </w:rPr>
        <w:t>Benefit</w:t>
      </w:r>
      <w:r w:rsidRPr="004A7003">
        <w:rPr>
          <w:rFonts w:cs="NexusSerifOT"/>
        </w:rPr>
        <w:t>: You may cause an instantaneous spell that affects an area to persist until the beginning of your next turn. Those already in the area suffer no additional harm, but other creatures or objects entering the area are subject to its effects. A lingering spell with a visual manifestation obscures vision, providing concealment (20% miss chance) beyond 5 feet and total concealment (50% miss chance) beyond 20 feet. A lingering spell uses up a spell slot one level higher than the spell’s actual level.</w:t>
      </w:r>
    </w:p>
    <w:p w:rsidR="004A7003" w:rsidRPr="004A7003" w:rsidRDefault="004A7003" w:rsidP="004A7003">
      <w:pPr>
        <w:autoSpaceDE w:val="0"/>
        <w:autoSpaceDN w:val="0"/>
        <w:adjustRightInd w:val="0"/>
        <w:spacing w:after="0" w:line="240" w:lineRule="auto"/>
        <w:ind w:left="180" w:hanging="180"/>
        <w:rPr>
          <w:rFonts w:cs="NexusSansOT"/>
        </w:rPr>
      </w:pPr>
    </w:p>
    <w:p w:rsidR="004A7003" w:rsidRPr="004A7003" w:rsidRDefault="004A7003" w:rsidP="004A7003">
      <w:pPr>
        <w:shd w:val="clear" w:color="auto" w:fill="000000" w:themeFill="text1"/>
        <w:autoSpaceDE w:val="0"/>
        <w:autoSpaceDN w:val="0"/>
        <w:adjustRightInd w:val="0"/>
        <w:spacing w:after="0" w:line="240" w:lineRule="auto"/>
        <w:ind w:left="180" w:hanging="180"/>
        <w:rPr>
          <w:b/>
        </w:rPr>
      </w:pPr>
      <w:r w:rsidRPr="004A7003">
        <w:rPr>
          <w:b/>
        </w:rPr>
        <w:t>Persistent Spell (</w:t>
      </w:r>
      <w:proofErr w:type="spellStart"/>
      <w:r w:rsidRPr="004A7003">
        <w:rPr>
          <w:b/>
        </w:rPr>
        <w:t>Metamagic</w:t>
      </w:r>
      <w:proofErr w:type="spellEnd"/>
      <w:r w:rsidRPr="004A7003">
        <w:rPr>
          <w:b/>
        </w:rPr>
        <w:t xml:space="preserve">) </w:t>
      </w:r>
    </w:p>
    <w:p w:rsidR="004A7003" w:rsidRPr="004A7003" w:rsidRDefault="004A7003" w:rsidP="004A7003">
      <w:pPr>
        <w:autoSpaceDE w:val="0"/>
        <w:autoSpaceDN w:val="0"/>
        <w:adjustRightInd w:val="0"/>
        <w:spacing w:after="0" w:line="240" w:lineRule="auto"/>
        <w:ind w:left="180" w:hanging="180"/>
        <w:rPr>
          <w:rFonts w:cs="NexusSerifOT"/>
        </w:rPr>
      </w:pPr>
      <w:r w:rsidRPr="004A7003">
        <w:rPr>
          <w:rFonts w:cs="NexusSerifOT"/>
        </w:rPr>
        <w:t xml:space="preserve">You can modify a spell to become more tenacious when its targets resist its effect. </w:t>
      </w:r>
    </w:p>
    <w:p w:rsidR="004A7003" w:rsidRPr="004A7003" w:rsidRDefault="004A7003" w:rsidP="004A7003">
      <w:pPr>
        <w:autoSpaceDE w:val="0"/>
        <w:autoSpaceDN w:val="0"/>
        <w:adjustRightInd w:val="0"/>
        <w:spacing w:after="0" w:line="240" w:lineRule="auto"/>
        <w:ind w:left="180" w:hanging="180"/>
        <w:rPr>
          <w:rFonts w:cs="NexusSerifOT"/>
        </w:rPr>
      </w:pPr>
      <w:r w:rsidRPr="004A7003">
        <w:rPr>
          <w:rFonts w:cs="NexusSerifOT"/>
          <w:b/>
          <w:bCs/>
        </w:rPr>
        <w:t>Benefit</w:t>
      </w:r>
      <w:r w:rsidRPr="004A7003">
        <w:rPr>
          <w:rFonts w:cs="NexusSerifOT"/>
        </w:rPr>
        <w:t>: Whenever a creature targeted by a persistent spell or within its area succeeds on its saving throw against the spell, it must make another saving throw against the effect. If a creature fails this second saving throw, it suffers the full effects of the spell, as if it had failed its first saving throw. A persistent spell uses up a spell slot two levels higher than the spell’s actual level.</w:t>
      </w:r>
    </w:p>
    <w:p w:rsidR="004A7003" w:rsidRPr="004A7003" w:rsidRDefault="004A7003" w:rsidP="004A7003">
      <w:pPr>
        <w:autoSpaceDE w:val="0"/>
        <w:autoSpaceDN w:val="0"/>
        <w:adjustRightInd w:val="0"/>
        <w:spacing w:after="0" w:line="240" w:lineRule="auto"/>
        <w:ind w:left="180" w:hanging="180"/>
        <w:rPr>
          <w:rFonts w:cs="NexusSansOT"/>
        </w:rPr>
      </w:pPr>
      <w:r w:rsidRPr="004A7003">
        <w:rPr>
          <w:rFonts w:cs="NexusSerifOT"/>
        </w:rPr>
        <w:t xml:space="preserve"> Spells that do not require a saving throw to resist or lessen the spell’s effect do not benefit from this feat.</w:t>
      </w:r>
    </w:p>
    <w:p w:rsidR="00550FE7" w:rsidRDefault="00550FE7">
      <w:pPr>
        <w:rPr>
          <w:rFonts w:cs="NexusSansOT"/>
        </w:rPr>
      </w:pPr>
      <w:r>
        <w:rPr>
          <w:rFonts w:cs="NexusSansOT"/>
        </w:rPr>
        <w:br w:type="page"/>
      </w:r>
    </w:p>
    <w:p w:rsidR="00DE19EE" w:rsidRPr="004A7003" w:rsidRDefault="00DE19EE" w:rsidP="00187DB5">
      <w:pPr>
        <w:autoSpaceDE w:val="0"/>
        <w:autoSpaceDN w:val="0"/>
        <w:adjustRightInd w:val="0"/>
        <w:spacing w:after="0" w:line="240" w:lineRule="auto"/>
        <w:ind w:left="180" w:hanging="180"/>
        <w:rPr>
          <w:rFonts w:cs="NexusSansOT"/>
          <w:b/>
        </w:rPr>
      </w:pPr>
      <w:proofErr w:type="spellStart"/>
      <w:r w:rsidRPr="004A7003">
        <w:rPr>
          <w:rFonts w:cs="NexusSansOT"/>
          <w:b/>
        </w:rPr>
        <w:lastRenderedPageBreak/>
        <w:t>Yarrix</w:t>
      </w:r>
      <w:proofErr w:type="spellEnd"/>
      <w:r w:rsidRPr="004A7003">
        <w:rPr>
          <w:rFonts w:cs="NexusSansOT"/>
          <w:b/>
        </w:rPr>
        <w:t xml:space="preserve"> Cheat Sheet</w:t>
      </w:r>
    </w:p>
    <w:p w:rsidR="00DE19EE" w:rsidRPr="004A7003" w:rsidRDefault="00DE19EE" w:rsidP="00187DB5">
      <w:pPr>
        <w:autoSpaceDE w:val="0"/>
        <w:autoSpaceDN w:val="0"/>
        <w:adjustRightInd w:val="0"/>
        <w:spacing w:after="0" w:line="240" w:lineRule="auto"/>
        <w:ind w:left="180" w:hanging="180"/>
        <w:rPr>
          <w:rFonts w:cs="NexusSansOT"/>
          <w:u w:val="single"/>
        </w:rPr>
      </w:pPr>
      <w:r w:rsidRPr="004A7003">
        <w:rPr>
          <w:rFonts w:cs="NexusSansOT"/>
          <w:u w:val="single"/>
        </w:rPr>
        <w:t>4</w:t>
      </w:r>
      <w:r w:rsidRPr="004A7003">
        <w:rPr>
          <w:rFonts w:cs="NexusSansOT"/>
          <w:u w:val="single"/>
          <w:vertAlign w:val="superscript"/>
        </w:rPr>
        <w:t>th</w:t>
      </w:r>
      <w:r w:rsidRPr="004A7003">
        <w:rPr>
          <w:rFonts w:cs="NexusSansOT"/>
          <w:u w:val="single"/>
        </w:rPr>
        <w:t xml:space="preserve"> level spells</w:t>
      </w:r>
    </w:p>
    <w:p w:rsidR="00DE19EE" w:rsidRPr="004A7003" w:rsidRDefault="00DE19EE" w:rsidP="00DE19EE">
      <w:pPr>
        <w:autoSpaceDE w:val="0"/>
        <w:autoSpaceDN w:val="0"/>
        <w:adjustRightInd w:val="0"/>
        <w:spacing w:after="0" w:line="240" w:lineRule="auto"/>
        <w:ind w:left="720"/>
        <w:rPr>
          <w:rFonts w:cs="NexusSansOT"/>
        </w:rPr>
      </w:pPr>
      <w:r w:rsidRPr="004A7003">
        <w:rPr>
          <w:rFonts w:cs="NexusSansOT"/>
          <w:b/>
        </w:rPr>
        <w:t>Aura of Doom</w:t>
      </w:r>
      <w:r w:rsidRPr="004A7003">
        <w:rPr>
          <w:rFonts w:cs="NexusSansOT"/>
        </w:rPr>
        <w:t xml:space="preserve"> (necromancy [emotion, fear, mind-affecting], VSMDF, personal 20ft radius, 10min/</w:t>
      </w:r>
      <w:proofErr w:type="spellStart"/>
      <w:r w:rsidRPr="004A7003">
        <w:rPr>
          <w:rFonts w:cs="NexusSansOT"/>
        </w:rPr>
        <w:t>lvl</w:t>
      </w:r>
      <w:proofErr w:type="spellEnd"/>
      <w:r w:rsidRPr="004A7003">
        <w:rPr>
          <w:rFonts w:cs="NexusSansOT"/>
        </w:rPr>
        <w:t xml:space="preserve">, </w:t>
      </w:r>
      <w:proofErr w:type="spellStart"/>
      <w:r w:rsidRPr="004A7003">
        <w:rPr>
          <w:rFonts w:cs="NexusSansOT"/>
        </w:rPr>
        <w:t>SRyes</w:t>
      </w:r>
      <w:proofErr w:type="spellEnd"/>
      <w:r w:rsidRPr="004A7003">
        <w:rPr>
          <w:rFonts w:cs="NexusSansOT"/>
        </w:rPr>
        <w:t xml:space="preserve">) </w:t>
      </w:r>
      <w:r w:rsidR="003C563B" w:rsidRPr="004A7003">
        <w:rPr>
          <w:rFonts w:cs="NexusSansOT"/>
        </w:rPr>
        <w:t>–</w:t>
      </w:r>
      <w:r w:rsidRPr="004A7003">
        <w:rPr>
          <w:rFonts w:cs="NexusSansOT"/>
        </w:rPr>
        <w:t xml:space="preserve"> </w:t>
      </w:r>
      <w:r w:rsidR="003C563B" w:rsidRPr="004A7003">
        <w:rPr>
          <w:rFonts w:cs="NexusSansOT"/>
        </w:rPr>
        <w:t>All non-allies WILL or be shaken.</w:t>
      </w:r>
    </w:p>
    <w:p w:rsidR="00DE19EE" w:rsidRPr="004A7003" w:rsidRDefault="00DE19EE" w:rsidP="00DE19EE">
      <w:pPr>
        <w:autoSpaceDE w:val="0"/>
        <w:autoSpaceDN w:val="0"/>
        <w:adjustRightInd w:val="0"/>
        <w:spacing w:after="0" w:line="240" w:lineRule="auto"/>
        <w:ind w:left="720"/>
        <w:rPr>
          <w:rFonts w:cs="NexusSansOT"/>
        </w:rPr>
      </w:pPr>
      <w:proofErr w:type="gramStart"/>
      <w:r w:rsidRPr="004A7003">
        <w:rPr>
          <w:rFonts w:cs="NexusSansOT"/>
          <w:b/>
        </w:rPr>
        <w:t>Death Ward</w:t>
      </w:r>
      <w:r w:rsidR="003C563B" w:rsidRPr="004A7003">
        <w:rPr>
          <w:rFonts w:cs="NexusSansOT"/>
        </w:rPr>
        <w:t xml:space="preserve"> (necromancy, VSDF, living creature touched, 1min/</w:t>
      </w:r>
      <w:proofErr w:type="spellStart"/>
      <w:r w:rsidR="003C563B" w:rsidRPr="004A7003">
        <w:rPr>
          <w:rFonts w:cs="NexusSansOT"/>
        </w:rPr>
        <w:t>lvl</w:t>
      </w:r>
      <w:proofErr w:type="spellEnd"/>
      <w:r w:rsidR="003C563B" w:rsidRPr="004A7003">
        <w:rPr>
          <w:rFonts w:cs="NexusSansOT"/>
        </w:rPr>
        <w:t xml:space="preserve">, </w:t>
      </w:r>
      <w:proofErr w:type="spellStart"/>
      <w:r w:rsidR="003C563B" w:rsidRPr="004A7003">
        <w:rPr>
          <w:rFonts w:cs="NexusSansOT"/>
        </w:rPr>
        <w:t>SRyes</w:t>
      </w:r>
      <w:proofErr w:type="spellEnd"/>
      <w:r w:rsidR="003C563B" w:rsidRPr="004A7003">
        <w:rPr>
          <w:rFonts w:cs="NexusSansOT"/>
        </w:rPr>
        <w:t>) – +4 morale bonus on saves against death spells and magical death effects.</w:t>
      </w:r>
      <w:proofErr w:type="gramEnd"/>
      <w:r w:rsidR="003C563B" w:rsidRPr="004A7003">
        <w:rPr>
          <w:rFonts w:cs="NexusSansOT"/>
        </w:rPr>
        <w:t xml:space="preserve"> Get a save even if you normally wouldn’t get one. Immune to energy drain, negative levels and channeled negative energy.</w:t>
      </w:r>
    </w:p>
    <w:p w:rsidR="00DE19EE" w:rsidRPr="004A7003" w:rsidRDefault="00DE19EE" w:rsidP="00DE19EE">
      <w:pPr>
        <w:spacing w:after="0"/>
        <w:ind w:left="720"/>
        <w:rPr>
          <w:rFonts w:cs="Tahoma"/>
          <w:bCs/>
          <w:color w:val="000000"/>
        </w:rPr>
      </w:pPr>
      <w:proofErr w:type="gramStart"/>
      <w:r w:rsidRPr="004A7003">
        <w:rPr>
          <w:rFonts w:cs="Tahoma"/>
          <w:b/>
          <w:bCs/>
          <w:color w:val="000000"/>
        </w:rPr>
        <w:t>Unholy Blight</w:t>
      </w:r>
      <w:r w:rsidRPr="004A7003">
        <w:rPr>
          <w:rFonts w:cs="Tahoma"/>
          <w:bCs/>
          <w:color w:val="000000"/>
        </w:rPr>
        <w:t xml:space="preserve"> (evocation [evil], 20ft radius, medium, </w:t>
      </w:r>
      <w:proofErr w:type="spellStart"/>
      <w:r w:rsidRPr="004A7003">
        <w:rPr>
          <w:rFonts w:cs="Tahoma"/>
          <w:bCs/>
          <w:color w:val="000000"/>
        </w:rPr>
        <w:t>SRyes</w:t>
      </w:r>
      <w:proofErr w:type="spellEnd"/>
      <w:r w:rsidRPr="004A7003">
        <w:rPr>
          <w:rFonts w:cs="Tahoma"/>
          <w:bCs/>
          <w:color w:val="000000"/>
        </w:rPr>
        <w:t xml:space="preserve">) – 1d8 </w:t>
      </w:r>
      <w:proofErr w:type="spellStart"/>
      <w:r w:rsidRPr="004A7003">
        <w:rPr>
          <w:rFonts w:cs="Tahoma"/>
          <w:bCs/>
          <w:color w:val="000000"/>
        </w:rPr>
        <w:t>dmg</w:t>
      </w:r>
      <w:proofErr w:type="spellEnd"/>
      <w:r w:rsidRPr="004A7003">
        <w:rPr>
          <w:rFonts w:cs="Tahoma"/>
          <w:bCs/>
          <w:color w:val="000000"/>
        </w:rPr>
        <w:t>/2lvls.</w:t>
      </w:r>
      <w:proofErr w:type="gramEnd"/>
      <w:r w:rsidRPr="004A7003">
        <w:rPr>
          <w:rFonts w:cs="Tahoma"/>
          <w:bCs/>
          <w:color w:val="000000"/>
        </w:rPr>
        <w:t xml:space="preserve"> Good </w:t>
      </w:r>
      <w:proofErr w:type="spellStart"/>
      <w:r w:rsidRPr="004A7003">
        <w:rPr>
          <w:rFonts w:cs="Tahoma"/>
          <w:bCs/>
          <w:color w:val="000000"/>
        </w:rPr>
        <w:t>WILL</w:t>
      </w:r>
      <w:proofErr w:type="gramStart"/>
      <w:r w:rsidRPr="004A7003">
        <w:rPr>
          <w:rFonts w:cs="Tahoma"/>
          <w:bCs/>
          <w:color w:val="000000"/>
        </w:rPr>
        <w:t>?half:full</w:t>
      </w:r>
      <w:proofErr w:type="spellEnd"/>
      <w:proofErr w:type="gramEnd"/>
      <w:r w:rsidRPr="004A7003">
        <w:rPr>
          <w:rFonts w:cs="Tahoma"/>
          <w:bCs/>
          <w:color w:val="000000"/>
        </w:rPr>
        <w:t xml:space="preserve"> + sickened for 1d4 </w:t>
      </w:r>
      <w:proofErr w:type="spellStart"/>
      <w:r w:rsidRPr="004A7003">
        <w:rPr>
          <w:rFonts w:cs="Tahoma"/>
          <w:bCs/>
          <w:color w:val="000000"/>
        </w:rPr>
        <w:t>rds</w:t>
      </w:r>
      <w:proofErr w:type="spellEnd"/>
      <w:r w:rsidRPr="004A7003">
        <w:rPr>
          <w:rFonts w:cs="Tahoma"/>
          <w:bCs/>
          <w:color w:val="000000"/>
        </w:rPr>
        <w:t xml:space="preserve">. Neutral </w:t>
      </w:r>
      <w:proofErr w:type="spellStart"/>
      <w:r w:rsidRPr="004A7003">
        <w:rPr>
          <w:rFonts w:cs="Tahoma"/>
          <w:bCs/>
          <w:color w:val="000000"/>
        </w:rPr>
        <w:t>WILL</w:t>
      </w:r>
      <w:proofErr w:type="gramStart"/>
      <w:r w:rsidRPr="004A7003">
        <w:rPr>
          <w:rFonts w:cs="Tahoma"/>
          <w:bCs/>
          <w:color w:val="000000"/>
        </w:rPr>
        <w:t>?quarter:half</w:t>
      </w:r>
      <w:proofErr w:type="spellEnd"/>
      <w:proofErr w:type="gramEnd"/>
    </w:p>
    <w:p w:rsidR="00DE19EE" w:rsidRPr="004A7003" w:rsidRDefault="00DE19EE" w:rsidP="00187DB5">
      <w:pPr>
        <w:autoSpaceDE w:val="0"/>
        <w:autoSpaceDN w:val="0"/>
        <w:adjustRightInd w:val="0"/>
        <w:spacing w:after="0" w:line="240" w:lineRule="auto"/>
        <w:ind w:left="180" w:hanging="180"/>
        <w:rPr>
          <w:rFonts w:cs="NexusSansOT"/>
          <w:u w:val="single"/>
        </w:rPr>
      </w:pPr>
      <w:r w:rsidRPr="004A7003">
        <w:rPr>
          <w:rFonts w:cs="NexusSansOT"/>
          <w:u w:val="single"/>
        </w:rPr>
        <w:t>3</w:t>
      </w:r>
      <w:r w:rsidRPr="004A7003">
        <w:rPr>
          <w:rFonts w:cs="NexusSansOT"/>
          <w:u w:val="single"/>
          <w:vertAlign w:val="superscript"/>
        </w:rPr>
        <w:t>rd</w:t>
      </w:r>
      <w:r w:rsidRPr="004A7003">
        <w:rPr>
          <w:rFonts w:cs="NexusSansOT"/>
          <w:u w:val="single"/>
        </w:rPr>
        <w:t xml:space="preserve"> level spells</w:t>
      </w:r>
    </w:p>
    <w:p w:rsidR="00DE19EE" w:rsidRPr="004A7003" w:rsidRDefault="00DE19EE" w:rsidP="00DE19EE">
      <w:pPr>
        <w:autoSpaceDE w:val="0"/>
        <w:autoSpaceDN w:val="0"/>
        <w:adjustRightInd w:val="0"/>
        <w:spacing w:after="0" w:line="240" w:lineRule="auto"/>
        <w:ind w:left="720"/>
        <w:rPr>
          <w:rFonts w:cs="NexusSansOT"/>
        </w:rPr>
      </w:pPr>
      <w:r w:rsidRPr="004A7003">
        <w:rPr>
          <w:rFonts w:cs="NexusSansOT"/>
          <w:b/>
        </w:rPr>
        <w:t>Fly</w:t>
      </w:r>
      <w:r w:rsidR="003C563B" w:rsidRPr="004A7003">
        <w:rPr>
          <w:rFonts w:cs="NexusSansOT"/>
        </w:rPr>
        <w:t xml:space="preserve"> (transmutation, VSF, creature touched, 1min/</w:t>
      </w:r>
      <w:proofErr w:type="spellStart"/>
      <w:r w:rsidR="003C563B" w:rsidRPr="004A7003">
        <w:rPr>
          <w:rFonts w:cs="NexusSansOT"/>
        </w:rPr>
        <w:t>lvl</w:t>
      </w:r>
      <w:proofErr w:type="spellEnd"/>
      <w:r w:rsidR="003C563B" w:rsidRPr="004A7003">
        <w:rPr>
          <w:rFonts w:cs="NexusSansOT"/>
        </w:rPr>
        <w:t xml:space="preserve">, </w:t>
      </w:r>
      <w:proofErr w:type="spellStart"/>
      <w:r w:rsidR="003C563B" w:rsidRPr="004A7003">
        <w:rPr>
          <w:rFonts w:cs="NexusSansOT"/>
        </w:rPr>
        <w:t>SRyes</w:t>
      </w:r>
      <w:proofErr w:type="spellEnd"/>
      <w:r w:rsidR="003C563B" w:rsidRPr="004A7003">
        <w:rPr>
          <w:rFonts w:cs="NexusSansOT"/>
        </w:rPr>
        <w:t xml:space="preserve">) – Fly at 60ft. +1/2lvl to Fly skill. When spell ends, </w:t>
      </w:r>
      <w:r w:rsidR="003C563B" w:rsidRPr="004A7003">
        <w:rPr>
          <w:rFonts w:cs="NexusSansOT"/>
          <w:i/>
        </w:rPr>
        <w:t>feather fall</w:t>
      </w:r>
      <w:r w:rsidR="003C563B" w:rsidRPr="004A7003">
        <w:rPr>
          <w:rFonts w:cs="NexusSansOT"/>
        </w:rPr>
        <w:t xml:space="preserve"> for 1d6 </w:t>
      </w:r>
      <w:proofErr w:type="spellStart"/>
      <w:r w:rsidR="003C563B" w:rsidRPr="004A7003">
        <w:rPr>
          <w:rFonts w:cs="NexusSansOT"/>
        </w:rPr>
        <w:t>rds</w:t>
      </w:r>
      <w:proofErr w:type="spellEnd"/>
      <w:r w:rsidR="003C563B" w:rsidRPr="004A7003">
        <w:rPr>
          <w:rFonts w:cs="NexusSansOT"/>
        </w:rPr>
        <w:t>.</w:t>
      </w:r>
    </w:p>
    <w:p w:rsidR="00DE19EE" w:rsidRPr="004A7003" w:rsidRDefault="00DE19EE" w:rsidP="00DE19EE">
      <w:pPr>
        <w:autoSpaceDE w:val="0"/>
        <w:autoSpaceDN w:val="0"/>
        <w:adjustRightInd w:val="0"/>
        <w:spacing w:after="0" w:line="240" w:lineRule="auto"/>
        <w:ind w:left="720"/>
      </w:pPr>
      <w:r w:rsidRPr="004A7003">
        <w:rPr>
          <w:b/>
        </w:rPr>
        <w:t>Magic Vestment</w:t>
      </w:r>
      <w:r w:rsidRPr="004A7003">
        <w:t xml:space="preserve"> (transmutation, VSDF, armor or shield touched, 1hr/</w:t>
      </w:r>
      <w:proofErr w:type="spellStart"/>
      <w:r w:rsidRPr="004A7003">
        <w:t>lvl</w:t>
      </w:r>
      <w:proofErr w:type="spellEnd"/>
      <w:r w:rsidRPr="004A7003">
        <w:t xml:space="preserve">, </w:t>
      </w:r>
      <w:proofErr w:type="spellStart"/>
      <w:r w:rsidRPr="004A7003">
        <w:t>SRyes</w:t>
      </w:r>
      <w:proofErr w:type="spellEnd"/>
      <w:r w:rsidRPr="004A7003">
        <w:t xml:space="preserve"> (h)) - +1 enhancement bonus to armor or shield</w:t>
      </w:r>
    </w:p>
    <w:p w:rsidR="00DE19EE" w:rsidRPr="004A7003" w:rsidRDefault="00DE19EE" w:rsidP="00DE19EE">
      <w:pPr>
        <w:autoSpaceDE w:val="0"/>
        <w:autoSpaceDN w:val="0"/>
        <w:adjustRightInd w:val="0"/>
        <w:spacing w:after="0" w:line="240" w:lineRule="auto"/>
        <w:ind w:left="720"/>
        <w:rPr>
          <w:rFonts w:cs="NexusSansOT"/>
        </w:rPr>
      </w:pPr>
      <w:r w:rsidRPr="004A7003">
        <w:rPr>
          <w:rFonts w:cs="NexusSansOT"/>
          <w:b/>
        </w:rPr>
        <w:t>Prayer</w:t>
      </w:r>
      <w:r w:rsidR="003C563B" w:rsidRPr="004A7003">
        <w:rPr>
          <w:rFonts w:cs="NexusSansOT"/>
        </w:rPr>
        <w:t xml:space="preserve"> (enchantment (compulsion) [mind-affecting], VSDF</w:t>
      </w:r>
      <w:proofErr w:type="gramStart"/>
      <w:r w:rsidR="003C563B" w:rsidRPr="004A7003">
        <w:rPr>
          <w:rFonts w:cs="NexusSansOT"/>
        </w:rPr>
        <w:t>,  40ft</w:t>
      </w:r>
      <w:proofErr w:type="gramEnd"/>
      <w:r w:rsidR="003C563B" w:rsidRPr="004A7003">
        <w:rPr>
          <w:rFonts w:cs="NexusSansOT"/>
        </w:rPr>
        <w:t>. burst centered on you, 1rd/</w:t>
      </w:r>
      <w:proofErr w:type="spellStart"/>
      <w:r w:rsidR="003C563B" w:rsidRPr="004A7003">
        <w:rPr>
          <w:rFonts w:cs="NexusSansOT"/>
        </w:rPr>
        <w:t>lvl</w:t>
      </w:r>
      <w:proofErr w:type="spellEnd"/>
      <w:r w:rsidR="003C563B" w:rsidRPr="004A7003">
        <w:rPr>
          <w:rFonts w:cs="NexusSansOT"/>
        </w:rPr>
        <w:t xml:space="preserve">, </w:t>
      </w:r>
      <w:proofErr w:type="spellStart"/>
      <w:r w:rsidR="003C563B" w:rsidRPr="004A7003">
        <w:rPr>
          <w:rFonts w:cs="NexusSansOT"/>
        </w:rPr>
        <w:t>SRyes</w:t>
      </w:r>
      <w:proofErr w:type="spellEnd"/>
      <w:r w:rsidR="003C563B" w:rsidRPr="004A7003">
        <w:rPr>
          <w:rFonts w:cs="NexusSansOT"/>
        </w:rPr>
        <w:t>) – Allies get +1 luck bonus to attack, weapon damage, saves and skills. Enemies get a similar penalty.</w:t>
      </w:r>
    </w:p>
    <w:p w:rsidR="00DE19EE" w:rsidRPr="004A7003" w:rsidRDefault="00DE19EE" w:rsidP="00DE19EE">
      <w:pPr>
        <w:autoSpaceDE w:val="0"/>
        <w:autoSpaceDN w:val="0"/>
        <w:adjustRightInd w:val="0"/>
        <w:spacing w:after="0" w:line="240" w:lineRule="auto"/>
        <w:ind w:left="720"/>
        <w:rPr>
          <w:rFonts w:cs="NexusSansOT"/>
        </w:rPr>
      </w:pPr>
      <w:r w:rsidRPr="004A7003">
        <w:rPr>
          <w:rFonts w:cs="NexusSansOT"/>
          <w:b/>
        </w:rPr>
        <w:t>Vision of Hell</w:t>
      </w:r>
      <w:r w:rsidR="003C563B" w:rsidRPr="004A7003">
        <w:rPr>
          <w:rFonts w:cs="NexusSansOT"/>
        </w:rPr>
        <w:t xml:space="preserve"> (illusion (</w:t>
      </w:r>
      <w:proofErr w:type="spellStart"/>
      <w:r w:rsidR="003C563B" w:rsidRPr="004A7003">
        <w:rPr>
          <w:rFonts w:cs="NexusSansOT"/>
        </w:rPr>
        <w:t>glamer</w:t>
      </w:r>
      <w:proofErr w:type="spellEnd"/>
      <w:r w:rsidR="003C563B" w:rsidRPr="004A7003">
        <w:rPr>
          <w:rFonts w:cs="NexusSansOT"/>
        </w:rPr>
        <w:t>) [evil, fear], VM, medium, 50ft. radius emanation, 1min/</w:t>
      </w:r>
      <w:proofErr w:type="spellStart"/>
      <w:r w:rsidR="003C563B" w:rsidRPr="004A7003">
        <w:rPr>
          <w:rFonts w:cs="NexusSansOT"/>
        </w:rPr>
        <w:t>lvl</w:t>
      </w:r>
      <w:proofErr w:type="spellEnd"/>
      <w:r w:rsidR="003C563B" w:rsidRPr="004A7003">
        <w:rPr>
          <w:rFonts w:cs="NexusSansOT"/>
        </w:rPr>
        <w:t>) – WILL or visions of hell cause shaken with an additional -2 penalty to saves vs. fear. Devils and lawful evil creatures are immune.</w:t>
      </w:r>
    </w:p>
    <w:p w:rsidR="00DE19EE" w:rsidRPr="004A7003" w:rsidRDefault="00DE19EE" w:rsidP="00187DB5">
      <w:pPr>
        <w:autoSpaceDE w:val="0"/>
        <w:autoSpaceDN w:val="0"/>
        <w:adjustRightInd w:val="0"/>
        <w:spacing w:after="0" w:line="240" w:lineRule="auto"/>
        <w:ind w:left="180" w:hanging="180"/>
        <w:rPr>
          <w:rFonts w:cs="NexusSansOT"/>
          <w:u w:val="single"/>
        </w:rPr>
      </w:pPr>
      <w:r w:rsidRPr="004A7003">
        <w:rPr>
          <w:rFonts w:cs="NexusSansOT"/>
          <w:u w:val="single"/>
        </w:rPr>
        <w:t>2</w:t>
      </w:r>
      <w:r w:rsidRPr="004A7003">
        <w:rPr>
          <w:rFonts w:cs="NexusSansOT"/>
          <w:u w:val="single"/>
          <w:vertAlign w:val="superscript"/>
        </w:rPr>
        <w:t>nd</w:t>
      </w:r>
      <w:r w:rsidRPr="004A7003">
        <w:rPr>
          <w:rFonts w:cs="NexusSansOT"/>
          <w:u w:val="single"/>
        </w:rPr>
        <w:t xml:space="preserve"> level spells</w:t>
      </w:r>
    </w:p>
    <w:p w:rsidR="00DE19EE" w:rsidRPr="004A7003" w:rsidRDefault="00DE19EE" w:rsidP="00DE19EE">
      <w:pPr>
        <w:autoSpaceDE w:val="0"/>
        <w:autoSpaceDN w:val="0"/>
        <w:adjustRightInd w:val="0"/>
        <w:spacing w:after="0" w:line="240" w:lineRule="auto"/>
        <w:ind w:left="720"/>
        <w:rPr>
          <w:rFonts w:cs="NexusSansOT"/>
        </w:rPr>
      </w:pPr>
      <w:r w:rsidRPr="004A7003">
        <w:rPr>
          <w:rFonts w:cs="NexusSansOT"/>
          <w:b/>
        </w:rPr>
        <w:t>Dread Bolt</w:t>
      </w:r>
      <w:r w:rsidR="004A7003" w:rsidRPr="004A7003">
        <w:rPr>
          <w:rFonts w:cs="NexusSansOT"/>
        </w:rPr>
        <w:t xml:space="preserve"> (evocation [evil], VSDF, close, arrow-shaped projectile of evil energy, </w:t>
      </w:r>
      <w:proofErr w:type="spellStart"/>
      <w:r w:rsidR="004A7003" w:rsidRPr="004A7003">
        <w:rPr>
          <w:rFonts w:cs="NexusSansOT"/>
        </w:rPr>
        <w:t>SRyes</w:t>
      </w:r>
      <w:proofErr w:type="spellEnd"/>
      <w:r w:rsidR="004A7003" w:rsidRPr="004A7003">
        <w:rPr>
          <w:rFonts w:cs="NexusSansOT"/>
        </w:rPr>
        <w:t xml:space="preserve">) – Ranged touch attack. </w:t>
      </w:r>
      <w:proofErr w:type="gramStart"/>
      <w:r w:rsidR="004A7003" w:rsidRPr="004A7003">
        <w:rPr>
          <w:rFonts w:cs="Tahoma"/>
          <w:bCs/>
          <w:color w:val="000000"/>
        </w:rPr>
        <w:t xml:space="preserve">1d8 </w:t>
      </w:r>
      <w:proofErr w:type="spellStart"/>
      <w:r w:rsidR="004A7003" w:rsidRPr="004A7003">
        <w:rPr>
          <w:rFonts w:cs="Tahoma"/>
          <w:bCs/>
          <w:color w:val="000000"/>
        </w:rPr>
        <w:t>dmg</w:t>
      </w:r>
      <w:proofErr w:type="spellEnd"/>
      <w:r w:rsidR="004A7003" w:rsidRPr="004A7003">
        <w:rPr>
          <w:rFonts w:cs="Tahoma"/>
          <w:bCs/>
          <w:color w:val="000000"/>
        </w:rPr>
        <w:t>/2lvls.</w:t>
      </w:r>
      <w:proofErr w:type="gramEnd"/>
      <w:r w:rsidR="004A7003" w:rsidRPr="004A7003">
        <w:rPr>
          <w:rFonts w:cs="Tahoma"/>
          <w:bCs/>
          <w:color w:val="000000"/>
        </w:rPr>
        <w:t xml:space="preserve"> Good </w:t>
      </w:r>
      <w:proofErr w:type="spellStart"/>
      <w:r w:rsidR="004A7003" w:rsidRPr="004A7003">
        <w:rPr>
          <w:rFonts w:cs="Tahoma"/>
          <w:bCs/>
          <w:color w:val="000000"/>
        </w:rPr>
        <w:t>WILL</w:t>
      </w:r>
      <w:proofErr w:type="gramStart"/>
      <w:r w:rsidR="004A7003" w:rsidRPr="004A7003">
        <w:rPr>
          <w:rFonts w:cs="Tahoma"/>
          <w:bCs/>
          <w:color w:val="000000"/>
        </w:rPr>
        <w:t>?half:full</w:t>
      </w:r>
      <w:proofErr w:type="spellEnd"/>
      <w:proofErr w:type="gramEnd"/>
      <w:r w:rsidR="004A7003" w:rsidRPr="004A7003">
        <w:rPr>
          <w:rFonts w:cs="Tahoma"/>
          <w:bCs/>
          <w:color w:val="000000"/>
        </w:rPr>
        <w:t xml:space="preserve"> + sickened for 1d4 </w:t>
      </w:r>
      <w:proofErr w:type="spellStart"/>
      <w:r w:rsidR="004A7003" w:rsidRPr="004A7003">
        <w:rPr>
          <w:rFonts w:cs="Tahoma"/>
          <w:bCs/>
          <w:color w:val="000000"/>
        </w:rPr>
        <w:t>rds</w:t>
      </w:r>
      <w:proofErr w:type="spellEnd"/>
      <w:r w:rsidR="004A7003" w:rsidRPr="004A7003">
        <w:rPr>
          <w:rFonts w:cs="Tahoma"/>
          <w:bCs/>
          <w:color w:val="000000"/>
        </w:rPr>
        <w:t xml:space="preserve">. Neutral </w:t>
      </w:r>
      <w:proofErr w:type="spellStart"/>
      <w:r w:rsidR="004A7003" w:rsidRPr="004A7003">
        <w:rPr>
          <w:rFonts w:cs="Tahoma"/>
          <w:bCs/>
          <w:color w:val="000000"/>
        </w:rPr>
        <w:t>WILL</w:t>
      </w:r>
      <w:proofErr w:type="gramStart"/>
      <w:r w:rsidR="004A7003" w:rsidRPr="004A7003">
        <w:rPr>
          <w:rFonts w:cs="Tahoma"/>
          <w:bCs/>
          <w:color w:val="000000"/>
        </w:rPr>
        <w:t>?quarter:half</w:t>
      </w:r>
      <w:proofErr w:type="spellEnd"/>
      <w:proofErr w:type="gramEnd"/>
    </w:p>
    <w:p w:rsidR="00DE19EE" w:rsidRPr="004A7003" w:rsidRDefault="00DE19EE" w:rsidP="00DE19EE">
      <w:pPr>
        <w:autoSpaceDE w:val="0"/>
        <w:autoSpaceDN w:val="0"/>
        <w:adjustRightInd w:val="0"/>
        <w:spacing w:after="0" w:line="240" w:lineRule="auto"/>
        <w:ind w:left="720"/>
        <w:rPr>
          <w:rFonts w:cs="NexusSansOT"/>
        </w:rPr>
      </w:pPr>
      <w:r w:rsidRPr="004A7003">
        <w:rPr>
          <w:rFonts w:cs="NexusSansOT"/>
          <w:b/>
        </w:rPr>
        <w:t>Levitate</w:t>
      </w:r>
      <w:r w:rsidR="004A7003" w:rsidRPr="004A7003">
        <w:rPr>
          <w:rFonts w:cs="NexusSansOT"/>
          <w:b/>
        </w:rPr>
        <w:t xml:space="preserve"> </w:t>
      </w:r>
      <w:r w:rsidR="004A7003" w:rsidRPr="004A7003">
        <w:rPr>
          <w:rFonts w:cs="NexusSansOT"/>
        </w:rPr>
        <w:t>(transmutation, VSF, personal or close, 1min/</w:t>
      </w:r>
      <w:proofErr w:type="spellStart"/>
      <w:r w:rsidR="004A7003" w:rsidRPr="004A7003">
        <w:rPr>
          <w:rFonts w:cs="NexusSansOT"/>
        </w:rPr>
        <w:t>lvl</w:t>
      </w:r>
      <w:proofErr w:type="spellEnd"/>
      <w:r w:rsidR="004A7003" w:rsidRPr="004A7003">
        <w:rPr>
          <w:rFonts w:cs="NexusSansOT"/>
        </w:rPr>
        <w:t xml:space="preserve">) – Move </w:t>
      </w:r>
      <w:proofErr w:type="gramStart"/>
      <w:r w:rsidR="004A7003" w:rsidRPr="004A7003">
        <w:rPr>
          <w:rFonts w:cs="NexusSansOT"/>
        </w:rPr>
        <w:t>yourself</w:t>
      </w:r>
      <w:proofErr w:type="gramEnd"/>
      <w:r w:rsidR="004A7003" w:rsidRPr="004A7003">
        <w:rPr>
          <w:rFonts w:cs="NexusSansOT"/>
        </w:rPr>
        <w:t>, another person, or another object up and down. Move action to move up or down 20ft. Increasing -1 penalty per attack, up to a -5.</w:t>
      </w:r>
    </w:p>
    <w:p w:rsidR="00DE19EE" w:rsidRPr="004A7003" w:rsidRDefault="00DE19EE" w:rsidP="00DE19EE">
      <w:pPr>
        <w:spacing w:after="0"/>
        <w:ind w:left="720"/>
      </w:pPr>
      <w:r w:rsidRPr="004A7003">
        <w:rPr>
          <w:b/>
        </w:rPr>
        <w:t>Silence</w:t>
      </w:r>
      <w:r w:rsidRPr="004A7003">
        <w:t xml:space="preserve"> (illusion [</w:t>
      </w:r>
      <w:proofErr w:type="spellStart"/>
      <w:r w:rsidRPr="004A7003">
        <w:t>glamer</w:t>
      </w:r>
      <w:proofErr w:type="spellEnd"/>
      <w:r w:rsidRPr="004A7003">
        <w:t>], 1 round, VS, long, 20ft radius on an object, 1rd/</w:t>
      </w:r>
      <w:proofErr w:type="spellStart"/>
      <w:r w:rsidRPr="004A7003">
        <w:t>lvl</w:t>
      </w:r>
      <w:proofErr w:type="spellEnd"/>
      <w:r w:rsidRPr="004A7003">
        <w:t xml:space="preserve">, </w:t>
      </w:r>
      <w:proofErr w:type="spellStart"/>
      <w:r w:rsidRPr="004A7003">
        <w:t>SRyes</w:t>
      </w:r>
      <w:proofErr w:type="spellEnd"/>
      <w:r w:rsidRPr="004A7003">
        <w:t>) – Silence in the area. Unwilling targets get WILL to resist.</w:t>
      </w:r>
    </w:p>
    <w:p w:rsidR="00DE19EE" w:rsidRPr="004A7003" w:rsidRDefault="00DE19EE" w:rsidP="00DE19EE">
      <w:pPr>
        <w:autoSpaceDE w:val="0"/>
        <w:autoSpaceDN w:val="0"/>
        <w:adjustRightInd w:val="0"/>
        <w:spacing w:after="0" w:line="240" w:lineRule="auto"/>
        <w:ind w:left="720"/>
        <w:rPr>
          <w:rFonts w:cs="NexusSansOT"/>
        </w:rPr>
      </w:pPr>
      <w:r w:rsidRPr="004A7003">
        <w:rPr>
          <w:rFonts w:cs="NexusSansOT"/>
          <w:b/>
        </w:rPr>
        <w:t>Summon Monster II</w:t>
      </w:r>
      <w:r w:rsidR="004A7003" w:rsidRPr="004A7003">
        <w:rPr>
          <w:rFonts w:cs="NexusSansOT"/>
        </w:rPr>
        <w:t xml:space="preserve"> (conjuration (summoning), 1 round, VSFDF, close, 1rd/</w:t>
      </w:r>
      <w:proofErr w:type="spellStart"/>
      <w:r w:rsidR="004A7003" w:rsidRPr="004A7003">
        <w:rPr>
          <w:rFonts w:cs="NexusSansOT"/>
        </w:rPr>
        <w:t>lvl</w:t>
      </w:r>
      <w:proofErr w:type="spellEnd"/>
      <w:r w:rsidR="004A7003" w:rsidRPr="004A7003">
        <w:rPr>
          <w:rFonts w:cs="NexusSansOT"/>
        </w:rPr>
        <w:t xml:space="preserve"> (D)) – Summon 1 </w:t>
      </w:r>
      <w:proofErr w:type="spellStart"/>
      <w:r w:rsidR="004A7003" w:rsidRPr="004A7003">
        <w:rPr>
          <w:rFonts w:cs="NexusSansOT"/>
        </w:rPr>
        <w:t>lvl</w:t>
      </w:r>
      <w:proofErr w:type="spellEnd"/>
      <w:r w:rsidR="004A7003" w:rsidRPr="004A7003">
        <w:rPr>
          <w:rFonts w:cs="NexusSansOT"/>
        </w:rPr>
        <w:t xml:space="preserve"> 2 monster or 1d3 </w:t>
      </w:r>
      <w:proofErr w:type="spellStart"/>
      <w:r w:rsidR="004A7003" w:rsidRPr="004A7003">
        <w:rPr>
          <w:rFonts w:cs="NexusSansOT"/>
        </w:rPr>
        <w:t>lvl</w:t>
      </w:r>
      <w:proofErr w:type="spellEnd"/>
      <w:r w:rsidR="004A7003" w:rsidRPr="004A7003">
        <w:rPr>
          <w:rFonts w:cs="NexusSansOT"/>
        </w:rPr>
        <w:t xml:space="preserve"> 1 monsters.</w:t>
      </w:r>
    </w:p>
    <w:p w:rsidR="00DE19EE" w:rsidRPr="004A7003" w:rsidRDefault="00DE19EE" w:rsidP="00187DB5">
      <w:pPr>
        <w:autoSpaceDE w:val="0"/>
        <w:autoSpaceDN w:val="0"/>
        <w:adjustRightInd w:val="0"/>
        <w:spacing w:after="0" w:line="240" w:lineRule="auto"/>
        <w:ind w:left="180" w:hanging="180"/>
        <w:rPr>
          <w:rFonts w:cs="NexusSansOT"/>
          <w:u w:val="single"/>
        </w:rPr>
      </w:pPr>
      <w:r w:rsidRPr="004A7003">
        <w:rPr>
          <w:rFonts w:cs="NexusSansOT"/>
          <w:u w:val="single"/>
        </w:rPr>
        <w:t>1</w:t>
      </w:r>
      <w:r w:rsidRPr="004A7003">
        <w:rPr>
          <w:rFonts w:cs="NexusSansOT"/>
          <w:u w:val="single"/>
          <w:vertAlign w:val="superscript"/>
        </w:rPr>
        <w:t>st</w:t>
      </w:r>
      <w:r w:rsidRPr="004A7003">
        <w:rPr>
          <w:rFonts w:cs="NexusSansOT"/>
          <w:u w:val="single"/>
        </w:rPr>
        <w:t xml:space="preserve"> level spells</w:t>
      </w:r>
    </w:p>
    <w:p w:rsidR="00DE19EE" w:rsidRPr="004A7003" w:rsidRDefault="00DE19EE" w:rsidP="00DE19EE">
      <w:pPr>
        <w:spacing w:after="0"/>
        <w:ind w:left="720"/>
      </w:pPr>
      <w:r w:rsidRPr="004A7003">
        <w:rPr>
          <w:b/>
        </w:rPr>
        <w:t xml:space="preserve">Bane </w:t>
      </w:r>
      <w:r w:rsidRPr="004A7003">
        <w:t>(</w:t>
      </w:r>
      <w:proofErr w:type="gramStart"/>
      <w:r w:rsidRPr="004A7003">
        <w:t>enchantment(</w:t>
      </w:r>
      <w:proofErr w:type="gramEnd"/>
      <w:r w:rsidRPr="004A7003">
        <w:t>compulsion)[fear, mind-affecting], VSDF, 50ft burst centered on you, 1min/</w:t>
      </w:r>
      <w:proofErr w:type="spellStart"/>
      <w:r w:rsidRPr="004A7003">
        <w:t>lvl</w:t>
      </w:r>
      <w:proofErr w:type="spellEnd"/>
      <w:r w:rsidRPr="004A7003">
        <w:t xml:space="preserve">) – WILL or -1 to </w:t>
      </w:r>
      <w:proofErr w:type="spellStart"/>
      <w:r w:rsidRPr="004A7003">
        <w:t>att</w:t>
      </w:r>
      <w:proofErr w:type="spellEnd"/>
      <w:r w:rsidRPr="004A7003">
        <w:t>, -1 to saves vs. fear.</w:t>
      </w:r>
    </w:p>
    <w:p w:rsidR="00DE19EE" w:rsidRPr="004A7003" w:rsidRDefault="00DE19EE" w:rsidP="00DE19EE">
      <w:pPr>
        <w:spacing w:after="0"/>
        <w:ind w:left="720"/>
      </w:pPr>
      <w:r w:rsidRPr="004A7003">
        <w:rPr>
          <w:b/>
        </w:rPr>
        <w:t>Command</w:t>
      </w:r>
      <w:r w:rsidRPr="004A7003">
        <w:t xml:space="preserve"> (enchantment (compulsion</w:t>
      </w:r>
      <w:proofErr w:type="gramStart"/>
      <w:r w:rsidRPr="004A7003">
        <w:t>)[</w:t>
      </w:r>
      <w:proofErr w:type="gramEnd"/>
      <w:r w:rsidRPr="004A7003">
        <w:t xml:space="preserve">mind-affecting], V, close, 1rd, </w:t>
      </w:r>
      <w:proofErr w:type="spellStart"/>
      <w:r w:rsidRPr="004A7003">
        <w:t>SRyes</w:t>
      </w:r>
      <w:proofErr w:type="spellEnd"/>
      <w:r w:rsidRPr="004A7003">
        <w:t>) – WILL or Approach, Drop, Fall, Flee or Halt.</w:t>
      </w:r>
    </w:p>
    <w:p w:rsidR="00DE19EE" w:rsidRPr="004A7003" w:rsidRDefault="00DE19EE" w:rsidP="00DE19EE">
      <w:pPr>
        <w:spacing w:after="0"/>
        <w:ind w:left="720"/>
      </w:pPr>
      <w:r w:rsidRPr="004A7003">
        <w:rPr>
          <w:b/>
        </w:rPr>
        <w:t>Doom</w:t>
      </w:r>
      <w:r w:rsidRPr="004A7003">
        <w:t xml:space="preserve"> (necromancy [emotion, fear, mind-affecting], VSDF, medium, 1min/</w:t>
      </w:r>
      <w:proofErr w:type="spellStart"/>
      <w:r w:rsidRPr="004A7003">
        <w:t>lvl</w:t>
      </w:r>
      <w:proofErr w:type="spellEnd"/>
      <w:r w:rsidRPr="004A7003">
        <w:t xml:space="preserve">, </w:t>
      </w:r>
      <w:proofErr w:type="spellStart"/>
      <w:r w:rsidRPr="004A7003">
        <w:t>SRyes</w:t>
      </w:r>
      <w:proofErr w:type="spellEnd"/>
      <w:r w:rsidRPr="004A7003">
        <w:t>) – WILL or shaken.</w:t>
      </w:r>
    </w:p>
    <w:p w:rsidR="00DE19EE" w:rsidRPr="004A7003" w:rsidRDefault="00DE19EE" w:rsidP="00DE19EE">
      <w:pPr>
        <w:pStyle w:val="stat-block-1"/>
        <w:spacing w:before="0" w:beforeAutospacing="0" w:after="24" w:afterAutospacing="0"/>
        <w:ind w:left="720"/>
        <w:rPr>
          <w:rFonts w:asciiTheme="minorHAnsi" w:hAnsiTheme="minorHAnsi" w:cs="Tahoma"/>
          <w:color w:val="000000"/>
          <w:sz w:val="22"/>
          <w:szCs w:val="22"/>
        </w:rPr>
      </w:pPr>
      <w:r w:rsidRPr="004A7003">
        <w:rPr>
          <w:rFonts w:asciiTheme="minorHAnsi" w:hAnsiTheme="minorHAnsi" w:cs="Tahoma"/>
          <w:b/>
          <w:color w:val="000000"/>
          <w:sz w:val="22"/>
          <w:szCs w:val="22"/>
        </w:rPr>
        <w:t>Feather Fall</w:t>
      </w:r>
      <w:r w:rsidRPr="004A7003">
        <w:rPr>
          <w:rFonts w:asciiTheme="minorHAnsi" w:hAnsiTheme="minorHAnsi" w:cs="Tahoma"/>
          <w:color w:val="000000"/>
          <w:sz w:val="22"/>
          <w:szCs w:val="22"/>
        </w:rPr>
        <w:t xml:space="preserve"> (transmutation, V, 1 immediate action, close, one medium or smaller freefalling creature/</w:t>
      </w:r>
      <w:proofErr w:type="spellStart"/>
      <w:r w:rsidRPr="004A7003">
        <w:rPr>
          <w:rFonts w:asciiTheme="minorHAnsi" w:hAnsiTheme="minorHAnsi" w:cs="Tahoma"/>
          <w:color w:val="000000"/>
          <w:sz w:val="22"/>
          <w:szCs w:val="22"/>
        </w:rPr>
        <w:t>lvl</w:t>
      </w:r>
      <w:proofErr w:type="spellEnd"/>
      <w:r w:rsidRPr="004A7003">
        <w:rPr>
          <w:rFonts w:asciiTheme="minorHAnsi" w:hAnsiTheme="minorHAnsi" w:cs="Tahoma"/>
          <w:color w:val="000000"/>
          <w:sz w:val="22"/>
          <w:szCs w:val="22"/>
        </w:rPr>
        <w:t>, until landing or 1rd/</w:t>
      </w:r>
      <w:proofErr w:type="spellStart"/>
      <w:r w:rsidRPr="004A7003">
        <w:rPr>
          <w:rFonts w:asciiTheme="minorHAnsi" w:hAnsiTheme="minorHAnsi" w:cs="Tahoma"/>
          <w:color w:val="000000"/>
          <w:sz w:val="22"/>
          <w:szCs w:val="22"/>
        </w:rPr>
        <w:t>lvl</w:t>
      </w:r>
      <w:proofErr w:type="spellEnd"/>
      <w:r w:rsidRPr="004A7003">
        <w:rPr>
          <w:rFonts w:asciiTheme="minorHAnsi" w:hAnsiTheme="minorHAnsi" w:cs="Tahoma"/>
          <w:color w:val="000000"/>
          <w:sz w:val="22"/>
          <w:szCs w:val="22"/>
        </w:rPr>
        <w:t xml:space="preserve">, </w:t>
      </w:r>
      <w:proofErr w:type="spellStart"/>
      <w:r w:rsidRPr="004A7003">
        <w:rPr>
          <w:rFonts w:asciiTheme="minorHAnsi" w:hAnsiTheme="minorHAnsi" w:cs="Tahoma"/>
          <w:color w:val="000000"/>
          <w:sz w:val="22"/>
          <w:szCs w:val="22"/>
        </w:rPr>
        <w:t>SRyes</w:t>
      </w:r>
      <w:proofErr w:type="spellEnd"/>
      <w:r w:rsidRPr="004A7003">
        <w:rPr>
          <w:rFonts w:asciiTheme="minorHAnsi" w:hAnsiTheme="minorHAnsi" w:cs="Tahoma"/>
          <w:color w:val="000000"/>
          <w:sz w:val="22"/>
          <w:szCs w:val="22"/>
        </w:rPr>
        <w:t>) – Slows down falling rate to 60ft/rd.</w:t>
      </w:r>
    </w:p>
    <w:p w:rsidR="00DE19EE" w:rsidRPr="004A7003" w:rsidRDefault="00DE19EE" w:rsidP="00DE19EE">
      <w:pPr>
        <w:spacing w:after="0"/>
        <w:ind w:left="720"/>
      </w:pPr>
      <w:proofErr w:type="gramStart"/>
      <w:r w:rsidRPr="004A7003">
        <w:rPr>
          <w:b/>
        </w:rPr>
        <w:t>Sanctuary</w:t>
      </w:r>
      <w:r w:rsidRPr="004A7003">
        <w:t xml:space="preserve"> (abjuration, VSDF, 1rd/</w:t>
      </w:r>
      <w:proofErr w:type="spellStart"/>
      <w:r w:rsidRPr="004A7003">
        <w:t>lvl</w:t>
      </w:r>
      <w:proofErr w:type="spellEnd"/>
      <w:r w:rsidRPr="004A7003">
        <w:t>) – If you attack me, WILL or lose the action and you can’t attack me anymore.</w:t>
      </w:r>
      <w:proofErr w:type="gramEnd"/>
      <w:r w:rsidRPr="004A7003">
        <w:t xml:space="preserve"> Attacking breaks the spell. </w:t>
      </w:r>
    </w:p>
    <w:p w:rsidR="00DE19EE" w:rsidRPr="004A7003" w:rsidRDefault="00DE19EE" w:rsidP="00DE19EE">
      <w:pPr>
        <w:spacing w:after="0"/>
        <w:ind w:left="720"/>
      </w:pPr>
      <w:r w:rsidRPr="004A7003">
        <w:rPr>
          <w:b/>
        </w:rPr>
        <w:t xml:space="preserve">Shield of Faith </w:t>
      </w:r>
      <w:r w:rsidRPr="004A7003">
        <w:t>(abjuration, VSM, creature touched, 1min/</w:t>
      </w:r>
      <w:proofErr w:type="spellStart"/>
      <w:r w:rsidRPr="004A7003">
        <w:t>lvl</w:t>
      </w:r>
      <w:proofErr w:type="spellEnd"/>
      <w:r w:rsidRPr="004A7003">
        <w:t>) - +3lvls deflection to AC</w:t>
      </w:r>
    </w:p>
    <w:p w:rsidR="00DE19EE" w:rsidRPr="004A7003" w:rsidRDefault="00DE19EE" w:rsidP="00187DB5">
      <w:pPr>
        <w:autoSpaceDE w:val="0"/>
        <w:autoSpaceDN w:val="0"/>
        <w:adjustRightInd w:val="0"/>
        <w:spacing w:after="0" w:line="240" w:lineRule="auto"/>
        <w:ind w:left="180" w:hanging="180"/>
        <w:rPr>
          <w:rFonts w:cs="NexusSansOT"/>
          <w:u w:val="single"/>
        </w:rPr>
      </w:pPr>
      <w:r w:rsidRPr="004A7003">
        <w:rPr>
          <w:rFonts w:cs="NexusSansOT"/>
          <w:u w:val="single"/>
        </w:rPr>
        <w:t>Special Abilities</w:t>
      </w:r>
    </w:p>
    <w:p w:rsidR="004A7003" w:rsidRDefault="004A7003" w:rsidP="004A7003">
      <w:pPr>
        <w:autoSpaceDE w:val="0"/>
        <w:autoSpaceDN w:val="0"/>
        <w:adjustRightInd w:val="0"/>
        <w:spacing w:after="0" w:line="240" w:lineRule="auto"/>
        <w:ind w:left="720"/>
        <w:rPr>
          <w:rFonts w:cs="NexusSansOT"/>
        </w:rPr>
      </w:pPr>
      <w:r w:rsidRPr="004A7003">
        <w:rPr>
          <w:rFonts w:cs="NexusSansOT"/>
          <w:b/>
        </w:rPr>
        <w:t>Touch of Evil</w:t>
      </w:r>
      <w:r w:rsidRPr="004A7003">
        <w:rPr>
          <w:rFonts w:cs="NexusSansOT"/>
        </w:rPr>
        <w:t xml:space="preserve"> – Melee touch attack to sicken someone for 3 rounds. Creatures sickened in this way count as good for spells with the evil descriptor.</w:t>
      </w:r>
    </w:p>
    <w:p w:rsidR="003C7B38" w:rsidRPr="003C7B38" w:rsidRDefault="003C7B38" w:rsidP="003C7B38">
      <w:pPr>
        <w:shd w:val="clear" w:color="auto" w:fill="000000" w:themeFill="text1"/>
        <w:autoSpaceDE w:val="0"/>
        <w:autoSpaceDN w:val="0"/>
        <w:adjustRightInd w:val="0"/>
        <w:spacing w:after="0" w:line="240" w:lineRule="auto"/>
        <w:rPr>
          <w:rFonts w:ascii="Calibri" w:hAnsi="Calibri" w:cs="Calibri"/>
        </w:rPr>
      </w:pPr>
      <w:r>
        <w:rPr>
          <w:rFonts w:ascii="Calibri" w:hAnsi="Calibri" w:cs="Calibri"/>
          <w:b/>
          <w:bCs/>
        </w:rPr>
        <w:lastRenderedPageBreak/>
        <w:t>BRACERS OF FALCON’S AIM</w:t>
      </w:r>
    </w:p>
    <w:p w:rsidR="003C7B38" w:rsidRPr="003C7B38" w:rsidRDefault="003C7B38" w:rsidP="003C7B38">
      <w:pPr>
        <w:autoSpaceDE w:val="0"/>
        <w:autoSpaceDN w:val="0"/>
        <w:adjustRightInd w:val="0"/>
        <w:spacing w:after="0" w:line="240" w:lineRule="auto"/>
        <w:rPr>
          <w:rFonts w:ascii="Calibri" w:hAnsi="Calibri" w:cs="Calibri"/>
          <w:color w:val="000000"/>
        </w:rPr>
      </w:pPr>
      <w:r w:rsidRPr="003C7B38">
        <w:rPr>
          <w:rFonts w:ascii="Calibri" w:hAnsi="Calibri" w:cs="Calibri"/>
          <w:b/>
          <w:bCs/>
          <w:color w:val="000000"/>
        </w:rPr>
        <w:t xml:space="preserve">Aura </w:t>
      </w:r>
      <w:r>
        <w:rPr>
          <w:rFonts w:ascii="Calibri" w:hAnsi="Calibri" w:cs="Calibri"/>
          <w:color w:val="000000"/>
        </w:rPr>
        <w:t>faint</w:t>
      </w:r>
      <w:r w:rsidRPr="003C7B38">
        <w:rPr>
          <w:rFonts w:ascii="Calibri" w:hAnsi="Calibri" w:cs="Calibri"/>
          <w:color w:val="000000"/>
        </w:rPr>
        <w:t xml:space="preserve"> transmutation; </w:t>
      </w:r>
      <w:r w:rsidRPr="003C7B38">
        <w:rPr>
          <w:rFonts w:ascii="Calibri" w:hAnsi="Calibri" w:cs="Calibri"/>
          <w:b/>
          <w:bCs/>
          <w:color w:val="000000"/>
        </w:rPr>
        <w:t xml:space="preserve">CL </w:t>
      </w:r>
      <w:r>
        <w:rPr>
          <w:rFonts w:ascii="Calibri" w:hAnsi="Calibri" w:cs="Calibri"/>
          <w:color w:val="000000"/>
        </w:rPr>
        <w:t>3rd</w:t>
      </w:r>
      <w:r w:rsidRPr="003C7B38">
        <w:rPr>
          <w:rFonts w:ascii="Calibri" w:hAnsi="Calibri" w:cs="Calibri"/>
          <w:color w:val="000000"/>
        </w:rPr>
        <w:t xml:space="preserve">; </w:t>
      </w:r>
      <w:r w:rsidRPr="003C7B38">
        <w:rPr>
          <w:rFonts w:ascii="Calibri" w:hAnsi="Calibri" w:cs="Calibri"/>
          <w:b/>
          <w:bCs/>
          <w:color w:val="000000"/>
        </w:rPr>
        <w:t xml:space="preserve">Identify </w:t>
      </w:r>
      <w:r>
        <w:rPr>
          <w:rFonts w:ascii="Calibri" w:hAnsi="Calibri" w:cs="Calibri"/>
          <w:color w:val="000000"/>
        </w:rPr>
        <w:t>DC 18</w:t>
      </w:r>
      <w:r w:rsidRPr="003C7B38">
        <w:rPr>
          <w:rFonts w:ascii="Calibri" w:hAnsi="Calibri" w:cs="Calibri"/>
          <w:color w:val="000000"/>
        </w:rPr>
        <w:t xml:space="preserve"> </w:t>
      </w:r>
    </w:p>
    <w:p w:rsidR="003C7B38" w:rsidRPr="003C7B38" w:rsidRDefault="003C7B38" w:rsidP="003C7B38">
      <w:pPr>
        <w:autoSpaceDE w:val="0"/>
        <w:autoSpaceDN w:val="0"/>
        <w:adjustRightInd w:val="0"/>
        <w:spacing w:after="0" w:line="240" w:lineRule="auto"/>
        <w:rPr>
          <w:rFonts w:ascii="Calibri" w:hAnsi="Calibri" w:cs="Calibri"/>
          <w:color w:val="000000"/>
        </w:rPr>
      </w:pPr>
      <w:r w:rsidRPr="003C7B38">
        <w:rPr>
          <w:rFonts w:ascii="Calibri" w:hAnsi="Calibri" w:cs="Calibri"/>
          <w:b/>
          <w:bCs/>
          <w:color w:val="000000"/>
        </w:rPr>
        <w:t xml:space="preserve">Slot </w:t>
      </w:r>
      <w:r>
        <w:rPr>
          <w:rFonts w:ascii="Calibri" w:hAnsi="Calibri" w:cs="Calibri"/>
          <w:color w:val="000000"/>
        </w:rPr>
        <w:t>wrists</w:t>
      </w:r>
      <w:r w:rsidRPr="003C7B38">
        <w:rPr>
          <w:rFonts w:ascii="Calibri" w:hAnsi="Calibri" w:cs="Calibri"/>
          <w:color w:val="000000"/>
        </w:rPr>
        <w:t xml:space="preserve">; </w:t>
      </w:r>
      <w:r w:rsidRPr="003C7B38">
        <w:rPr>
          <w:rFonts w:ascii="Calibri" w:hAnsi="Calibri" w:cs="Calibri"/>
          <w:b/>
          <w:bCs/>
          <w:color w:val="000000"/>
        </w:rPr>
        <w:t xml:space="preserve">Weight </w:t>
      </w:r>
      <w:r w:rsidRPr="003C7B38">
        <w:rPr>
          <w:rFonts w:ascii="Calibri" w:hAnsi="Calibri" w:cs="Calibri"/>
          <w:color w:val="000000"/>
        </w:rPr>
        <w:t xml:space="preserve">1 lb.; </w:t>
      </w:r>
      <w:r w:rsidRPr="003C7B38">
        <w:rPr>
          <w:rFonts w:ascii="Calibri" w:hAnsi="Calibri" w:cs="Calibri"/>
          <w:b/>
          <w:bCs/>
          <w:color w:val="000000"/>
        </w:rPr>
        <w:t xml:space="preserve">Price </w:t>
      </w:r>
      <w:r w:rsidRPr="003C7B38">
        <w:rPr>
          <w:rFonts w:ascii="Calibri" w:hAnsi="Calibri" w:cs="Calibri"/>
          <w:color w:val="000000"/>
        </w:rPr>
        <w:t xml:space="preserve">4,000 </w:t>
      </w:r>
      <w:proofErr w:type="spellStart"/>
      <w:r w:rsidRPr="003C7B38">
        <w:rPr>
          <w:rFonts w:ascii="Calibri" w:hAnsi="Calibri" w:cs="Calibri"/>
          <w:color w:val="000000"/>
        </w:rPr>
        <w:t>gp</w:t>
      </w:r>
      <w:proofErr w:type="spellEnd"/>
      <w:r w:rsidRPr="003C7B38">
        <w:rPr>
          <w:rFonts w:ascii="Calibri" w:hAnsi="Calibri" w:cs="Calibri"/>
          <w:color w:val="000000"/>
        </w:rPr>
        <w:t xml:space="preserve"> </w:t>
      </w:r>
    </w:p>
    <w:p w:rsidR="003C7B38" w:rsidRPr="003C7B38" w:rsidRDefault="003C7B38" w:rsidP="003C7B38">
      <w:pPr>
        <w:pBdr>
          <w:top w:val="single" w:sz="4" w:space="1" w:color="auto"/>
          <w:bottom w:val="single" w:sz="4" w:space="1" w:color="auto"/>
        </w:pBdr>
        <w:autoSpaceDE w:val="0"/>
        <w:autoSpaceDN w:val="0"/>
        <w:adjustRightInd w:val="0"/>
        <w:spacing w:after="0" w:line="240" w:lineRule="auto"/>
        <w:rPr>
          <w:rFonts w:ascii="Calibri" w:hAnsi="Calibri" w:cs="Calibri"/>
          <w:color w:val="000000"/>
        </w:rPr>
      </w:pPr>
      <w:r w:rsidRPr="003C7B38">
        <w:rPr>
          <w:rFonts w:ascii="Calibri" w:hAnsi="Calibri" w:cs="Calibri"/>
          <w:b/>
          <w:bCs/>
          <w:color w:val="000000"/>
        </w:rPr>
        <w:t xml:space="preserve">DESCRIPTION </w:t>
      </w:r>
    </w:p>
    <w:p w:rsidR="003C7B38" w:rsidRDefault="003C7B38" w:rsidP="003C7B38">
      <w:pPr>
        <w:autoSpaceDE w:val="0"/>
        <w:autoSpaceDN w:val="0"/>
        <w:adjustRightInd w:val="0"/>
        <w:spacing w:after="0" w:line="240" w:lineRule="auto"/>
        <w:rPr>
          <w:rFonts w:cs="Dax-Regular"/>
        </w:rPr>
      </w:pPr>
      <w:r w:rsidRPr="003C7B38">
        <w:rPr>
          <w:rFonts w:cs="Dax-Regular"/>
        </w:rPr>
        <w:t xml:space="preserve">Each of these crimson leather bracers is emblazoned with the image of a soaring golden falcon scanning the ground for easy prey. They continually grant the wearer the benefits of the </w:t>
      </w:r>
      <w:r w:rsidRPr="003C7B38">
        <w:rPr>
          <w:rFonts w:cs="Dax-Italic"/>
          <w:i/>
          <w:iCs/>
        </w:rPr>
        <w:t xml:space="preserve">aspect of the falcon </w:t>
      </w:r>
      <w:r w:rsidRPr="003C7B38">
        <w:rPr>
          <w:rFonts w:cs="Dax-Regular"/>
        </w:rPr>
        <w:t>spell, though without the spell’s physical transformation.</w:t>
      </w:r>
    </w:p>
    <w:p w:rsidR="003C7B38" w:rsidRPr="003C7B38" w:rsidRDefault="003C7B38" w:rsidP="003C7B38">
      <w:pPr>
        <w:autoSpaceDE w:val="0"/>
        <w:autoSpaceDN w:val="0"/>
        <w:adjustRightInd w:val="0"/>
        <w:spacing w:after="0" w:line="240" w:lineRule="auto"/>
        <w:rPr>
          <w:rFonts w:cs="Dax-Regular"/>
        </w:rPr>
      </w:pPr>
      <w:r>
        <w:rPr>
          <w:rFonts w:cs="Dax-Regular"/>
        </w:rPr>
        <w:t>(</w:t>
      </w:r>
      <w:r>
        <w:rPr>
          <w:rFonts w:cs="Dax-Regular"/>
          <w:i/>
        </w:rPr>
        <w:t>aspect of the falcon</w:t>
      </w:r>
      <w:r>
        <w:rPr>
          <w:rFonts w:cs="Dax-Regular"/>
        </w:rPr>
        <w:t xml:space="preserve"> = +3 competence bonus on Perception, +1 competence bonus on ranged attack, critical multiplier for bows and crossbows becomes 19-20/x3.)</w:t>
      </w:r>
    </w:p>
    <w:p w:rsidR="003C7B38" w:rsidRPr="003C7B38" w:rsidRDefault="003C7B38" w:rsidP="003C7B38">
      <w:pPr>
        <w:pBdr>
          <w:top w:val="single" w:sz="4" w:space="1" w:color="auto"/>
          <w:bottom w:val="single" w:sz="4" w:space="1" w:color="auto"/>
        </w:pBdr>
        <w:autoSpaceDE w:val="0"/>
        <w:autoSpaceDN w:val="0"/>
        <w:adjustRightInd w:val="0"/>
        <w:spacing w:after="0" w:line="240" w:lineRule="auto"/>
        <w:rPr>
          <w:rFonts w:ascii="Calibri" w:hAnsi="Calibri" w:cs="Calibri"/>
          <w:color w:val="000000"/>
        </w:rPr>
      </w:pPr>
      <w:r w:rsidRPr="003C7B38">
        <w:rPr>
          <w:rFonts w:ascii="Calibri" w:hAnsi="Calibri" w:cs="Calibri"/>
          <w:b/>
          <w:bCs/>
          <w:color w:val="000000"/>
        </w:rPr>
        <w:t xml:space="preserve">CONSTRUCTION </w:t>
      </w:r>
    </w:p>
    <w:p w:rsidR="00550FE7" w:rsidRDefault="003C7B38" w:rsidP="003C7B38">
      <w:pPr>
        <w:autoSpaceDE w:val="0"/>
        <w:autoSpaceDN w:val="0"/>
        <w:adjustRightInd w:val="0"/>
        <w:spacing w:after="0" w:line="240" w:lineRule="auto"/>
        <w:rPr>
          <w:rFonts w:ascii="Calibri" w:hAnsi="Calibri" w:cs="Calibri"/>
          <w:color w:val="000000"/>
        </w:rPr>
      </w:pPr>
      <w:r w:rsidRPr="003C7B38">
        <w:rPr>
          <w:rFonts w:ascii="Calibri" w:hAnsi="Calibri" w:cs="Calibri"/>
          <w:b/>
          <w:bCs/>
          <w:color w:val="000000"/>
        </w:rPr>
        <w:t xml:space="preserve">Requirements </w:t>
      </w:r>
      <w:r w:rsidRPr="003C7B38">
        <w:rPr>
          <w:rFonts w:ascii="Calibri" w:hAnsi="Calibri" w:cs="Calibri"/>
          <w:color w:val="000000"/>
        </w:rPr>
        <w:t xml:space="preserve">Craft Wondrous Item, </w:t>
      </w:r>
      <w:r>
        <w:rPr>
          <w:rFonts w:ascii="Calibri" w:hAnsi="Calibri" w:cs="Calibri"/>
          <w:i/>
          <w:iCs/>
          <w:color w:val="000000"/>
        </w:rPr>
        <w:t>aspect of the falcon</w:t>
      </w:r>
      <w:r w:rsidRPr="003C7B38">
        <w:rPr>
          <w:rFonts w:ascii="Calibri" w:hAnsi="Calibri" w:cs="Calibri"/>
          <w:color w:val="000000"/>
        </w:rPr>
        <w:t xml:space="preserve">; </w:t>
      </w:r>
      <w:r w:rsidRPr="003C7B38">
        <w:rPr>
          <w:rFonts w:ascii="Calibri" w:hAnsi="Calibri" w:cs="Calibri"/>
          <w:b/>
          <w:bCs/>
          <w:color w:val="000000"/>
        </w:rPr>
        <w:t xml:space="preserve">Cost </w:t>
      </w:r>
      <w:r w:rsidRPr="003C7B38">
        <w:rPr>
          <w:rFonts w:ascii="Calibri" w:hAnsi="Calibri" w:cs="Calibri"/>
          <w:color w:val="000000"/>
        </w:rPr>
        <w:t xml:space="preserve">2,000 </w:t>
      </w:r>
      <w:proofErr w:type="spellStart"/>
      <w:r w:rsidRPr="003C7B38">
        <w:rPr>
          <w:rFonts w:ascii="Calibri" w:hAnsi="Calibri" w:cs="Calibri"/>
          <w:color w:val="000000"/>
        </w:rPr>
        <w:t>gp</w:t>
      </w:r>
      <w:proofErr w:type="spellEnd"/>
      <w:r w:rsidRPr="003C7B38">
        <w:rPr>
          <w:rFonts w:ascii="Calibri" w:hAnsi="Calibri" w:cs="Calibri"/>
          <w:color w:val="000000"/>
        </w:rPr>
        <w:t xml:space="preserve"> </w:t>
      </w:r>
    </w:p>
    <w:p w:rsidR="003C7B38" w:rsidRDefault="003C7B38" w:rsidP="003C7B38">
      <w:pPr>
        <w:autoSpaceDE w:val="0"/>
        <w:autoSpaceDN w:val="0"/>
        <w:adjustRightInd w:val="0"/>
        <w:spacing w:after="0" w:line="240" w:lineRule="auto"/>
        <w:rPr>
          <w:rFonts w:ascii="Calibri" w:hAnsi="Calibri" w:cs="Calibri"/>
          <w:color w:val="000000"/>
        </w:rPr>
      </w:pPr>
    </w:p>
    <w:p w:rsidR="003C7B38" w:rsidRPr="003C7B38" w:rsidRDefault="003C7B38" w:rsidP="003C7B38">
      <w:pPr>
        <w:shd w:val="clear" w:color="auto" w:fill="000000" w:themeFill="text1"/>
        <w:autoSpaceDE w:val="0"/>
        <w:autoSpaceDN w:val="0"/>
        <w:adjustRightInd w:val="0"/>
        <w:spacing w:after="0" w:line="240" w:lineRule="auto"/>
        <w:rPr>
          <w:rFonts w:cs="NexusSansOT-Bold"/>
          <w:b/>
          <w:bCs/>
        </w:rPr>
      </w:pPr>
      <w:r w:rsidRPr="003C7B38">
        <w:rPr>
          <w:rFonts w:cs="NexusSansOT-Bold"/>
          <w:b/>
          <w:bCs/>
        </w:rPr>
        <w:t>STAFF OF FIRE</w:t>
      </w:r>
    </w:p>
    <w:p w:rsidR="003C7B38" w:rsidRPr="003C7B38" w:rsidRDefault="003C7B38" w:rsidP="003C7B38">
      <w:pPr>
        <w:autoSpaceDE w:val="0"/>
        <w:autoSpaceDN w:val="0"/>
        <w:adjustRightInd w:val="0"/>
        <w:spacing w:after="0" w:line="240" w:lineRule="auto"/>
        <w:rPr>
          <w:rFonts w:cs="NexusSansOT"/>
        </w:rPr>
      </w:pPr>
      <w:r w:rsidRPr="003C7B38">
        <w:rPr>
          <w:rFonts w:cs="NexusSansOT-Bold"/>
          <w:b/>
          <w:bCs/>
        </w:rPr>
        <w:t xml:space="preserve">Aura </w:t>
      </w:r>
      <w:r w:rsidRPr="003C7B38">
        <w:rPr>
          <w:rFonts w:cs="NexusSansOT"/>
        </w:rPr>
        <w:t xml:space="preserve">moderate evocation; </w:t>
      </w:r>
      <w:r w:rsidRPr="003C7B38">
        <w:rPr>
          <w:rFonts w:cs="NexusSansOT-Bold"/>
          <w:b/>
          <w:bCs/>
        </w:rPr>
        <w:t xml:space="preserve">CL </w:t>
      </w:r>
      <w:r w:rsidRPr="003C7B38">
        <w:rPr>
          <w:rFonts w:cs="NexusSansOT"/>
        </w:rPr>
        <w:t>8th</w:t>
      </w:r>
    </w:p>
    <w:p w:rsidR="003C7B38" w:rsidRPr="003C7B38" w:rsidRDefault="003C7B38" w:rsidP="003C7B38">
      <w:pPr>
        <w:autoSpaceDE w:val="0"/>
        <w:autoSpaceDN w:val="0"/>
        <w:adjustRightInd w:val="0"/>
        <w:spacing w:after="0" w:line="240" w:lineRule="auto"/>
        <w:rPr>
          <w:rFonts w:cs="NexusSansOT"/>
        </w:rPr>
      </w:pPr>
      <w:r w:rsidRPr="003C7B38">
        <w:rPr>
          <w:rFonts w:cs="NexusSansOT-Bold"/>
          <w:b/>
          <w:bCs/>
        </w:rPr>
        <w:t xml:space="preserve">Slot </w:t>
      </w:r>
      <w:r w:rsidRPr="003C7B38">
        <w:rPr>
          <w:rFonts w:cs="NexusSansOT"/>
        </w:rPr>
        <w:t xml:space="preserve">none; </w:t>
      </w:r>
      <w:r w:rsidRPr="003C7B38">
        <w:rPr>
          <w:rFonts w:cs="NexusSansOT-Bold"/>
          <w:b/>
          <w:bCs/>
        </w:rPr>
        <w:t xml:space="preserve">Price </w:t>
      </w:r>
      <w:r w:rsidRPr="003C7B38">
        <w:rPr>
          <w:rFonts w:cs="NexusSansOT"/>
        </w:rPr>
        <w:t xml:space="preserve">18,950 </w:t>
      </w:r>
      <w:proofErr w:type="spellStart"/>
      <w:r w:rsidRPr="003C7B38">
        <w:rPr>
          <w:rFonts w:cs="NexusSansOT"/>
        </w:rPr>
        <w:t>gp</w:t>
      </w:r>
      <w:proofErr w:type="spellEnd"/>
      <w:r w:rsidRPr="003C7B38">
        <w:rPr>
          <w:rFonts w:cs="NexusSansOT"/>
        </w:rPr>
        <w:t xml:space="preserve">; </w:t>
      </w:r>
      <w:r w:rsidRPr="003C7B38">
        <w:rPr>
          <w:rFonts w:cs="NexusSansOT-Bold"/>
          <w:b/>
          <w:bCs/>
        </w:rPr>
        <w:t xml:space="preserve">Weight </w:t>
      </w:r>
      <w:r w:rsidRPr="003C7B38">
        <w:rPr>
          <w:rFonts w:cs="NexusSansOT"/>
        </w:rPr>
        <w:t>5 lbs.</w:t>
      </w:r>
    </w:p>
    <w:p w:rsidR="003C7B38" w:rsidRPr="003C7B38" w:rsidRDefault="003C7B38" w:rsidP="003C7B38">
      <w:pPr>
        <w:pBdr>
          <w:top w:val="single" w:sz="4" w:space="1" w:color="auto"/>
          <w:bottom w:val="single" w:sz="4" w:space="1" w:color="auto"/>
        </w:pBdr>
        <w:autoSpaceDE w:val="0"/>
        <w:autoSpaceDN w:val="0"/>
        <w:adjustRightInd w:val="0"/>
        <w:spacing w:after="0" w:line="240" w:lineRule="auto"/>
        <w:rPr>
          <w:rFonts w:cs="NexusSansOT-Bold"/>
          <w:b/>
          <w:bCs/>
        </w:rPr>
      </w:pPr>
      <w:r w:rsidRPr="003C7B38">
        <w:rPr>
          <w:rFonts w:cs="NexusSansOT-Bold"/>
          <w:b/>
          <w:bCs/>
        </w:rPr>
        <w:t>DESCRIPTION</w:t>
      </w:r>
    </w:p>
    <w:p w:rsidR="003C7B38" w:rsidRPr="003C7B38" w:rsidRDefault="003C7B38" w:rsidP="003C7B38">
      <w:pPr>
        <w:autoSpaceDE w:val="0"/>
        <w:autoSpaceDN w:val="0"/>
        <w:adjustRightInd w:val="0"/>
        <w:spacing w:after="0" w:line="240" w:lineRule="auto"/>
        <w:rPr>
          <w:rFonts w:cs="NexusSansOT"/>
        </w:rPr>
      </w:pPr>
      <w:r w:rsidRPr="003C7B38">
        <w:rPr>
          <w:rFonts w:cs="NexusSansOT"/>
        </w:rPr>
        <w:t xml:space="preserve">Crafted from </w:t>
      </w:r>
      <w:proofErr w:type="spellStart"/>
      <w:r w:rsidRPr="003C7B38">
        <w:rPr>
          <w:rFonts w:cs="NexusSansOT"/>
        </w:rPr>
        <w:t>bronzewood</w:t>
      </w:r>
      <w:proofErr w:type="spellEnd"/>
      <w:r w:rsidRPr="003C7B38">
        <w:rPr>
          <w:rFonts w:cs="NexusSansOT"/>
        </w:rPr>
        <w:t xml:space="preserve"> with brass bindings, this staff allows</w:t>
      </w:r>
      <w:r>
        <w:rPr>
          <w:rFonts w:cs="NexusSansOT"/>
        </w:rPr>
        <w:t xml:space="preserve"> </w:t>
      </w:r>
      <w:r w:rsidRPr="003C7B38">
        <w:rPr>
          <w:rFonts w:cs="NexusSansOT"/>
        </w:rPr>
        <w:t>use of the following spells:</w:t>
      </w:r>
    </w:p>
    <w:p w:rsidR="003C7B38" w:rsidRPr="003C7B38" w:rsidRDefault="003C7B38" w:rsidP="003C7B38">
      <w:pPr>
        <w:autoSpaceDE w:val="0"/>
        <w:autoSpaceDN w:val="0"/>
        <w:adjustRightInd w:val="0"/>
        <w:spacing w:after="0" w:line="240" w:lineRule="auto"/>
        <w:rPr>
          <w:rFonts w:cs="NexusSansOT"/>
        </w:rPr>
      </w:pPr>
      <w:r w:rsidRPr="003C7B38">
        <w:rPr>
          <w:rFonts w:cs="NexusSansOT"/>
        </w:rPr>
        <w:t xml:space="preserve">• </w:t>
      </w:r>
      <w:r w:rsidRPr="003C7B38">
        <w:rPr>
          <w:rFonts w:cs="NexusSansOT-Italic"/>
          <w:i/>
          <w:iCs/>
        </w:rPr>
        <w:t xml:space="preserve">Burning hands </w:t>
      </w:r>
      <w:r w:rsidRPr="003C7B38">
        <w:rPr>
          <w:rFonts w:cs="NexusSansOT"/>
        </w:rPr>
        <w:t>(1 charge)</w:t>
      </w:r>
    </w:p>
    <w:p w:rsidR="003C7B38" w:rsidRPr="003C7B38" w:rsidRDefault="003C7B38" w:rsidP="003C7B38">
      <w:pPr>
        <w:autoSpaceDE w:val="0"/>
        <w:autoSpaceDN w:val="0"/>
        <w:adjustRightInd w:val="0"/>
        <w:spacing w:after="0" w:line="240" w:lineRule="auto"/>
        <w:rPr>
          <w:rFonts w:cs="NexusSansOT"/>
        </w:rPr>
      </w:pPr>
      <w:r w:rsidRPr="003C7B38">
        <w:rPr>
          <w:rFonts w:cs="NexusSansOT"/>
        </w:rPr>
        <w:t xml:space="preserve">• </w:t>
      </w:r>
      <w:r w:rsidRPr="003C7B38">
        <w:rPr>
          <w:rFonts w:cs="NexusSansOT-Italic"/>
          <w:i/>
          <w:iCs/>
        </w:rPr>
        <w:t xml:space="preserve">Fireball </w:t>
      </w:r>
      <w:r w:rsidRPr="003C7B38">
        <w:rPr>
          <w:rFonts w:cs="NexusSansOT"/>
        </w:rPr>
        <w:t>(2 charges)</w:t>
      </w:r>
    </w:p>
    <w:p w:rsidR="003C7B38" w:rsidRPr="003C7B38" w:rsidRDefault="003C7B38" w:rsidP="003C7B38">
      <w:pPr>
        <w:autoSpaceDE w:val="0"/>
        <w:autoSpaceDN w:val="0"/>
        <w:adjustRightInd w:val="0"/>
        <w:spacing w:after="0" w:line="240" w:lineRule="auto"/>
        <w:rPr>
          <w:rFonts w:cs="NexusSansOT"/>
        </w:rPr>
      </w:pPr>
      <w:r w:rsidRPr="003C7B38">
        <w:rPr>
          <w:rFonts w:cs="NexusSansOT"/>
        </w:rPr>
        <w:t xml:space="preserve">• </w:t>
      </w:r>
      <w:r w:rsidRPr="003C7B38">
        <w:rPr>
          <w:rFonts w:cs="NexusSansOT-Italic"/>
          <w:i/>
          <w:iCs/>
        </w:rPr>
        <w:t xml:space="preserve">Wall of fire </w:t>
      </w:r>
      <w:r w:rsidRPr="003C7B38">
        <w:rPr>
          <w:rFonts w:cs="NexusSansOT"/>
        </w:rPr>
        <w:t>(3 charges)</w:t>
      </w:r>
    </w:p>
    <w:p w:rsidR="003C7B38" w:rsidRPr="003C7B38" w:rsidRDefault="003C7B38" w:rsidP="003C7B38">
      <w:pPr>
        <w:pBdr>
          <w:top w:val="single" w:sz="4" w:space="1" w:color="auto"/>
          <w:bottom w:val="single" w:sz="4" w:space="1" w:color="auto"/>
        </w:pBdr>
        <w:autoSpaceDE w:val="0"/>
        <w:autoSpaceDN w:val="0"/>
        <w:adjustRightInd w:val="0"/>
        <w:spacing w:after="0" w:line="240" w:lineRule="auto"/>
        <w:rPr>
          <w:rFonts w:cs="NexusSansOT-Bold"/>
          <w:b/>
          <w:bCs/>
        </w:rPr>
      </w:pPr>
      <w:r w:rsidRPr="003C7B38">
        <w:rPr>
          <w:rFonts w:cs="NexusSansOT-Bold"/>
          <w:b/>
          <w:bCs/>
        </w:rPr>
        <w:t>CONSTRUCTION</w:t>
      </w:r>
    </w:p>
    <w:p w:rsidR="003C7B38" w:rsidRPr="003C7B38" w:rsidRDefault="003C7B38" w:rsidP="003C7B38">
      <w:pPr>
        <w:autoSpaceDE w:val="0"/>
        <w:autoSpaceDN w:val="0"/>
        <w:adjustRightInd w:val="0"/>
        <w:spacing w:after="0" w:line="240" w:lineRule="auto"/>
        <w:rPr>
          <w:rFonts w:cs="NexusSansOT"/>
        </w:rPr>
      </w:pPr>
      <w:r w:rsidRPr="003C7B38">
        <w:rPr>
          <w:rFonts w:cs="NexusSansOT-Bold"/>
          <w:b/>
          <w:bCs/>
        </w:rPr>
        <w:t xml:space="preserve">Requirements </w:t>
      </w:r>
      <w:r w:rsidRPr="003C7B38">
        <w:rPr>
          <w:rFonts w:cs="NexusSansOT"/>
        </w:rPr>
        <w:t xml:space="preserve">Craft Staff, </w:t>
      </w:r>
      <w:r w:rsidRPr="003C7B38">
        <w:rPr>
          <w:rFonts w:cs="NexusSansOT-Italic"/>
          <w:i/>
          <w:iCs/>
        </w:rPr>
        <w:t>burning hands, fireball, wall of fire</w:t>
      </w:r>
      <w:r w:rsidRPr="003C7B38">
        <w:rPr>
          <w:rFonts w:cs="NexusSansOT"/>
        </w:rPr>
        <w:t xml:space="preserve">; </w:t>
      </w:r>
      <w:r w:rsidRPr="003C7B38">
        <w:rPr>
          <w:rFonts w:cs="NexusSansOT-Bold"/>
          <w:b/>
          <w:bCs/>
        </w:rPr>
        <w:t>Cost</w:t>
      </w:r>
      <w:r>
        <w:rPr>
          <w:rFonts w:cs="NexusSansOT-Bold"/>
          <w:b/>
          <w:bCs/>
        </w:rPr>
        <w:t xml:space="preserve"> </w:t>
      </w:r>
      <w:r w:rsidRPr="003C7B38">
        <w:rPr>
          <w:rFonts w:cs="NexusSansOT"/>
        </w:rPr>
        <w:t xml:space="preserve">9,475 </w:t>
      </w:r>
      <w:proofErr w:type="spellStart"/>
      <w:r w:rsidRPr="003C7B38">
        <w:rPr>
          <w:rFonts w:cs="NexusSansOT"/>
        </w:rPr>
        <w:t>gp</w:t>
      </w:r>
      <w:proofErr w:type="spellEnd"/>
    </w:p>
    <w:sectPr w:rsidR="003C7B38" w:rsidRPr="003C7B38" w:rsidSect="00542A82">
      <w:headerReference w:type="default" r:id="rId11"/>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C62" w:rsidRDefault="00DA4C62" w:rsidP="00542A82">
      <w:pPr>
        <w:spacing w:after="0" w:line="240" w:lineRule="auto"/>
      </w:pPr>
      <w:r>
        <w:separator/>
      </w:r>
    </w:p>
  </w:endnote>
  <w:endnote w:type="continuationSeparator" w:id="0">
    <w:p w:rsidR="00DA4C62" w:rsidRDefault="00DA4C62" w:rsidP="00542A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NexusSansOT-Bold">
    <w:panose1 w:val="00000000000000000000"/>
    <w:charset w:val="00"/>
    <w:family w:val="swiss"/>
    <w:notTrueType/>
    <w:pitch w:val="default"/>
    <w:sig w:usb0="00000003" w:usb1="00000000" w:usb2="00000000" w:usb3="00000000" w:csb0="00000001" w:csb1="00000000"/>
  </w:font>
  <w:font w:name="NexusSansOT-Italic">
    <w:panose1 w:val="00000000000000000000"/>
    <w:charset w:val="00"/>
    <w:family w:val="swiss"/>
    <w:notTrueType/>
    <w:pitch w:val="default"/>
    <w:sig w:usb0="00000003" w:usb1="00000000" w:usb2="00000000" w:usb3="00000000" w:csb0="00000001" w:csb1="00000000"/>
  </w:font>
  <w:font w:name="NexusSerifOT-Bold">
    <w:panose1 w:val="00000000000000000000"/>
    <w:charset w:val="00"/>
    <w:family w:val="roman"/>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NexusSerifOT-Italic">
    <w:panose1 w:val="00000000000000000000"/>
    <w:charset w:val="00"/>
    <w:family w:val="roman"/>
    <w:notTrueType/>
    <w:pitch w:val="default"/>
    <w:sig w:usb0="00000003" w:usb1="00000000" w:usb2="00000000" w:usb3="00000000" w:csb0="00000001" w:csb1="00000000"/>
  </w:font>
  <w:font w:name="JubileeMedium">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x-Regular">
    <w:panose1 w:val="00000000000000000000"/>
    <w:charset w:val="00"/>
    <w:family w:val="auto"/>
    <w:notTrueType/>
    <w:pitch w:val="default"/>
    <w:sig w:usb0="00000003" w:usb1="00000000" w:usb2="00000000" w:usb3="00000000" w:csb0="00000001" w:csb1="00000000"/>
  </w:font>
  <w:font w:name="Dax-Italic">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C62" w:rsidRDefault="00DA4C62" w:rsidP="00542A82">
      <w:pPr>
        <w:spacing w:after="0" w:line="240" w:lineRule="auto"/>
      </w:pPr>
      <w:r>
        <w:separator/>
      </w:r>
    </w:p>
  </w:footnote>
  <w:footnote w:type="continuationSeparator" w:id="0">
    <w:p w:rsidR="00DA4C62" w:rsidRDefault="00DA4C62" w:rsidP="00542A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777" w:rsidRDefault="001E2777" w:rsidP="00542A82">
    <w:pPr>
      <w:pStyle w:val="Header"/>
    </w:pPr>
  </w:p>
  <w:p w:rsidR="001E2777" w:rsidRDefault="001E27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4482A"/>
    <w:rsid w:val="00017B7D"/>
    <w:rsid w:val="000348C4"/>
    <w:rsid w:val="00073876"/>
    <w:rsid w:val="000E099C"/>
    <w:rsid w:val="001271FB"/>
    <w:rsid w:val="00146AA1"/>
    <w:rsid w:val="00187DB5"/>
    <w:rsid w:val="001A3B98"/>
    <w:rsid w:val="001C1C23"/>
    <w:rsid w:val="001D2C2F"/>
    <w:rsid w:val="001E2777"/>
    <w:rsid w:val="00220473"/>
    <w:rsid w:val="00227BB0"/>
    <w:rsid w:val="002364BD"/>
    <w:rsid w:val="002707FA"/>
    <w:rsid w:val="00271B6C"/>
    <w:rsid w:val="00290146"/>
    <w:rsid w:val="002A725E"/>
    <w:rsid w:val="002B5088"/>
    <w:rsid w:val="002D3E1D"/>
    <w:rsid w:val="002D54B3"/>
    <w:rsid w:val="002D75AB"/>
    <w:rsid w:val="003457A9"/>
    <w:rsid w:val="003514B3"/>
    <w:rsid w:val="003548A4"/>
    <w:rsid w:val="003960B8"/>
    <w:rsid w:val="003C563B"/>
    <w:rsid w:val="003C7B38"/>
    <w:rsid w:val="00421947"/>
    <w:rsid w:val="00467A54"/>
    <w:rsid w:val="004A7003"/>
    <w:rsid w:val="00510110"/>
    <w:rsid w:val="0052327F"/>
    <w:rsid w:val="00527A9D"/>
    <w:rsid w:val="00536F85"/>
    <w:rsid w:val="005405A2"/>
    <w:rsid w:val="00542A82"/>
    <w:rsid w:val="00550FE7"/>
    <w:rsid w:val="005873B3"/>
    <w:rsid w:val="005A52B5"/>
    <w:rsid w:val="005B4EAE"/>
    <w:rsid w:val="005C2A0D"/>
    <w:rsid w:val="005D3F62"/>
    <w:rsid w:val="005D5F2D"/>
    <w:rsid w:val="00686A8E"/>
    <w:rsid w:val="00686F45"/>
    <w:rsid w:val="00693CB6"/>
    <w:rsid w:val="006B5EE4"/>
    <w:rsid w:val="006C1E0B"/>
    <w:rsid w:val="006D03DD"/>
    <w:rsid w:val="006E0150"/>
    <w:rsid w:val="00752F63"/>
    <w:rsid w:val="00783C2D"/>
    <w:rsid w:val="00785EF8"/>
    <w:rsid w:val="00794B56"/>
    <w:rsid w:val="007B00EA"/>
    <w:rsid w:val="00802A52"/>
    <w:rsid w:val="008458D4"/>
    <w:rsid w:val="00870C9A"/>
    <w:rsid w:val="008A52FC"/>
    <w:rsid w:val="008B5576"/>
    <w:rsid w:val="008E0BB9"/>
    <w:rsid w:val="008F357A"/>
    <w:rsid w:val="00902579"/>
    <w:rsid w:val="009103FE"/>
    <w:rsid w:val="00916847"/>
    <w:rsid w:val="009E0EBD"/>
    <w:rsid w:val="009F587D"/>
    <w:rsid w:val="00A02110"/>
    <w:rsid w:val="00A03266"/>
    <w:rsid w:val="00A7686E"/>
    <w:rsid w:val="00AA3DA2"/>
    <w:rsid w:val="00AE277B"/>
    <w:rsid w:val="00AF0B24"/>
    <w:rsid w:val="00B874FD"/>
    <w:rsid w:val="00B92A61"/>
    <w:rsid w:val="00B9422A"/>
    <w:rsid w:val="00BE06E2"/>
    <w:rsid w:val="00C20DA0"/>
    <w:rsid w:val="00C252CB"/>
    <w:rsid w:val="00C36B11"/>
    <w:rsid w:val="00C56FD7"/>
    <w:rsid w:val="00C97FAF"/>
    <w:rsid w:val="00CB053A"/>
    <w:rsid w:val="00CC51DB"/>
    <w:rsid w:val="00D10CC5"/>
    <w:rsid w:val="00D4482A"/>
    <w:rsid w:val="00D51DE6"/>
    <w:rsid w:val="00D67F1D"/>
    <w:rsid w:val="00D74526"/>
    <w:rsid w:val="00D849FC"/>
    <w:rsid w:val="00DA4C62"/>
    <w:rsid w:val="00DE19EE"/>
    <w:rsid w:val="00DE3AEA"/>
    <w:rsid w:val="00DE44B7"/>
    <w:rsid w:val="00DE4AA3"/>
    <w:rsid w:val="00DF488E"/>
    <w:rsid w:val="00E32744"/>
    <w:rsid w:val="00E9311D"/>
    <w:rsid w:val="00EA21A9"/>
    <w:rsid w:val="00EA336C"/>
    <w:rsid w:val="00EA762D"/>
    <w:rsid w:val="00EF2512"/>
    <w:rsid w:val="00F0308F"/>
    <w:rsid w:val="00F921D4"/>
    <w:rsid w:val="00F96C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9FC"/>
  </w:style>
  <w:style w:type="paragraph" w:styleId="Heading3">
    <w:name w:val="heading 3"/>
    <w:basedOn w:val="Normal"/>
    <w:link w:val="Heading3Char"/>
    <w:uiPriority w:val="9"/>
    <w:qFormat/>
    <w:rsid w:val="002D3E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542A8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2A82"/>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semiHidden/>
    <w:unhideWhenUsed/>
    <w:rsid w:val="00542A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semiHidden/>
    <w:unhideWhenUsed/>
    <w:rsid w:val="006B5E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D3E1D"/>
    <w:rPr>
      <w:rFonts w:ascii="Times New Roman" w:eastAsia="Times New Roman" w:hAnsi="Times New Roman" w:cs="Times New Roman"/>
      <w:b/>
      <w:bCs/>
      <w:sz w:val="27"/>
      <w:szCs w:val="27"/>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s>
</file>

<file path=word/webSettings.xml><?xml version="1.0" encoding="utf-8"?>
<w:webSettings xmlns:r="http://schemas.openxmlformats.org/officeDocument/2006/relationships" xmlns:w="http://schemas.openxmlformats.org/wordprocessingml/2006/main">
  <w:divs>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26D056-33C0-4DEA-ADDB-38B86BBF8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13</Pages>
  <Words>3701</Words>
  <Characters>21101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Jimmy-James</dc:creator>
  <cp:lastModifiedBy>Jimmy-James</cp:lastModifiedBy>
  <cp:revision>6</cp:revision>
  <cp:lastPrinted>2014-08-24T05:55:00Z</cp:lastPrinted>
  <dcterms:created xsi:type="dcterms:W3CDTF">2014-08-28T16:51:00Z</dcterms:created>
  <dcterms:modified xsi:type="dcterms:W3CDTF">2014-08-29T05:26:00Z</dcterms:modified>
</cp:coreProperties>
</file>