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D4" w:rsidRPr="00542A82" w:rsidRDefault="008E0BB9" w:rsidP="00542A82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EMERALD SPIRE LEVEL 2</w:t>
      </w:r>
    </w:p>
    <w:p w:rsidR="00542A82" w:rsidRPr="00542A82" w:rsidRDefault="008458D4" w:rsidP="00542A82">
      <w:pPr>
        <w:jc w:val="center"/>
        <w:rPr>
          <w:b/>
          <w:sz w:val="56"/>
          <w:szCs w:val="56"/>
        </w:rPr>
      </w:pPr>
      <w:r w:rsidRPr="00542A82">
        <w:rPr>
          <w:b/>
          <w:sz w:val="56"/>
          <w:szCs w:val="56"/>
        </w:rPr>
        <w:t xml:space="preserve">THE </w:t>
      </w:r>
      <w:r w:rsidR="008E0BB9">
        <w:rPr>
          <w:b/>
          <w:sz w:val="56"/>
          <w:szCs w:val="56"/>
        </w:rPr>
        <w:t>CELLAR</w:t>
      </w:r>
      <w:r w:rsidR="008F357A">
        <w:rPr>
          <w:b/>
          <w:sz w:val="56"/>
          <w:szCs w:val="56"/>
        </w:rPr>
        <w:t>S</w:t>
      </w: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  <w:r w:rsidRPr="00542A82">
        <w:rPr>
          <w:rFonts w:cs="NexusSansOT-Bold"/>
          <w:bCs/>
        </w:rPr>
        <w:t xml:space="preserve">These stat blocks and other notes were compiled by James </w:t>
      </w:r>
      <w:proofErr w:type="spellStart"/>
      <w:r w:rsidRPr="00542A82">
        <w:rPr>
          <w:rFonts w:cs="NexusSansOT-Bold"/>
          <w:bCs/>
        </w:rPr>
        <w:t>McTeague</w:t>
      </w:r>
      <w:proofErr w:type="spellEnd"/>
      <w:r w:rsidRPr="00542A82">
        <w:rPr>
          <w:rFonts w:cs="NexusSansOT-Bold"/>
          <w:bCs/>
        </w:rPr>
        <w:t xml:space="preserve">. If you notice any errors, please contact me at </w:t>
      </w:r>
      <w:hyperlink r:id="rId6" w:history="1">
        <w:r w:rsidRPr="00341E61">
          <w:rPr>
            <w:rStyle w:val="Hyperlink"/>
            <w:rFonts w:cs="NexusSansOT-Bold"/>
            <w:bCs/>
          </w:rPr>
          <w:t>iammars21@gmail.com</w:t>
        </w:r>
      </w:hyperlink>
      <w:r>
        <w:rPr>
          <w:rFonts w:cs="NexusSansOT-Bold"/>
          <w:bCs/>
        </w:rPr>
        <w:t>.</w:t>
      </w:r>
    </w:p>
    <w:p w:rsidR="00C252CB" w:rsidRDefault="00542A82" w:rsidP="00C252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 w:themeFill="background1"/>
        </w:rPr>
      </w:pPr>
      <w:r w:rsidRPr="00C252CB">
        <w:rPr>
          <w:color w:val="000000"/>
          <w:shd w:val="clear" w:color="auto" w:fill="FFFFFF" w:themeFill="background1"/>
        </w:rPr>
        <w:t xml:space="preserve">This document uses trademarks and/or copyrights owned by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Inc., which are used under </w:t>
      </w:r>
      <w:proofErr w:type="spellStart"/>
      <w:r w:rsidRPr="00C252CB">
        <w:rPr>
          <w:color w:val="000000"/>
          <w:shd w:val="clear" w:color="auto" w:fill="FFFFFF" w:themeFill="background1"/>
        </w:rPr>
        <w:t>Paizo's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Community Use Policy. We are expressly prohibited from charging you to use or access this content. This [website, character sheet, or whatever it is] is not published, endorsed, or specifically approved by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 For more information about </w:t>
      </w:r>
      <w:proofErr w:type="spellStart"/>
      <w:r w:rsidRPr="00C252CB">
        <w:rPr>
          <w:color w:val="000000"/>
          <w:shd w:val="clear" w:color="auto" w:fill="FFFFFF" w:themeFill="background1"/>
        </w:rPr>
        <w:t>Paizo's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Community Use Policy, please visit</w:t>
      </w:r>
      <w:r w:rsidRPr="00C252CB">
        <w:rPr>
          <w:rStyle w:val="apple-converted-space"/>
          <w:color w:val="000000"/>
          <w:shd w:val="clear" w:color="auto" w:fill="FFFFFF" w:themeFill="background1"/>
        </w:rPr>
        <w:t> </w:t>
      </w:r>
      <w:hyperlink r:id="rId7" w:history="1"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paizo.com/</w:t>
        </w:r>
        <w:proofErr w:type="spellStart"/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communityuse</w:t>
        </w:r>
        <w:proofErr w:type="spellEnd"/>
      </w:hyperlink>
      <w:r w:rsidRPr="00C252CB">
        <w:rPr>
          <w:color w:val="000000"/>
          <w:shd w:val="clear" w:color="auto" w:fill="FFFFFF" w:themeFill="background1"/>
        </w:rPr>
        <w:t xml:space="preserve">. For more information about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 and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products, please visit</w:t>
      </w:r>
      <w:r w:rsidRPr="00C252CB">
        <w:rPr>
          <w:rStyle w:val="apple-converted-space"/>
          <w:color w:val="000000"/>
          <w:shd w:val="clear" w:color="auto" w:fill="FFFFFF" w:themeFill="background1"/>
        </w:rPr>
        <w:t> </w:t>
      </w:r>
      <w:hyperlink r:id="rId8" w:history="1"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paizo.com</w:t>
        </w:r>
      </w:hyperlink>
      <w:r w:rsidRPr="00C252CB">
        <w:rPr>
          <w:color w:val="000000"/>
          <w:shd w:val="clear" w:color="auto" w:fill="FFFFFF" w:themeFill="background1"/>
        </w:rPr>
        <w:t>.</w:t>
      </w:r>
    </w:p>
    <w:p w:rsidR="00C252CB" w:rsidRDefault="00C252CB" w:rsidP="00C252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 w:themeFill="background1"/>
        </w:rPr>
      </w:pPr>
    </w:p>
    <w:p w:rsidR="00C252CB" w:rsidRDefault="00C252CB" w:rsidP="00C252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 w:themeFill="background1"/>
        </w:rPr>
      </w:pPr>
    </w:p>
    <w:p w:rsidR="00C252CB" w:rsidRDefault="00C252CB" w:rsidP="00C252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 w:themeFill="background1"/>
        </w:rPr>
      </w:pPr>
    </w:p>
    <w:p w:rsidR="008F357A" w:rsidRPr="008F357A" w:rsidRDefault="008F357A" w:rsidP="00C252CB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-Bold"/>
          <w:b/>
          <w:bCs/>
        </w:rPr>
      </w:pPr>
      <w:r w:rsidRPr="008F357A">
        <w:rPr>
          <w:rFonts w:cs="NexusSansOT-Bold"/>
          <w:b/>
          <w:bCs/>
        </w:rPr>
        <w:t xml:space="preserve">HUMAN SKELETON </w:t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 w:rsidRPr="008F357A">
        <w:rPr>
          <w:rFonts w:cs="NexusSansOT-Bold"/>
          <w:b/>
          <w:bCs/>
        </w:rPr>
        <w:t>CR 1/3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"/>
        </w:rPr>
        <w:t>NE Medium undead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 xml:space="preserve">Init </w:t>
      </w:r>
      <w:r w:rsidRPr="008F357A">
        <w:rPr>
          <w:rFonts w:cs="NexusSansOT"/>
        </w:rPr>
        <w:t xml:space="preserve">+6; </w:t>
      </w:r>
      <w:r w:rsidRPr="008F357A">
        <w:rPr>
          <w:rFonts w:cs="NexusSansOT-Bold"/>
          <w:b/>
          <w:bCs/>
        </w:rPr>
        <w:t xml:space="preserve">Senses </w:t>
      </w:r>
      <w:proofErr w:type="spellStart"/>
      <w:r w:rsidRPr="008F357A">
        <w:rPr>
          <w:rFonts w:cs="NexusSansOT"/>
        </w:rPr>
        <w:t>darkvision</w:t>
      </w:r>
      <w:proofErr w:type="spellEnd"/>
      <w:r w:rsidRPr="008F357A">
        <w:rPr>
          <w:rFonts w:cs="NexusSansOT"/>
        </w:rPr>
        <w:t xml:space="preserve"> 60 ft.; Perception +0</w:t>
      </w:r>
    </w:p>
    <w:p w:rsidR="008F357A" w:rsidRPr="008F357A" w:rsidRDefault="008F357A" w:rsidP="008F357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8F357A">
        <w:rPr>
          <w:rFonts w:cs="NexusSansOT-Bold"/>
          <w:b/>
          <w:bCs/>
        </w:rPr>
        <w:t>DEFENSE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 xml:space="preserve">AC </w:t>
      </w:r>
      <w:r w:rsidRPr="008F357A">
        <w:rPr>
          <w:rFonts w:cs="NexusSansOT"/>
        </w:rPr>
        <w:t xml:space="preserve">16, touch 12, flat-footed 14 (+2 armor, +2 </w:t>
      </w:r>
      <w:proofErr w:type="spellStart"/>
      <w:r w:rsidRPr="008F357A">
        <w:rPr>
          <w:rFonts w:cs="NexusSansOT"/>
        </w:rPr>
        <w:t>Dex</w:t>
      </w:r>
      <w:proofErr w:type="spellEnd"/>
      <w:r w:rsidRPr="008F357A">
        <w:rPr>
          <w:rFonts w:cs="NexusSansOT"/>
        </w:rPr>
        <w:t>, +2 natural)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gramStart"/>
      <w:r w:rsidRPr="008F357A">
        <w:rPr>
          <w:rFonts w:cs="NexusSansOT-Bold"/>
          <w:b/>
          <w:bCs/>
        </w:rPr>
        <w:t>hp</w:t>
      </w:r>
      <w:proofErr w:type="gramEnd"/>
      <w:r w:rsidRPr="008F357A">
        <w:rPr>
          <w:rFonts w:cs="NexusSansOT-Bold"/>
          <w:b/>
          <w:bCs/>
        </w:rPr>
        <w:t xml:space="preserve"> </w:t>
      </w:r>
      <w:r w:rsidRPr="008F357A">
        <w:rPr>
          <w:rFonts w:cs="NexusSansOT"/>
        </w:rPr>
        <w:t>4 (1d8)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 xml:space="preserve">Fort </w:t>
      </w:r>
      <w:r w:rsidRPr="008F357A">
        <w:rPr>
          <w:rFonts w:cs="NexusSansOT"/>
        </w:rPr>
        <w:t xml:space="preserve">+0, </w:t>
      </w:r>
      <w:r w:rsidRPr="008F357A">
        <w:rPr>
          <w:rFonts w:cs="NexusSansOT-Bold"/>
          <w:b/>
          <w:bCs/>
        </w:rPr>
        <w:t xml:space="preserve">Ref </w:t>
      </w:r>
      <w:r w:rsidRPr="008F357A">
        <w:rPr>
          <w:rFonts w:cs="NexusSansOT"/>
        </w:rPr>
        <w:t xml:space="preserve">+2, </w:t>
      </w:r>
      <w:r w:rsidRPr="008F357A">
        <w:rPr>
          <w:rFonts w:cs="NexusSansOT-Bold"/>
          <w:b/>
          <w:bCs/>
        </w:rPr>
        <w:t xml:space="preserve">Will </w:t>
      </w:r>
      <w:r w:rsidRPr="008F357A">
        <w:rPr>
          <w:rFonts w:cs="NexusSansOT"/>
        </w:rPr>
        <w:t>+2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 xml:space="preserve">DR </w:t>
      </w:r>
      <w:r w:rsidRPr="008F357A">
        <w:rPr>
          <w:rFonts w:cs="NexusSansOT"/>
        </w:rPr>
        <w:t xml:space="preserve">5/bludgeoning; </w:t>
      </w:r>
      <w:r w:rsidRPr="008F357A">
        <w:rPr>
          <w:rFonts w:cs="NexusSansOT-Bold"/>
          <w:b/>
          <w:bCs/>
        </w:rPr>
        <w:t xml:space="preserve">Immune </w:t>
      </w:r>
      <w:r w:rsidRPr="008F357A">
        <w:rPr>
          <w:rFonts w:cs="NexusSansOT"/>
        </w:rPr>
        <w:t>cold, undead traits</w:t>
      </w:r>
    </w:p>
    <w:p w:rsidR="008F357A" w:rsidRPr="008F357A" w:rsidRDefault="008F357A" w:rsidP="008F357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8F357A">
        <w:rPr>
          <w:rFonts w:cs="NexusSansOT-Bold"/>
          <w:b/>
          <w:bCs/>
        </w:rPr>
        <w:t>OFFENSE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 xml:space="preserve">Speed </w:t>
      </w:r>
      <w:r w:rsidRPr="008F357A">
        <w:rPr>
          <w:rFonts w:cs="NexusSansOT"/>
        </w:rPr>
        <w:t>30 ft.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 xml:space="preserve">Melee </w:t>
      </w:r>
      <w:r w:rsidRPr="008F357A">
        <w:rPr>
          <w:rFonts w:cs="NexusSansOT"/>
        </w:rPr>
        <w:t>broken scimitar +0 (1d6), claw –3 (1d4+1) or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"/>
        </w:rPr>
        <w:t>2 claws +2 (1d4+2)</w:t>
      </w:r>
    </w:p>
    <w:p w:rsidR="008F357A" w:rsidRPr="008F357A" w:rsidRDefault="008F357A" w:rsidP="008F357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8F357A">
        <w:rPr>
          <w:rFonts w:cs="NexusSansOT-Bold"/>
          <w:b/>
          <w:bCs/>
        </w:rPr>
        <w:t>STATISTICS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8F357A">
        <w:rPr>
          <w:rFonts w:cs="NexusSansOT-Bold"/>
          <w:b/>
          <w:bCs/>
        </w:rPr>
        <w:t>Str</w:t>
      </w:r>
      <w:proofErr w:type="spellEnd"/>
      <w:proofErr w:type="gramEnd"/>
      <w:r w:rsidRPr="008F357A">
        <w:rPr>
          <w:rFonts w:cs="NexusSansOT-Bold"/>
          <w:b/>
          <w:bCs/>
        </w:rPr>
        <w:t xml:space="preserve"> </w:t>
      </w:r>
      <w:r w:rsidRPr="008F357A">
        <w:rPr>
          <w:rFonts w:cs="NexusSansOT"/>
        </w:rPr>
        <w:t xml:space="preserve">15, </w:t>
      </w:r>
      <w:proofErr w:type="spellStart"/>
      <w:r w:rsidRPr="008F357A">
        <w:rPr>
          <w:rFonts w:cs="NexusSansOT-Bold"/>
          <w:b/>
          <w:bCs/>
        </w:rPr>
        <w:t>Dex</w:t>
      </w:r>
      <w:proofErr w:type="spellEnd"/>
      <w:r w:rsidRPr="008F357A">
        <w:rPr>
          <w:rFonts w:cs="NexusSansOT-Bold"/>
          <w:b/>
          <w:bCs/>
        </w:rPr>
        <w:t xml:space="preserve"> </w:t>
      </w:r>
      <w:r w:rsidRPr="008F357A">
        <w:rPr>
          <w:rFonts w:cs="NexusSansOT"/>
        </w:rPr>
        <w:t xml:space="preserve">14, </w:t>
      </w:r>
      <w:r w:rsidRPr="008F357A">
        <w:rPr>
          <w:rFonts w:cs="NexusSansOT-Bold"/>
          <w:b/>
          <w:bCs/>
        </w:rPr>
        <w:t xml:space="preserve">Con </w:t>
      </w:r>
      <w:r w:rsidRPr="008F357A">
        <w:rPr>
          <w:rFonts w:cs="NexusSansOT"/>
        </w:rPr>
        <w:t xml:space="preserve">—, </w:t>
      </w:r>
      <w:proofErr w:type="spellStart"/>
      <w:r w:rsidRPr="008F357A">
        <w:rPr>
          <w:rFonts w:cs="NexusSansOT-Bold"/>
          <w:b/>
          <w:bCs/>
        </w:rPr>
        <w:t>Int</w:t>
      </w:r>
      <w:proofErr w:type="spellEnd"/>
      <w:r w:rsidRPr="008F357A">
        <w:rPr>
          <w:rFonts w:cs="NexusSansOT-Bold"/>
          <w:b/>
          <w:bCs/>
        </w:rPr>
        <w:t xml:space="preserve"> </w:t>
      </w:r>
      <w:r w:rsidRPr="008F357A">
        <w:rPr>
          <w:rFonts w:cs="NexusSansOT"/>
        </w:rPr>
        <w:t xml:space="preserve">—, </w:t>
      </w:r>
      <w:proofErr w:type="spellStart"/>
      <w:r w:rsidRPr="008F357A">
        <w:rPr>
          <w:rFonts w:cs="NexusSansOT-Bold"/>
          <w:b/>
          <w:bCs/>
        </w:rPr>
        <w:t>Wis</w:t>
      </w:r>
      <w:proofErr w:type="spellEnd"/>
      <w:r w:rsidRPr="008F357A">
        <w:rPr>
          <w:rFonts w:cs="NexusSansOT-Bold"/>
          <w:b/>
          <w:bCs/>
        </w:rPr>
        <w:t xml:space="preserve"> </w:t>
      </w:r>
      <w:r w:rsidRPr="008F357A">
        <w:rPr>
          <w:rFonts w:cs="NexusSansOT"/>
        </w:rPr>
        <w:t xml:space="preserve">10, </w:t>
      </w:r>
      <w:r w:rsidRPr="008F357A">
        <w:rPr>
          <w:rFonts w:cs="NexusSansOT-Bold"/>
          <w:b/>
          <w:bCs/>
        </w:rPr>
        <w:t xml:space="preserve">Cha </w:t>
      </w:r>
      <w:r w:rsidRPr="008F357A">
        <w:rPr>
          <w:rFonts w:cs="NexusSansOT"/>
        </w:rPr>
        <w:t>10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 xml:space="preserve">Base </w:t>
      </w:r>
      <w:proofErr w:type="spellStart"/>
      <w:r w:rsidRPr="008F357A">
        <w:rPr>
          <w:rFonts w:cs="NexusSansOT-Bold"/>
          <w:b/>
          <w:bCs/>
        </w:rPr>
        <w:t>Atk</w:t>
      </w:r>
      <w:proofErr w:type="spellEnd"/>
      <w:r w:rsidRPr="008F357A">
        <w:rPr>
          <w:rFonts w:cs="NexusSansOT-Bold"/>
          <w:b/>
          <w:bCs/>
        </w:rPr>
        <w:t xml:space="preserve"> </w:t>
      </w:r>
      <w:r w:rsidRPr="008F357A">
        <w:rPr>
          <w:rFonts w:cs="NexusSansOT"/>
        </w:rPr>
        <w:t xml:space="preserve">+0; </w:t>
      </w:r>
      <w:r w:rsidRPr="008F357A">
        <w:rPr>
          <w:rFonts w:cs="NexusSansOT-Bold"/>
          <w:b/>
          <w:bCs/>
        </w:rPr>
        <w:t xml:space="preserve">CMB </w:t>
      </w:r>
      <w:r w:rsidRPr="008F357A">
        <w:rPr>
          <w:rFonts w:cs="NexusSansOT"/>
        </w:rPr>
        <w:t xml:space="preserve">+2; </w:t>
      </w:r>
      <w:r w:rsidRPr="008F357A">
        <w:rPr>
          <w:rFonts w:cs="NexusSansOT-Bold"/>
          <w:b/>
          <w:bCs/>
        </w:rPr>
        <w:t xml:space="preserve">CMD </w:t>
      </w:r>
      <w:r w:rsidRPr="008F357A">
        <w:rPr>
          <w:rFonts w:cs="NexusSansOT"/>
        </w:rPr>
        <w:t>14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 xml:space="preserve">Feats </w:t>
      </w:r>
      <w:r w:rsidRPr="008F357A">
        <w:rPr>
          <w:rFonts w:cs="NexusSansOT"/>
        </w:rPr>
        <w:t xml:space="preserve">Improved </w:t>
      </w:r>
      <w:proofErr w:type="spellStart"/>
      <w:r w:rsidRPr="008F357A">
        <w:rPr>
          <w:rFonts w:cs="NexusSansOT"/>
        </w:rPr>
        <w:t>Initiative</w:t>
      </w:r>
      <w:r w:rsidRPr="008F357A">
        <w:rPr>
          <w:rFonts w:cs="NexusSansOT"/>
          <w:vertAlign w:val="superscript"/>
        </w:rPr>
        <w:t>B</w:t>
      </w:r>
      <w:proofErr w:type="spellEnd"/>
    </w:p>
    <w:p w:rsidR="008458D4" w:rsidRDefault="008F357A" w:rsidP="008F357A">
      <w:pPr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 xml:space="preserve">Gear </w:t>
      </w:r>
      <w:r w:rsidRPr="008F357A">
        <w:rPr>
          <w:rFonts w:cs="NexusSansOT"/>
        </w:rPr>
        <w:t>broken chain shirt, broken scimitar</w:t>
      </w:r>
    </w:p>
    <w:p w:rsidR="008F357A" w:rsidRPr="008F357A" w:rsidRDefault="008F357A" w:rsidP="008F357A">
      <w:pPr>
        <w:spacing w:after="0" w:line="240" w:lineRule="auto"/>
        <w:ind w:left="180" w:hanging="180"/>
        <w:rPr>
          <w:rFonts w:cs="NexusSansOT"/>
        </w:rPr>
      </w:pPr>
    </w:p>
    <w:p w:rsidR="008F357A" w:rsidRPr="008F357A" w:rsidRDefault="008F357A" w:rsidP="008F357A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8F357A">
        <w:rPr>
          <w:rFonts w:cs="NexusSansOT-Bold"/>
          <w:b/>
          <w:bCs/>
        </w:rPr>
        <w:t xml:space="preserve">SPIDER SWARM </w:t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 w:rsidRPr="008F357A">
        <w:rPr>
          <w:rFonts w:cs="NexusSansOT-Bold"/>
          <w:b/>
          <w:bCs/>
        </w:rPr>
        <w:t>CR 1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"/>
        </w:rPr>
        <w:t>N Diminutive vermin (swarm)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 xml:space="preserve">Init </w:t>
      </w:r>
      <w:r w:rsidRPr="008F357A">
        <w:rPr>
          <w:rFonts w:cs="NexusSansOT"/>
        </w:rPr>
        <w:t xml:space="preserve">+3; </w:t>
      </w:r>
      <w:r w:rsidRPr="008F357A">
        <w:rPr>
          <w:rFonts w:cs="NexusSansOT-Bold"/>
          <w:b/>
          <w:bCs/>
        </w:rPr>
        <w:t xml:space="preserve">Senses </w:t>
      </w:r>
      <w:proofErr w:type="spellStart"/>
      <w:r w:rsidRPr="008F357A">
        <w:rPr>
          <w:rFonts w:cs="NexusSansOT"/>
        </w:rPr>
        <w:t>darkvision</w:t>
      </w:r>
      <w:proofErr w:type="spellEnd"/>
      <w:r w:rsidRPr="008F357A">
        <w:rPr>
          <w:rFonts w:cs="NexusSansOT"/>
        </w:rPr>
        <w:t xml:space="preserve"> 60 ft., </w:t>
      </w:r>
      <w:proofErr w:type="spellStart"/>
      <w:r w:rsidRPr="008F357A">
        <w:rPr>
          <w:rFonts w:cs="NexusSansOT"/>
        </w:rPr>
        <w:t>tremorsense</w:t>
      </w:r>
      <w:proofErr w:type="spellEnd"/>
      <w:r w:rsidRPr="008F357A">
        <w:rPr>
          <w:rFonts w:cs="NexusSansOT"/>
        </w:rPr>
        <w:t xml:space="preserve"> 30 ft.;</w:t>
      </w:r>
      <w:r>
        <w:rPr>
          <w:rFonts w:cs="NexusSansOT"/>
        </w:rPr>
        <w:t xml:space="preserve"> </w:t>
      </w:r>
      <w:r w:rsidRPr="008F357A">
        <w:rPr>
          <w:rFonts w:cs="NexusSansOT"/>
        </w:rPr>
        <w:t>Perception +4</w:t>
      </w:r>
    </w:p>
    <w:p w:rsidR="008F357A" w:rsidRPr="008F357A" w:rsidRDefault="008F357A" w:rsidP="008F357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8F357A">
        <w:rPr>
          <w:rFonts w:cs="NexusSansOT-Bold"/>
          <w:b/>
          <w:bCs/>
        </w:rPr>
        <w:t>DEFENSE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 xml:space="preserve">AC </w:t>
      </w:r>
      <w:r w:rsidRPr="008F357A">
        <w:rPr>
          <w:rFonts w:cs="NexusSansOT"/>
        </w:rPr>
        <w:t xml:space="preserve">17, touch 17, flat-footed 14 (+3 </w:t>
      </w:r>
      <w:proofErr w:type="spellStart"/>
      <w:r w:rsidRPr="008F357A">
        <w:rPr>
          <w:rFonts w:cs="NexusSansOT"/>
        </w:rPr>
        <w:t>Dex</w:t>
      </w:r>
      <w:proofErr w:type="spellEnd"/>
      <w:r w:rsidRPr="008F357A">
        <w:rPr>
          <w:rFonts w:cs="NexusSansOT"/>
        </w:rPr>
        <w:t>, +4 size)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gramStart"/>
      <w:r w:rsidRPr="008F357A">
        <w:rPr>
          <w:rFonts w:cs="NexusSansOT-Bold"/>
          <w:b/>
          <w:bCs/>
        </w:rPr>
        <w:t>hp</w:t>
      </w:r>
      <w:proofErr w:type="gramEnd"/>
      <w:r w:rsidRPr="008F357A">
        <w:rPr>
          <w:rFonts w:cs="NexusSansOT-Bold"/>
          <w:b/>
          <w:bCs/>
        </w:rPr>
        <w:t xml:space="preserve"> </w:t>
      </w:r>
      <w:r w:rsidRPr="008F357A">
        <w:rPr>
          <w:rFonts w:cs="NexusSansOT"/>
        </w:rPr>
        <w:t>9 (2d8)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 xml:space="preserve">Fort </w:t>
      </w:r>
      <w:r w:rsidRPr="008F357A">
        <w:rPr>
          <w:rFonts w:cs="NexusSansOT"/>
        </w:rPr>
        <w:t xml:space="preserve">+3, </w:t>
      </w:r>
      <w:r w:rsidRPr="008F357A">
        <w:rPr>
          <w:rFonts w:cs="NexusSansOT-Bold"/>
          <w:b/>
          <w:bCs/>
        </w:rPr>
        <w:t xml:space="preserve">Ref </w:t>
      </w:r>
      <w:r w:rsidRPr="008F357A">
        <w:rPr>
          <w:rFonts w:cs="NexusSansOT"/>
        </w:rPr>
        <w:t xml:space="preserve">+3, </w:t>
      </w:r>
      <w:r w:rsidRPr="008F357A">
        <w:rPr>
          <w:rFonts w:cs="NexusSansOT-Bold"/>
          <w:b/>
          <w:bCs/>
        </w:rPr>
        <w:t xml:space="preserve">Will </w:t>
      </w:r>
      <w:r w:rsidRPr="008F357A">
        <w:rPr>
          <w:rFonts w:cs="NexusSansOT"/>
        </w:rPr>
        <w:t>+0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 xml:space="preserve">Defensive Abilities </w:t>
      </w:r>
      <w:r w:rsidRPr="008F357A">
        <w:rPr>
          <w:rFonts w:cs="NexusSansOT"/>
        </w:rPr>
        <w:t>swarm traits;</w:t>
      </w:r>
      <w:r>
        <w:rPr>
          <w:rFonts w:cs="NexusSansOT"/>
        </w:rPr>
        <w:t xml:space="preserve"> </w:t>
      </w:r>
      <w:r w:rsidRPr="008F357A">
        <w:rPr>
          <w:rFonts w:cs="NexusSansOT-Bold"/>
          <w:b/>
          <w:bCs/>
        </w:rPr>
        <w:t xml:space="preserve">Immune </w:t>
      </w:r>
      <w:r w:rsidRPr="008F357A">
        <w:rPr>
          <w:rFonts w:cs="NexusSansOT"/>
        </w:rPr>
        <w:t>mind-affecting effects,</w:t>
      </w:r>
      <w:r>
        <w:rPr>
          <w:rFonts w:cs="NexusSansOT"/>
        </w:rPr>
        <w:t xml:space="preserve"> </w:t>
      </w:r>
      <w:r w:rsidRPr="008F357A">
        <w:rPr>
          <w:rFonts w:cs="NexusSansOT"/>
        </w:rPr>
        <w:t>weapon damage</w:t>
      </w:r>
    </w:p>
    <w:p w:rsidR="008F357A" w:rsidRPr="008F357A" w:rsidRDefault="008F357A" w:rsidP="008F357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8F357A">
        <w:rPr>
          <w:rFonts w:cs="NexusSansOT-Bold"/>
          <w:b/>
          <w:bCs/>
        </w:rPr>
        <w:t>OFFENSE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 xml:space="preserve">Speed </w:t>
      </w:r>
      <w:r w:rsidRPr="008F357A">
        <w:rPr>
          <w:rFonts w:cs="NexusSansOT"/>
        </w:rPr>
        <w:t>20 ft., climb 20 ft.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 xml:space="preserve">Melee </w:t>
      </w:r>
      <w:r w:rsidRPr="008F357A">
        <w:rPr>
          <w:rFonts w:cs="NexusSansOT"/>
        </w:rPr>
        <w:t>swarm (1d6 plus poison</w:t>
      </w:r>
      <w:r>
        <w:rPr>
          <w:rFonts w:cs="NexusSansOT"/>
        </w:rPr>
        <w:t xml:space="preserve"> </w:t>
      </w:r>
      <w:r w:rsidRPr="008F357A">
        <w:rPr>
          <w:rFonts w:cs="NexusSansOT"/>
        </w:rPr>
        <w:t>and distraction)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 xml:space="preserve">Space </w:t>
      </w:r>
      <w:r w:rsidRPr="008F357A">
        <w:rPr>
          <w:rFonts w:cs="NexusSansOT"/>
        </w:rPr>
        <w:t xml:space="preserve">10 ft.; </w:t>
      </w:r>
      <w:r w:rsidRPr="008F357A">
        <w:rPr>
          <w:rFonts w:cs="NexusSansOT-Bold"/>
          <w:b/>
          <w:bCs/>
        </w:rPr>
        <w:t xml:space="preserve">Reach </w:t>
      </w:r>
      <w:r w:rsidRPr="008F357A">
        <w:rPr>
          <w:rFonts w:cs="NexusSansOT"/>
        </w:rPr>
        <w:t>0 ft.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>Special Attacks</w:t>
      </w:r>
      <w:r>
        <w:rPr>
          <w:rFonts w:cs="NexusSansOT-Bold"/>
          <w:b/>
          <w:bCs/>
        </w:rPr>
        <w:t xml:space="preserve"> </w:t>
      </w:r>
      <w:r w:rsidRPr="008F357A">
        <w:rPr>
          <w:rFonts w:cs="NexusSansOT"/>
        </w:rPr>
        <w:t>distraction (DC 11)</w:t>
      </w:r>
    </w:p>
    <w:p w:rsidR="008F357A" w:rsidRPr="008F357A" w:rsidRDefault="008F357A" w:rsidP="008F357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8F357A">
        <w:rPr>
          <w:rFonts w:cs="NexusSansOT-Bold"/>
          <w:b/>
          <w:bCs/>
        </w:rPr>
        <w:t>STATISTICS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8F357A">
        <w:rPr>
          <w:rFonts w:cs="NexusSansOT-Bold"/>
          <w:b/>
          <w:bCs/>
        </w:rPr>
        <w:t>Str</w:t>
      </w:r>
      <w:proofErr w:type="spellEnd"/>
      <w:proofErr w:type="gramEnd"/>
      <w:r w:rsidRPr="008F357A">
        <w:rPr>
          <w:rFonts w:cs="NexusSansOT-Bold"/>
          <w:b/>
          <w:bCs/>
        </w:rPr>
        <w:t xml:space="preserve"> </w:t>
      </w:r>
      <w:r w:rsidRPr="008F357A">
        <w:rPr>
          <w:rFonts w:cs="NexusSansOT"/>
        </w:rPr>
        <w:t xml:space="preserve">1, </w:t>
      </w:r>
      <w:proofErr w:type="spellStart"/>
      <w:r w:rsidRPr="008F357A">
        <w:rPr>
          <w:rFonts w:cs="NexusSansOT-Bold"/>
          <w:b/>
          <w:bCs/>
        </w:rPr>
        <w:t>Dex</w:t>
      </w:r>
      <w:proofErr w:type="spellEnd"/>
      <w:r w:rsidRPr="008F357A">
        <w:rPr>
          <w:rFonts w:cs="NexusSansOT-Bold"/>
          <w:b/>
          <w:bCs/>
        </w:rPr>
        <w:t xml:space="preserve"> </w:t>
      </w:r>
      <w:r w:rsidRPr="008F357A">
        <w:rPr>
          <w:rFonts w:cs="NexusSansOT"/>
        </w:rPr>
        <w:t xml:space="preserve">17, </w:t>
      </w:r>
      <w:r w:rsidRPr="008F357A">
        <w:rPr>
          <w:rFonts w:cs="NexusSansOT-Bold"/>
          <w:b/>
          <w:bCs/>
        </w:rPr>
        <w:t xml:space="preserve">Con </w:t>
      </w:r>
      <w:r w:rsidRPr="008F357A">
        <w:rPr>
          <w:rFonts w:cs="NexusSansOT"/>
        </w:rPr>
        <w:t>10,</w:t>
      </w:r>
      <w:r>
        <w:rPr>
          <w:rFonts w:cs="NexusSansOT"/>
        </w:rPr>
        <w:t xml:space="preserve"> </w:t>
      </w:r>
      <w:proofErr w:type="spellStart"/>
      <w:r w:rsidRPr="008F357A">
        <w:rPr>
          <w:rFonts w:cs="NexusSansOT-Bold"/>
          <w:b/>
          <w:bCs/>
        </w:rPr>
        <w:t>Int</w:t>
      </w:r>
      <w:proofErr w:type="spellEnd"/>
      <w:r w:rsidRPr="008F357A">
        <w:rPr>
          <w:rFonts w:cs="NexusSansOT-Bold"/>
          <w:b/>
          <w:bCs/>
        </w:rPr>
        <w:t xml:space="preserve"> </w:t>
      </w:r>
      <w:r w:rsidRPr="008F357A">
        <w:rPr>
          <w:rFonts w:cs="NexusSansOT"/>
        </w:rPr>
        <w:t xml:space="preserve">—, </w:t>
      </w:r>
      <w:proofErr w:type="spellStart"/>
      <w:r w:rsidRPr="008F357A">
        <w:rPr>
          <w:rFonts w:cs="NexusSansOT-Bold"/>
          <w:b/>
          <w:bCs/>
        </w:rPr>
        <w:t>Wis</w:t>
      </w:r>
      <w:proofErr w:type="spellEnd"/>
      <w:r w:rsidRPr="008F357A">
        <w:rPr>
          <w:rFonts w:cs="NexusSansOT-Bold"/>
          <w:b/>
          <w:bCs/>
        </w:rPr>
        <w:t xml:space="preserve"> </w:t>
      </w:r>
      <w:r w:rsidRPr="008F357A">
        <w:rPr>
          <w:rFonts w:cs="NexusSansOT"/>
        </w:rPr>
        <w:t xml:space="preserve">10, </w:t>
      </w:r>
      <w:r w:rsidRPr="008F357A">
        <w:rPr>
          <w:rFonts w:cs="NexusSansOT-Bold"/>
          <w:b/>
          <w:bCs/>
        </w:rPr>
        <w:t xml:space="preserve">Cha </w:t>
      </w:r>
      <w:r w:rsidRPr="008F357A">
        <w:rPr>
          <w:rFonts w:cs="NexusSansOT"/>
        </w:rPr>
        <w:t>2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 xml:space="preserve">Base </w:t>
      </w:r>
      <w:proofErr w:type="spellStart"/>
      <w:r w:rsidRPr="008F357A">
        <w:rPr>
          <w:rFonts w:cs="NexusSansOT-Bold"/>
          <w:b/>
          <w:bCs/>
        </w:rPr>
        <w:t>Atk</w:t>
      </w:r>
      <w:proofErr w:type="spellEnd"/>
      <w:r w:rsidRPr="008F357A">
        <w:rPr>
          <w:rFonts w:cs="NexusSansOT-Bold"/>
          <w:b/>
          <w:bCs/>
        </w:rPr>
        <w:t xml:space="preserve"> </w:t>
      </w:r>
      <w:r w:rsidRPr="008F357A">
        <w:rPr>
          <w:rFonts w:cs="NexusSansOT"/>
        </w:rPr>
        <w:t xml:space="preserve">+1; </w:t>
      </w:r>
      <w:r w:rsidRPr="008F357A">
        <w:rPr>
          <w:rFonts w:cs="NexusSansOT-Bold"/>
          <w:b/>
          <w:bCs/>
        </w:rPr>
        <w:t xml:space="preserve">CMB </w:t>
      </w:r>
      <w:r w:rsidRPr="008F357A">
        <w:rPr>
          <w:rFonts w:cs="NexusSansOT"/>
        </w:rPr>
        <w:t>—;</w:t>
      </w:r>
      <w:r>
        <w:rPr>
          <w:rFonts w:cs="NexusSansOT"/>
        </w:rPr>
        <w:t xml:space="preserve"> </w:t>
      </w:r>
      <w:r w:rsidRPr="008F357A">
        <w:rPr>
          <w:rFonts w:cs="NexusSansOT-Bold"/>
          <w:b/>
          <w:bCs/>
        </w:rPr>
        <w:t xml:space="preserve">CMD </w:t>
      </w:r>
      <w:r w:rsidRPr="008F357A">
        <w:rPr>
          <w:rFonts w:cs="NexusSansOT"/>
        </w:rPr>
        <w:t>—</w:t>
      </w:r>
    </w:p>
    <w:p w:rsidR="008F357A" w:rsidRP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 xml:space="preserve">Skills </w:t>
      </w:r>
      <w:r w:rsidRPr="008F357A">
        <w:rPr>
          <w:rFonts w:cs="NexusSansOT"/>
        </w:rPr>
        <w:t>Climb +11,</w:t>
      </w:r>
      <w:r>
        <w:rPr>
          <w:rFonts w:cs="NexusSansOT"/>
        </w:rPr>
        <w:t xml:space="preserve"> </w:t>
      </w:r>
      <w:r w:rsidRPr="008F357A">
        <w:rPr>
          <w:rFonts w:cs="NexusSansOT"/>
        </w:rPr>
        <w:t xml:space="preserve">Perception +4; </w:t>
      </w:r>
      <w:r w:rsidRPr="008F357A">
        <w:rPr>
          <w:rFonts w:cs="NexusSansOT-Bold"/>
          <w:b/>
          <w:bCs/>
        </w:rPr>
        <w:t>Racial</w:t>
      </w:r>
      <w:r>
        <w:rPr>
          <w:rFonts w:cs="NexusSansOT-Bold"/>
          <w:b/>
          <w:bCs/>
        </w:rPr>
        <w:t xml:space="preserve"> </w:t>
      </w:r>
      <w:r w:rsidRPr="008F357A">
        <w:rPr>
          <w:rFonts w:cs="NexusSansOT-Bold"/>
          <w:b/>
          <w:bCs/>
        </w:rPr>
        <w:t xml:space="preserve">Modifiers </w:t>
      </w:r>
      <w:r w:rsidRPr="008F357A">
        <w:rPr>
          <w:rFonts w:cs="NexusSansOT"/>
        </w:rPr>
        <w:t>+4 Perception; uses</w:t>
      </w:r>
      <w:r>
        <w:rPr>
          <w:rFonts w:cs="NexusSansOT"/>
        </w:rPr>
        <w:t xml:space="preserve"> </w:t>
      </w:r>
      <w:r w:rsidRPr="008F357A">
        <w:rPr>
          <w:rFonts w:cs="NexusSansOT"/>
        </w:rPr>
        <w:t>Dexterity for Climb checks</w:t>
      </w:r>
    </w:p>
    <w:p w:rsidR="008F357A" w:rsidRPr="008F357A" w:rsidRDefault="008F357A" w:rsidP="008F357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8F357A">
        <w:rPr>
          <w:rFonts w:cs="NexusSansOT-Bold"/>
          <w:b/>
          <w:bCs/>
        </w:rPr>
        <w:t>SPECIAL ABILITIES</w:t>
      </w:r>
    </w:p>
    <w:p w:rsid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8F357A">
        <w:rPr>
          <w:rFonts w:cs="NexusSansOT-Bold"/>
          <w:b/>
          <w:bCs/>
        </w:rPr>
        <w:t xml:space="preserve">Poison (Ex) </w:t>
      </w:r>
      <w:r w:rsidRPr="008F357A">
        <w:rPr>
          <w:rFonts w:cs="NexusSansOT"/>
        </w:rPr>
        <w:t xml:space="preserve">Swarm—injury; </w:t>
      </w:r>
      <w:r w:rsidRPr="008F357A">
        <w:rPr>
          <w:rFonts w:cs="NexusSansOT-Italic"/>
          <w:i/>
          <w:iCs/>
        </w:rPr>
        <w:t xml:space="preserve">save </w:t>
      </w:r>
      <w:r w:rsidRPr="008F357A">
        <w:rPr>
          <w:rFonts w:cs="NexusSansOT"/>
        </w:rPr>
        <w:t xml:space="preserve">Fort DC 11; </w:t>
      </w:r>
      <w:r w:rsidRPr="008F357A">
        <w:rPr>
          <w:rFonts w:cs="NexusSansOT-Italic"/>
          <w:i/>
          <w:iCs/>
        </w:rPr>
        <w:t xml:space="preserve">frequency </w:t>
      </w:r>
      <w:r w:rsidRPr="008F357A">
        <w:rPr>
          <w:rFonts w:cs="NexusSansOT"/>
        </w:rPr>
        <w:t>1/</w:t>
      </w:r>
      <w:r>
        <w:rPr>
          <w:rFonts w:cs="NexusSansOT"/>
        </w:rPr>
        <w:t xml:space="preserve"> </w:t>
      </w:r>
      <w:r w:rsidRPr="008F357A">
        <w:rPr>
          <w:rFonts w:cs="NexusSansOT"/>
        </w:rPr>
        <w:t xml:space="preserve">round for 2 rounds; </w:t>
      </w:r>
      <w:r w:rsidRPr="008F357A">
        <w:rPr>
          <w:rFonts w:cs="NexusSansOT-Italic"/>
          <w:i/>
          <w:iCs/>
        </w:rPr>
        <w:t xml:space="preserve">effect </w:t>
      </w:r>
      <w:r w:rsidRPr="008F357A">
        <w:rPr>
          <w:rFonts w:cs="NexusSansOT"/>
        </w:rPr>
        <w:t xml:space="preserve">1d2 </w:t>
      </w:r>
      <w:proofErr w:type="spellStart"/>
      <w:proofErr w:type="gramStart"/>
      <w:r w:rsidRPr="008F357A">
        <w:rPr>
          <w:rFonts w:cs="NexusSansOT"/>
        </w:rPr>
        <w:t>Str</w:t>
      </w:r>
      <w:proofErr w:type="spellEnd"/>
      <w:proofErr w:type="gramEnd"/>
      <w:r w:rsidRPr="008F357A">
        <w:rPr>
          <w:rFonts w:cs="NexusSansOT"/>
        </w:rPr>
        <w:t xml:space="preserve">; </w:t>
      </w:r>
      <w:r w:rsidRPr="008F357A">
        <w:rPr>
          <w:rFonts w:cs="NexusSansOT-Italic"/>
          <w:i/>
          <w:iCs/>
        </w:rPr>
        <w:t xml:space="preserve">cure </w:t>
      </w:r>
      <w:r w:rsidRPr="008F357A">
        <w:rPr>
          <w:rFonts w:cs="NexusSansOT"/>
        </w:rPr>
        <w:t>1 save. The save DC</w:t>
      </w:r>
      <w:r>
        <w:rPr>
          <w:rFonts w:cs="NexusSansOT"/>
        </w:rPr>
        <w:t xml:space="preserve"> </w:t>
      </w:r>
      <w:r w:rsidRPr="008F357A">
        <w:rPr>
          <w:rFonts w:cs="NexusSansOT"/>
        </w:rPr>
        <w:t>is Constitution-based.</w:t>
      </w:r>
    </w:p>
    <w:p w:rsidR="008F357A" w:rsidRDefault="008F357A">
      <w:pPr>
        <w:rPr>
          <w:rFonts w:cs="NexusSansOT-Bold"/>
          <w:b/>
          <w:bCs/>
        </w:rPr>
      </w:pPr>
      <w:r>
        <w:rPr>
          <w:rFonts w:cs="NexusSansOT-Bold"/>
          <w:b/>
          <w:bCs/>
        </w:rPr>
        <w:br w:type="page"/>
      </w:r>
    </w:p>
    <w:p w:rsidR="00421947" w:rsidRDefault="00C252CB" w:rsidP="00421947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-Bold"/>
          <w:bCs/>
        </w:rPr>
      </w:pPr>
      <w:r>
        <w:rPr>
          <w:rFonts w:cs="NexusSansOT-Bold"/>
          <w:b/>
          <w:bCs/>
        </w:rPr>
        <w:lastRenderedPageBreak/>
        <w:t>BELT OF MIGHTY CONSTITUTION</w:t>
      </w:r>
      <w:r>
        <w:rPr>
          <w:rFonts w:cs="NexusSansOT-Bold"/>
          <w:bCs/>
        </w:rPr>
        <w:t xml:space="preserve"> </w:t>
      </w:r>
      <w:r w:rsidR="00421947">
        <w:rPr>
          <w:rFonts w:cs="NexusSansOT-Bold"/>
          <w:bCs/>
        </w:rPr>
        <w:t>– moderate transmutation, CL 8</w:t>
      </w:r>
      <w:r w:rsidR="00421947" w:rsidRPr="00421947">
        <w:rPr>
          <w:rFonts w:cs="NexusSansOT-Bold"/>
          <w:bCs/>
          <w:vertAlign w:val="superscript"/>
        </w:rPr>
        <w:t>th</w:t>
      </w:r>
      <w:r w:rsidR="00421947">
        <w:rPr>
          <w:rFonts w:cs="NexusSansOT-Bold"/>
          <w:bCs/>
        </w:rPr>
        <w:t xml:space="preserve"> (Identify DC 23)</w:t>
      </w:r>
    </w:p>
    <w:p w:rsidR="00421947" w:rsidRDefault="00421947" w:rsidP="00421947">
      <w:pPr>
        <w:autoSpaceDE w:val="0"/>
        <w:autoSpaceDN w:val="0"/>
        <w:adjustRightInd w:val="0"/>
        <w:spacing w:after="0" w:line="240" w:lineRule="auto"/>
      </w:pPr>
      <w:r>
        <w:t xml:space="preserve">This belt’s golden buckle depicts a bear’s head. The belt grants the wearer an </w:t>
      </w:r>
      <w:r w:rsidRPr="00421947">
        <w:t>enhancement bonus</w:t>
      </w:r>
      <w:r>
        <w:t xml:space="preserve"> to </w:t>
      </w:r>
      <w:r w:rsidRPr="00421947">
        <w:t>Constitution</w:t>
      </w:r>
      <w:r>
        <w:t xml:space="preserve"> of +2, +4, or +6. Treat this as a temporary ability bonus for the first 24 hours the belt is worn.</w:t>
      </w:r>
    </w:p>
    <w:p w:rsidR="00421947" w:rsidRPr="00421947" w:rsidRDefault="00421947" w:rsidP="00421947">
      <w:pPr>
        <w:autoSpaceDE w:val="0"/>
        <w:autoSpaceDN w:val="0"/>
        <w:adjustRightInd w:val="0"/>
        <w:spacing w:after="0" w:line="240" w:lineRule="auto"/>
        <w:rPr>
          <w:rFonts w:cs="NexusSansOT-Bold"/>
          <w:bCs/>
        </w:rPr>
      </w:pPr>
    </w:p>
    <w:p w:rsidR="008F357A" w:rsidRDefault="00C252CB" w:rsidP="00421947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-Bold"/>
          <w:b/>
          <w:bCs/>
        </w:rPr>
      </w:pPr>
      <w:r>
        <w:rPr>
          <w:rFonts w:cs="NexusSansOT-Bold"/>
          <w:b/>
          <w:bCs/>
        </w:rPr>
        <w:t xml:space="preserve">HORN OF FOG </w:t>
      </w:r>
      <w:r w:rsidR="008F357A" w:rsidRPr="00421947">
        <w:rPr>
          <w:rFonts w:cs="NexusSansOT-Bold"/>
          <w:bCs/>
        </w:rPr>
        <w:t>– faint conjuration, CL 3</w:t>
      </w:r>
      <w:r w:rsidR="008F357A" w:rsidRPr="00421947">
        <w:rPr>
          <w:rFonts w:cs="NexusSansOT-Bold"/>
          <w:bCs/>
          <w:vertAlign w:val="superscript"/>
        </w:rPr>
        <w:t>rd</w:t>
      </w:r>
      <w:r w:rsidR="008F357A" w:rsidRPr="00421947">
        <w:rPr>
          <w:rFonts w:cs="NexusSansOT-Bold"/>
          <w:bCs/>
        </w:rPr>
        <w:t xml:space="preserve"> (Identify DC 18)</w:t>
      </w:r>
    </w:p>
    <w:p w:rsidR="008F357A" w:rsidRDefault="008F357A" w:rsidP="00421947">
      <w:pPr>
        <w:autoSpaceDE w:val="0"/>
        <w:autoSpaceDN w:val="0"/>
        <w:adjustRightInd w:val="0"/>
        <w:spacing w:after="0" w:line="240" w:lineRule="auto"/>
      </w:pPr>
      <w:r>
        <w:t xml:space="preserve">This small bugle allows its possessor to blow forth a thick cloud of heavy fog similar to that of an </w:t>
      </w:r>
      <w:r w:rsidRPr="00421947">
        <w:rPr>
          <w:i/>
          <w:iCs/>
        </w:rPr>
        <w:t>obscuring mist</w:t>
      </w:r>
      <w:r>
        <w:t xml:space="preserve"> spell. The fog covers a 10-foot square next to the horn blower each round that the user continues to blow the horn; a </w:t>
      </w:r>
      <w:r w:rsidRPr="00421947">
        <w:rPr>
          <w:i/>
          <w:iCs/>
        </w:rPr>
        <w:t>fog cloud</w:t>
      </w:r>
      <w:r>
        <w:t xml:space="preserve"> travels 10 feet each round in a straight line from the emanation point unless blocked by something substantial such as a wall. The device makes a deep, foghorn-like noise, with the note dropping abruptly to a lower register at the end of each blast. The fog dissipates after 3 minutes. A moderate wind (11+ mph) disperses the fog in 4 rounds; a strong wind (21+ mph) disperses the fog in 1 round.</w:t>
      </w:r>
    </w:p>
    <w:p w:rsidR="008F357A" w:rsidRDefault="008F357A" w:rsidP="008F357A">
      <w:pPr>
        <w:autoSpaceDE w:val="0"/>
        <w:autoSpaceDN w:val="0"/>
        <w:adjustRightInd w:val="0"/>
        <w:spacing w:after="0" w:line="240" w:lineRule="auto"/>
        <w:ind w:left="180" w:hanging="180"/>
      </w:pPr>
    </w:p>
    <w:p w:rsidR="008F357A" w:rsidRDefault="00C252CB" w:rsidP="00421947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</w:pPr>
      <w:r w:rsidRPr="00C252CB">
        <w:rPr>
          <w:b/>
        </w:rPr>
        <w:t>POTION OF CURE MODERATE</w:t>
      </w:r>
      <w:r>
        <w:t xml:space="preserve"> </w:t>
      </w:r>
      <w:r w:rsidR="008F357A">
        <w:t>Wounds – faint conjuration, CL 3</w:t>
      </w:r>
      <w:r w:rsidR="008F357A" w:rsidRPr="008F357A">
        <w:rPr>
          <w:vertAlign w:val="superscript"/>
        </w:rPr>
        <w:t>rd</w:t>
      </w:r>
      <w:r w:rsidR="008F357A">
        <w:t xml:space="preserve"> (Identify DC 18)</w:t>
      </w:r>
    </w:p>
    <w:p w:rsidR="008F357A" w:rsidRDefault="00421947" w:rsidP="00421947">
      <w:pPr>
        <w:autoSpaceDE w:val="0"/>
        <w:autoSpaceDN w:val="0"/>
        <w:adjustRightInd w:val="0"/>
        <w:spacing w:after="0" w:line="240" w:lineRule="auto"/>
        <w:rPr>
          <w:rFonts w:cs="NexusSansOT-Bold"/>
          <w:bCs/>
        </w:rPr>
      </w:pPr>
      <w:r w:rsidRPr="00421947">
        <w:rPr>
          <w:rFonts w:cs="NexusSansOT-Bold"/>
          <w:bCs/>
        </w:rPr>
        <w:t>Drinker heals for 2d8+3.</w:t>
      </w:r>
    </w:p>
    <w:p w:rsidR="00421947" w:rsidRDefault="00421947" w:rsidP="00421947">
      <w:pPr>
        <w:autoSpaceDE w:val="0"/>
        <w:autoSpaceDN w:val="0"/>
        <w:adjustRightInd w:val="0"/>
        <w:spacing w:after="0" w:line="240" w:lineRule="auto"/>
        <w:rPr>
          <w:rFonts w:cs="NexusSansOT-Bold"/>
          <w:bCs/>
        </w:rPr>
      </w:pPr>
    </w:p>
    <w:p w:rsidR="00421947" w:rsidRDefault="00C252CB" w:rsidP="00421947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-Bold"/>
          <w:bCs/>
        </w:rPr>
      </w:pPr>
      <w:r w:rsidRPr="00C252CB">
        <w:rPr>
          <w:rFonts w:cs="NexusSansOT-Bold"/>
          <w:b/>
          <w:bCs/>
        </w:rPr>
        <w:t>SCROLL OF FIREBALL</w:t>
      </w:r>
      <w:r>
        <w:rPr>
          <w:rFonts w:cs="NexusSansOT-Bold"/>
          <w:bCs/>
        </w:rPr>
        <w:t xml:space="preserve"> </w:t>
      </w:r>
      <w:r w:rsidR="00421947">
        <w:rPr>
          <w:rFonts w:cs="NexusSansOT-Bold"/>
          <w:bCs/>
        </w:rPr>
        <w:t>– faint evocation, CL 5</w:t>
      </w:r>
      <w:r w:rsidR="00421947" w:rsidRPr="00421947">
        <w:rPr>
          <w:rFonts w:cs="NexusSansOT-Bold"/>
          <w:bCs/>
          <w:vertAlign w:val="superscript"/>
        </w:rPr>
        <w:t>th</w:t>
      </w:r>
      <w:r w:rsidR="00421947">
        <w:rPr>
          <w:rFonts w:cs="NexusSansOT-Bold"/>
          <w:bCs/>
        </w:rPr>
        <w:t xml:space="preserve"> (Identify DC 20)</w:t>
      </w:r>
    </w:p>
    <w:p w:rsidR="00421947" w:rsidRDefault="00421947" w:rsidP="00421947">
      <w:pPr>
        <w:autoSpaceDE w:val="0"/>
        <w:autoSpaceDN w:val="0"/>
        <w:adjustRightInd w:val="0"/>
        <w:spacing w:after="0" w:line="240" w:lineRule="auto"/>
        <w:rPr>
          <w:rFonts w:cs="NexusSansOT-Bold"/>
          <w:bCs/>
        </w:rPr>
      </w:pPr>
      <w:r>
        <w:rPr>
          <w:rFonts w:cs="NexusSansOT-Bold"/>
          <w:bCs/>
        </w:rPr>
        <w:t>5d6 fire damage in a 20 ft. radius, DC 14 for half.</w:t>
      </w:r>
    </w:p>
    <w:p w:rsidR="00421947" w:rsidRDefault="00421947" w:rsidP="00421947">
      <w:pPr>
        <w:autoSpaceDE w:val="0"/>
        <w:autoSpaceDN w:val="0"/>
        <w:adjustRightInd w:val="0"/>
        <w:spacing w:after="0" w:line="240" w:lineRule="auto"/>
        <w:rPr>
          <w:rFonts w:cs="NexusSansOT-Bold"/>
          <w:bCs/>
        </w:rPr>
      </w:pPr>
    </w:p>
    <w:p w:rsidR="00421947" w:rsidRDefault="00C252CB" w:rsidP="00421947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-Bold"/>
          <w:bCs/>
        </w:rPr>
      </w:pPr>
      <w:r w:rsidRPr="00C252CB">
        <w:rPr>
          <w:rFonts w:cs="NexusSansOT-Bold"/>
          <w:b/>
          <w:bCs/>
        </w:rPr>
        <w:t>SCROLL OF FLY</w:t>
      </w:r>
      <w:r>
        <w:rPr>
          <w:rFonts w:cs="NexusSansOT-Bold"/>
          <w:bCs/>
        </w:rPr>
        <w:t xml:space="preserve"> </w:t>
      </w:r>
      <w:r w:rsidR="00421947">
        <w:rPr>
          <w:rFonts w:cs="NexusSansOT-Bold"/>
          <w:bCs/>
        </w:rPr>
        <w:t>– faint transmutation, CL 5</w:t>
      </w:r>
      <w:r w:rsidR="00421947" w:rsidRPr="00421947">
        <w:rPr>
          <w:rFonts w:cs="NexusSansOT-Bold"/>
          <w:bCs/>
          <w:vertAlign w:val="superscript"/>
        </w:rPr>
        <w:t>th</w:t>
      </w:r>
      <w:r w:rsidR="00421947">
        <w:rPr>
          <w:rFonts w:cs="NexusSansOT-Bold"/>
          <w:bCs/>
        </w:rPr>
        <w:t xml:space="preserve"> (Identify DC 20)</w:t>
      </w:r>
    </w:p>
    <w:p w:rsidR="00421947" w:rsidRDefault="00421947" w:rsidP="00421947">
      <w:pPr>
        <w:autoSpaceDE w:val="0"/>
        <w:autoSpaceDN w:val="0"/>
        <w:adjustRightInd w:val="0"/>
        <w:spacing w:after="0" w:line="240" w:lineRule="auto"/>
        <w:rPr>
          <w:rFonts w:cs="NexusSansOT-Bold"/>
          <w:bCs/>
        </w:rPr>
      </w:pPr>
      <w:r>
        <w:rPr>
          <w:rFonts w:cs="NexusSansOT-Bold"/>
          <w:bCs/>
        </w:rPr>
        <w:t xml:space="preserve">Fly at a speed of 60 ft. for 5 minutes. </w:t>
      </w:r>
    </w:p>
    <w:p w:rsidR="00421947" w:rsidRDefault="00421947" w:rsidP="00421947">
      <w:pPr>
        <w:autoSpaceDE w:val="0"/>
        <w:autoSpaceDN w:val="0"/>
        <w:adjustRightInd w:val="0"/>
        <w:spacing w:after="0" w:line="240" w:lineRule="auto"/>
        <w:rPr>
          <w:rFonts w:cs="NexusSansOT-Bold"/>
          <w:bCs/>
        </w:rPr>
      </w:pPr>
    </w:p>
    <w:p w:rsidR="00421947" w:rsidRDefault="00C252CB" w:rsidP="00421947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-Bold"/>
          <w:bCs/>
        </w:rPr>
      </w:pPr>
      <w:r w:rsidRPr="00C252CB">
        <w:rPr>
          <w:rFonts w:cs="NexusSansOT-Bold"/>
          <w:b/>
          <w:bCs/>
        </w:rPr>
        <w:t>SILVERSHEEN</w:t>
      </w:r>
      <w:r w:rsidR="00421947">
        <w:rPr>
          <w:rFonts w:cs="NexusSansOT-Bold"/>
          <w:bCs/>
        </w:rPr>
        <w:t xml:space="preserve"> – faint transmutation, CL 5</w:t>
      </w:r>
      <w:r w:rsidR="00421947" w:rsidRPr="00421947">
        <w:rPr>
          <w:rFonts w:cs="NexusSansOT-Bold"/>
          <w:bCs/>
          <w:vertAlign w:val="superscript"/>
        </w:rPr>
        <w:t>th</w:t>
      </w:r>
      <w:r w:rsidR="00421947">
        <w:rPr>
          <w:rFonts w:cs="NexusSansOT-Bold"/>
          <w:bCs/>
        </w:rPr>
        <w:t xml:space="preserve"> (Identify DC 20)</w:t>
      </w:r>
    </w:p>
    <w:p w:rsidR="00421947" w:rsidRPr="00421947" w:rsidRDefault="00421947" w:rsidP="00421947">
      <w:pPr>
        <w:autoSpaceDE w:val="0"/>
        <w:autoSpaceDN w:val="0"/>
        <w:adjustRightInd w:val="0"/>
        <w:spacing w:after="0" w:line="240" w:lineRule="auto"/>
        <w:rPr>
          <w:rFonts w:cs="NexusSansOT-Bold"/>
          <w:bCs/>
        </w:rPr>
      </w:pPr>
      <w:r>
        <w:t xml:space="preserve">This shimmering paste-like substance can be applied to a weapon as a </w:t>
      </w:r>
      <w:r w:rsidRPr="00421947">
        <w:t>standard action</w:t>
      </w:r>
      <w:r>
        <w:t xml:space="preserve">. It gives the </w:t>
      </w:r>
      <w:proofErr w:type="gramStart"/>
      <w:r>
        <w:t>weapon</w:t>
      </w:r>
      <w:proofErr w:type="gramEnd"/>
      <w:r>
        <w:t xml:space="preserve"> the properties of </w:t>
      </w:r>
      <w:r w:rsidRPr="00421947">
        <w:t>alchemical silver</w:t>
      </w:r>
      <w:r>
        <w:t xml:space="preserve"> for 1 hour, replacing the properties of any other special material it might have. One vial coats a single melee weapon or 20 units of ammunition.</w:t>
      </w:r>
    </w:p>
    <w:sectPr w:rsidR="00421947" w:rsidRPr="00421947" w:rsidSect="00542A82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9B9" w:rsidRDefault="002879B9" w:rsidP="00542A82">
      <w:pPr>
        <w:spacing w:after="0" w:line="240" w:lineRule="auto"/>
      </w:pPr>
      <w:r>
        <w:separator/>
      </w:r>
    </w:p>
  </w:endnote>
  <w:endnote w:type="continuationSeparator" w:id="0">
    <w:p w:rsidR="002879B9" w:rsidRDefault="002879B9" w:rsidP="00542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exusSansO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ansO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ansOT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9B9" w:rsidRDefault="002879B9" w:rsidP="00542A82">
      <w:pPr>
        <w:spacing w:after="0" w:line="240" w:lineRule="auto"/>
      </w:pPr>
      <w:r>
        <w:separator/>
      </w:r>
    </w:p>
  </w:footnote>
  <w:footnote w:type="continuationSeparator" w:id="0">
    <w:p w:rsidR="002879B9" w:rsidRDefault="002879B9" w:rsidP="00542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A82" w:rsidRDefault="00542A82" w:rsidP="00542A82">
    <w:pPr>
      <w:pStyle w:val="Header"/>
    </w:pPr>
  </w:p>
  <w:p w:rsidR="00542A82" w:rsidRDefault="00542A8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82A"/>
    <w:rsid w:val="00017B7D"/>
    <w:rsid w:val="002879B9"/>
    <w:rsid w:val="00421947"/>
    <w:rsid w:val="00542A82"/>
    <w:rsid w:val="008458D4"/>
    <w:rsid w:val="008E0BB9"/>
    <w:rsid w:val="008F357A"/>
    <w:rsid w:val="009103FE"/>
    <w:rsid w:val="00A7686E"/>
    <w:rsid w:val="00C252CB"/>
    <w:rsid w:val="00D4482A"/>
    <w:rsid w:val="00D74526"/>
    <w:rsid w:val="00D8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9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58D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42A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2A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A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2A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A82"/>
  </w:style>
  <w:style w:type="paragraph" w:styleId="Footer">
    <w:name w:val="footer"/>
    <w:basedOn w:val="Normal"/>
    <w:link w:val="FooterChar"/>
    <w:uiPriority w:val="99"/>
    <w:semiHidden/>
    <w:unhideWhenUsed/>
    <w:rsid w:val="005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2A82"/>
  </w:style>
  <w:style w:type="character" w:customStyle="1" w:styleId="apple-converted-space">
    <w:name w:val="apple-converted-space"/>
    <w:basedOn w:val="DefaultParagraphFont"/>
    <w:rsid w:val="00542A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izo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izo.com/communityu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ammars21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Jimmy-James</dc:creator>
  <cp:lastModifiedBy>Jimmy-James</cp:lastModifiedBy>
  <cp:revision>3</cp:revision>
  <cp:lastPrinted>2014-06-24T01:46:00Z</cp:lastPrinted>
  <dcterms:created xsi:type="dcterms:W3CDTF">2014-06-24T01:46:00Z</dcterms:created>
  <dcterms:modified xsi:type="dcterms:W3CDTF">2014-06-24T02:23:00Z</dcterms:modified>
</cp:coreProperties>
</file>