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639" w:rsidRPr="006E2639" w:rsidRDefault="006E2639" w:rsidP="006E2639">
      <w:pPr>
        <w:pStyle w:val="Pa20"/>
        <w:spacing w:before="80"/>
        <w:rPr>
          <w:rFonts w:asciiTheme="majorHAnsi" w:hAnsiTheme="majorHAnsi"/>
          <w:sz w:val="28"/>
        </w:rPr>
      </w:pPr>
      <w:r w:rsidRPr="006E2639">
        <w:rPr>
          <w:rFonts w:asciiTheme="majorHAnsi" w:hAnsiTheme="majorHAnsi"/>
          <w:b/>
          <w:bCs/>
          <w:sz w:val="28"/>
        </w:rPr>
        <w:t xml:space="preserve">CULTIST ARMY (6) </w:t>
      </w:r>
    </w:p>
    <w:p w:rsidR="006E2639" w:rsidRPr="006E2639" w:rsidRDefault="006E2639" w:rsidP="006E2639">
      <w:pPr>
        <w:pStyle w:val="Default"/>
        <w:rPr>
          <w:rFonts w:asciiTheme="majorHAnsi" w:hAnsiTheme="majorHAnsi"/>
        </w:rPr>
      </w:pPr>
      <w:r w:rsidRPr="006E2639">
        <w:rPr>
          <w:rFonts w:asciiTheme="majorHAnsi" w:hAnsiTheme="majorHAnsi"/>
        </w:rPr>
        <w:t>CE Large army of humans (fighter 2)</w:t>
      </w:r>
    </w:p>
    <w:p w:rsidR="006E2639" w:rsidRPr="006E2639" w:rsidRDefault="006E2639" w:rsidP="006E2639">
      <w:pPr>
        <w:pStyle w:val="Pa19"/>
        <w:ind w:left="180"/>
        <w:rPr>
          <w:rFonts w:asciiTheme="majorHAnsi" w:hAnsiTheme="majorHAnsi" w:cs="Dax"/>
        </w:rPr>
      </w:pPr>
      <w:proofErr w:type="spellStart"/>
      <w:proofErr w:type="gramStart"/>
      <w:r w:rsidRPr="006E2639">
        <w:rPr>
          <w:rFonts w:asciiTheme="majorHAnsi" w:hAnsiTheme="majorHAnsi"/>
          <w:b/>
          <w:bCs/>
        </w:rPr>
        <w:t>hp</w:t>
      </w:r>
      <w:proofErr w:type="spellEnd"/>
      <w:proofErr w:type="gramEnd"/>
      <w:r w:rsidRPr="006E2639">
        <w:rPr>
          <w:rFonts w:asciiTheme="majorHAnsi" w:hAnsiTheme="majorHAnsi"/>
          <w:b/>
          <w:bCs/>
        </w:rPr>
        <w:t xml:space="preserve"> </w:t>
      </w:r>
      <w:r w:rsidRPr="006E2639">
        <w:rPr>
          <w:rFonts w:asciiTheme="majorHAnsi" w:hAnsiTheme="majorHAnsi" w:cs="Dax"/>
        </w:rPr>
        <w:t xml:space="preserve">16; </w:t>
      </w:r>
      <w:r w:rsidRPr="006E2639">
        <w:rPr>
          <w:rFonts w:asciiTheme="majorHAnsi" w:hAnsiTheme="majorHAnsi" w:cs="Dax"/>
          <w:b/>
          <w:bCs/>
        </w:rPr>
        <w:t xml:space="preserve">ACR </w:t>
      </w:r>
      <w:r w:rsidRPr="006E2639">
        <w:rPr>
          <w:rFonts w:asciiTheme="majorHAnsi" w:hAnsiTheme="majorHAnsi" w:cs="Dax"/>
        </w:rPr>
        <w:t xml:space="preserve">3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DV </w:t>
      </w:r>
      <w:r w:rsidRPr="006E2639">
        <w:rPr>
          <w:rFonts w:asciiTheme="majorHAnsi" w:hAnsiTheme="majorHAnsi" w:cs="Dax"/>
        </w:rPr>
        <w:t xml:space="preserve">14; </w:t>
      </w:r>
      <w:r w:rsidRPr="006E2639">
        <w:rPr>
          <w:rFonts w:asciiTheme="majorHAnsi" w:hAnsiTheme="majorHAnsi" w:cs="Dax"/>
          <w:b/>
          <w:bCs/>
        </w:rPr>
        <w:t xml:space="preserve">OM </w:t>
      </w:r>
      <w:r w:rsidRPr="006E2639">
        <w:rPr>
          <w:rFonts w:asciiTheme="majorHAnsi" w:hAnsiTheme="majorHAnsi" w:cs="Dax"/>
        </w:rPr>
        <w:t xml:space="preserve">+3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Tactics </w:t>
      </w:r>
      <w:r w:rsidRPr="006E2639">
        <w:rPr>
          <w:rFonts w:asciiTheme="majorHAnsi" w:hAnsiTheme="majorHAnsi" w:cs="Dax"/>
        </w:rPr>
        <w:t xml:space="preserve">standard, withdraw </w:t>
      </w:r>
      <w:r>
        <w:rPr>
          <w:rFonts w:asciiTheme="majorHAnsi" w:hAnsiTheme="majorHAnsi" w:cs="Dax"/>
        </w:rPr>
        <w:br/>
        <w:t xml:space="preserve">dirty fighters: </w:t>
      </w:r>
      <w:r>
        <w:rPr>
          <w:rFonts w:ascii="Verdana" w:hAnsi="Verdana"/>
          <w:color w:val="000000"/>
          <w:sz w:val="18"/>
          <w:szCs w:val="18"/>
        </w:rPr>
        <w:t>Your army uses trickery and unfair tactics to gain an advantage at the start of a battle. For one Melee phase this battle, its OM increases by 6.</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Resources </w:t>
      </w:r>
      <w:r w:rsidRPr="006E2639">
        <w:rPr>
          <w:rFonts w:asciiTheme="majorHAnsi" w:hAnsiTheme="majorHAnsi" w:cs="Dax"/>
        </w:rPr>
        <w:t xml:space="preserve">improved armor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Special </w:t>
      </w:r>
      <w:r w:rsidRPr="006E2639">
        <w:rPr>
          <w:rFonts w:asciiTheme="majorHAnsi" w:hAnsiTheme="majorHAnsi" w:cs="Dax"/>
        </w:rPr>
        <w:t xml:space="preserve">bravery +1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Speed </w:t>
      </w:r>
      <w:r w:rsidRPr="006E2639">
        <w:rPr>
          <w:rFonts w:asciiTheme="majorHAnsi" w:hAnsiTheme="majorHAnsi" w:cs="Dax"/>
        </w:rPr>
        <w:t xml:space="preserve">2; </w:t>
      </w:r>
      <w:r w:rsidRPr="006E2639">
        <w:rPr>
          <w:rFonts w:asciiTheme="majorHAnsi" w:hAnsiTheme="majorHAnsi" w:cs="Dax"/>
          <w:b/>
          <w:bCs/>
        </w:rPr>
        <w:t xml:space="preserve">Morale </w:t>
      </w:r>
      <w:r w:rsidRPr="006E2639">
        <w:rPr>
          <w:rFonts w:asciiTheme="majorHAnsi" w:hAnsiTheme="majorHAnsi" w:cs="Dax"/>
        </w:rPr>
        <w:t>+2</w:t>
      </w:r>
      <w:r>
        <w:rPr>
          <w:rFonts w:asciiTheme="majorHAnsi" w:hAnsiTheme="majorHAnsi" w:cs="Dax"/>
        </w:rPr>
        <w:t xml:space="preserve"> (+3 vs Fear and rout)</w:t>
      </w:r>
      <w:r w:rsidRPr="006E2639">
        <w:rPr>
          <w:rFonts w:asciiTheme="majorHAnsi" w:hAnsiTheme="majorHAnsi" w:cs="Dax"/>
        </w:rPr>
        <w:t xml:space="preserve">; </w:t>
      </w:r>
      <w:r w:rsidRPr="006E2639">
        <w:rPr>
          <w:rFonts w:asciiTheme="majorHAnsi" w:hAnsiTheme="majorHAnsi" w:cs="Dax"/>
          <w:b/>
          <w:bCs/>
        </w:rPr>
        <w:t xml:space="preserve">Consumption </w:t>
      </w:r>
      <w:r w:rsidRPr="006E2639">
        <w:rPr>
          <w:rFonts w:asciiTheme="majorHAnsi" w:hAnsiTheme="majorHAnsi" w:cs="Dax"/>
        </w:rPr>
        <w:t xml:space="preserve">3 </w:t>
      </w:r>
    </w:p>
    <w:p w:rsidR="006E2639" w:rsidRDefault="006E2639" w:rsidP="006E2639">
      <w:pPr>
        <w:pStyle w:val="Pa20"/>
        <w:spacing w:before="80"/>
        <w:ind w:left="60"/>
        <w:rPr>
          <w:rFonts w:asciiTheme="majorHAnsi" w:hAnsiTheme="majorHAnsi" w:cs="Dax"/>
          <w:b/>
          <w:bCs/>
          <w:sz w:val="28"/>
        </w:rPr>
      </w:pPr>
    </w:p>
    <w:p w:rsidR="006E2639" w:rsidRDefault="006E2639" w:rsidP="006E2639">
      <w:pPr>
        <w:pStyle w:val="Pa20"/>
        <w:spacing w:before="80"/>
        <w:ind w:left="60"/>
        <w:rPr>
          <w:rFonts w:asciiTheme="majorHAnsi" w:hAnsiTheme="majorHAnsi" w:cs="Dax"/>
          <w:b/>
          <w:bCs/>
          <w:sz w:val="28"/>
        </w:rPr>
      </w:pPr>
    </w:p>
    <w:p w:rsidR="006E2639" w:rsidRPr="006E2639" w:rsidRDefault="006E2639" w:rsidP="006E2639">
      <w:pPr>
        <w:pStyle w:val="Pa20"/>
        <w:spacing w:before="80"/>
        <w:ind w:left="60"/>
        <w:rPr>
          <w:rFonts w:asciiTheme="majorHAnsi" w:hAnsiTheme="majorHAnsi" w:cs="Dax"/>
          <w:sz w:val="28"/>
        </w:rPr>
      </w:pPr>
      <w:r w:rsidRPr="006E2639">
        <w:rPr>
          <w:rFonts w:asciiTheme="majorHAnsi" w:hAnsiTheme="majorHAnsi" w:cs="Dax"/>
          <w:b/>
          <w:bCs/>
          <w:sz w:val="28"/>
        </w:rPr>
        <w:t xml:space="preserve">TIEFLING GARRISON ARMY </w:t>
      </w:r>
    </w:p>
    <w:p w:rsidR="006E2639" w:rsidRPr="006E2639" w:rsidRDefault="006E2639" w:rsidP="006E2639">
      <w:pPr>
        <w:pStyle w:val="Pa19"/>
        <w:ind w:left="180"/>
        <w:rPr>
          <w:rFonts w:asciiTheme="majorHAnsi" w:hAnsiTheme="majorHAnsi" w:cs="Dax"/>
        </w:rPr>
      </w:pPr>
      <w:r w:rsidRPr="006E2639">
        <w:rPr>
          <w:rFonts w:asciiTheme="majorHAnsi" w:hAnsiTheme="majorHAnsi" w:cs="Dax"/>
        </w:rPr>
        <w:t xml:space="preserve">CE Large army of </w:t>
      </w:r>
      <w:proofErr w:type="spellStart"/>
      <w:r w:rsidRPr="006E2639">
        <w:rPr>
          <w:rFonts w:asciiTheme="majorHAnsi" w:hAnsiTheme="majorHAnsi" w:cs="Dax"/>
        </w:rPr>
        <w:t>tieflings</w:t>
      </w:r>
      <w:proofErr w:type="spellEnd"/>
      <w:r w:rsidRPr="006E2639">
        <w:rPr>
          <w:rFonts w:asciiTheme="majorHAnsi" w:hAnsiTheme="majorHAnsi" w:cs="Dax"/>
        </w:rPr>
        <w:t xml:space="preserve"> (rogue 3) </w:t>
      </w:r>
    </w:p>
    <w:p w:rsidR="006E2639" w:rsidRPr="006E2639" w:rsidRDefault="006E2639" w:rsidP="006E2639">
      <w:pPr>
        <w:pStyle w:val="Pa19"/>
        <w:ind w:left="180"/>
        <w:rPr>
          <w:rFonts w:asciiTheme="majorHAnsi" w:hAnsiTheme="majorHAnsi" w:cs="Dax"/>
        </w:rPr>
      </w:pPr>
      <w:proofErr w:type="spellStart"/>
      <w:proofErr w:type="gramStart"/>
      <w:r w:rsidRPr="006E2639">
        <w:rPr>
          <w:rFonts w:asciiTheme="majorHAnsi" w:hAnsiTheme="majorHAnsi" w:cs="Dax"/>
          <w:b/>
          <w:bCs/>
        </w:rPr>
        <w:t>hp</w:t>
      </w:r>
      <w:proofErr w:type="spellEnd"/>
      <w:proofErr w:type="gramEnd"/>
      <w:r w:rsidRPr="006E2639">
        <w:rPr>
          <w:rFonts w:asciiTheme="majorHAnsi" w:hAnsiTheme="majorHAnsi" w:cs="Dax"/>
          <w:b/>
          <w:bCs/>
        </w:rPr>
        <w:t xml:space="preserve"> </w:t>
      </w:r>
      <w:r w:rsidRPr="006E2639">
        <w:rPr>
          <w:rFonts w:asciiTheme="majorHAnsi" w:hAnsiTheme="majorHAnsi" w:cs="Dax"/>
        </w:rPr>
        <w:t xml:space="preserve">18; </w:t>
      </w:r>
      <w:r w:rsidRPr="006E2639">
        <w:rPr>
          <w:rFonts w:asciiTheme="majorHAnsi" w:hAnsiTheme="majorHAnsi" w:cs="Dax"/>
          <w:b/>
          <w:bCs/>
        </w:rPr>
        <w:t xml:space="preserve">ACR </w:t>
      </w:r>
      <w:r w:rsidRPr="006E2639">
        <w:rPr>
          <w:rFonts w:asciiTheme="majorHAnsi" w:hAnsiTheme="majorHAnsi" w:cs="Dax"/>
        </w:rPr>
        <w:t xml:space="preserve">4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DV </w:t>
      </w:r>
      <w:r w:rsidRPr="006E2639">
        <w:rPr>
          <w:rFonts w:asciiTheme="majorHAnsi" w:hAnsiTheme="majorHAnsi" w:cs="Dax"/>
        </w:rPr>
        <w:t xml:space="preserve">16; </w:t>
      </w:r>
      <w:r w:rsidRPr="006E2639">
        <w:rPr>
          <w:rFonts w:asciiTheme="majorHAnsi" w:hAnsiTheme="majorHAnsi" w:cs="Dax"/>
          <w:b/>
          <w:bCs/>
        </w:rPr>
        <w:t xml:space="preserve">OM </w:t>
      </w:r>
      <w:r w:rsidRPr="006E2639">
        <w:rPr>
          <w:rFonts w:asciiTheme="majorHAnsi" w:hAnsiTheme="majorHAnsi" w:cs="Dax"/>
        </w:rPr>
        <w:t xml:space="preserve">+6 ranged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Tactics </w:t>
      </w:r>
      <w:r w:rsidRPr="006E2639">
        <w:rPr>
          <w:rFonts w:asciiTheme="majorHAnsi" w:hAnsiTheme="majorHAnsi" w:cs="Dax"/>
        </w:rPr>
        <w:t xml:space="preserve">standard, withdraw </w:t>
      </w:r>
      <w:r>
        <w:rPr>
          <w:rFonts w:asciiTheme="majorHAnsi" w:hAnsiTheme="majorHAnsi" w:cs="Dax"/>
        </w:rPr>
        <w:br/>
        <w:t xml:space="preserve">false retreat: </w:t>
      </w:r>
      <w:r>
        <w:rPr>
          <w:rFonts w:ascii="Verdana" w:hAnsi="Verdana"/>
          <w:color w:val="000000"/>
          <w:sz w:val="18"/>
          <w:szCs w:val="18"/>
        </w:rPr>
        <w:t>Once per battle, your army can make a false retreat, luring a target enemy army deeper into your territory. On the phase your army makes a false retreat, it doesn't attempt an Offense check. On the phase after it uses this tactic, increase its OM and DV by 6 against the target army.</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Resources </w:t>
      </w:r>
      <w:r w:rsidRPr="006E2639">
        <w:rPr>
          <w:rFonts w:asciiTheme="majorHAnsi" w:hAnsiTheme="majorHAnsi" w:cs="Dax"/>
        </w:rPr>
        <w:t xml:space="preserve">ranged weapons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Special </w:t>
      </w:r>
      <w:proofErr w:type="spellStart"/>
      <w:r>
        <w:rPr>
          <w:rFonts w:asciiTheme="majorHAnsi" w:hAnsiTheme="majorHAnsi" w:cs="Dax"/>
        </w:rPr>
        <w:t>spellcasting</w:t>
      </w:r>
      <w:proofErr w:type="spellEnd"/>
      <w:r>
        <w:rPr>
          <w:rFonts w:asciiTheme="majorHAnsi" w:hAnsiTheme="majorHAnsi" w:cs="Dax"/>
        </w:rPr>
        <w:t>* (+2</w:t>
      </w:r>
      <w:proofErr w:type="gramStart"/>
      <w:r>
        <w:rPr>
          <w:rFonts w:asciiTheme="majorHAnsi" w:hAnsiTheme="majorHAnsi" w:cs="Dax"/>
        </w:rPr>
        <w:t>)</w:t>
      </w:r>
      <w:proofErr w:type="gramEnd"/>
      <w:r>
        <w:rPr>
          <w:rFonts w:asciiTheme="majorHAnsi" w:hAnsiTheme="majorHAnsi" w:cs="Dax"/>
          <w:b/>
          <w:bCs/>
        </w:rPr>
        <w:br/>
      </w:r>
      <w:proofErr w:type="spellStart"/>
      <w:r>
        <w:rPr>
          <w:rFonts w:asciiTheme="majorHAnsi" w:hAnsiTheme="majorHAnsi" w:cs="Dax"/>
        </w:rPr>
        <w:t>darkvision</w:t>
      </w:r>
      <w:proofErr w:type="spellEnd"/>
      <w:r>
        <w:rPr>
          <w:rFonts w:asciiTheme="majorHAnsi" w:hAnsiTheme="majorHAnsi" w:cs="Dax"/>
        </w:rPr>
        <w:t>: no penalties in dim or no light</w:t>
      </w:r>
      <w:r>
        <w:rPr>
          <w:rFonts w:asciiTheme="majorHAnsi" w:hAnsiTheme="majorHAnsi" w:cs="Dax"/>
        </w:rPr>
        <w:br/>
      </w:r>
      <w:r w:rsidRPr="006E2639">
        <w:rPr>
          <w:rFonts w:asciiTheme="majorHAnsi" w:hAnsiTheme="majorHAnsi" w:cs="Dax"/>
        </w:rPr>
        <w:t>sn</w:t>
      </w:r>
      <w:r>
        <w:rPr>
          <w:rFonts w:asciiTheme="majorHAnsi" w:hAnsiTheme="majorHAnsi" w:cs="Dax"/>
        </w:rPr>
        <w:t xml:space="preserve">eak attack: </w:t>
      </w:r>
      <w:r w:rsidRPr="006E2639">
        <w:rPr>
          <w:rFonts w:asciiTheme="majorHAnsi" w:hAnsiTheme="majorHAnsi" w:cs="Dax"/>
        </w:rPr>
        <w:t>The army increases its OM by 1 when making an ambush, when using the expert flankers tactic, or on the phase after using the false retreat tactic.</w:t>
      </w:r>
    </w:p>
    <w:p w:rsidR="006E2639" w:rsidRDefault="006E2639" w:rsidP="006E2639">
      <w:pPr>
        <w:pStyle w:val="Pa19"/>
        <w:ind w:left="180"/>
        <w:rPr>
          <w:rFonts w:asciiTheme="majorHAnsi" w:hAnsiTheme="majorHAnsi" w:cs="Dax"/>
          <w:b/>
          <w:bCs/>
        </w:rPr>
      </w:pPr>
      <w:r w:rsidRPr="006E2639">
        <w:rPr>
          <w:rFonts w:asciiTheme="majorHAnsi" w:hAnsiTheme="majorHAnsi" w:cs="Dax"/>
          <w:b/>
          <w:bCs/>
        </w:rPr>
        <w:t xml:space="preserve">Speed </w:t>
      </w:r>
      <w:r w:rsidRPr="006E2639">
        <w:rPr>
          <w:rFonts w:asciiTheme="majorHAnsi" w:hAnsiTheme="majorHAnsi" w:cs="Dax"/>
        </w:rPr>
        <w:t xml:space="preserve">2; </w:t>
      </w:r>
      <w:r w:rsidRPr="006E2639">
        <w:rPr>
          <w:rFonts w:asciiTheme="majorHAnsi" w:hAnsiTheme="majorHAnsi" w:cs="Dax"/>
          <w:b/>
          <w:bCs/>
        </w:rPr>
        <w:t xml:space="preserve">Morale </w:t>
      </w:r>
      <w:r w:rsidRPr="006E2639">
        <w:rPr>
          <w:rFonts w:asciiTheme="majorHAnsi" w:hAnsiTheme="majorHAnsi" w:cs="Dax"/>
        </w:rPr>
        <w:t xml:space="preserve">+2; </w:t>
      </w:r>
      <w:r w:rsidRPr="006E2639">
        <w:rPr>
          <w:rFonts w:asciiTheme="majorHAnsi" w:hAnsiTheme="majorHAnsi" w:cs="Dax"/>
          <w:b/>
          <w:bCs/>
        </w:rPr>
        <w:t>Consumption</w:t>
      </w:r>
      <w:r>
        <w:rPr>
          <w:rFonts w:asciiTheme="majorHAnsi" w:hAnsiTheme="majorHAnsi" w:cs="Dax"/>
          <w:b/>
          <w:bCs/>
        </w:rPr>
        <w:t xml:space="preserve"> </w:t>
      </w:r>
      <w:r w:rsidRPr="006E2639">
        <w:rPr>
          <w:rFonts w:asciiTheme="majorHAnsi" w:hAnsiTheme="majorHAnsi" w:cs="Dax"/>
          <w:bCs/>
        </w:rPr>
        <w:t>4</w:t>
      </w:r>
    </w:p>
    <w:p w:rsidR="006E2639" w:rsidRDefault="006E2639" w:rsidP="006E2639">
      <w:pPr>
        <w:pStyle w:val="Default"/>
      </w:pPr>
    </w:p>
    <w:p w:rsidR="006E2639" w:rsidRDefault="006E2639">
      <w:pPr>
        <w:rPr>
          <w:rFonts w:ascii="Calibri" w:hAnsi="Calibri"/>
          <w:b/>
          <w:bCs/>
          <w:sz w:val="24"/>
          <w:szCs w:val="17"/>
        </w:rPr>
      </w:pPr>
      <w:r>
        <w:rPr>
          <w:rFonts w:ascii="Calibri" w:hAnsi="Calibri"/>
          <w:b/>
          <w:bCs/>
          <w:szCs w:val="17"/>
        </w:rPr>
        <w:br w:type="page"/>
      </w:r>
    </w:p>
    <w:p w:rsidR="006E2639" w:rsidRPr="006E2639" w:rsidRDefault="006E2639" w:rsidP="006E2639">
      <w:pPr>
        <w:pStyle w:val="Pa20"/>
        <w:spacing w:before="80"/>
        <w:rPr>
          <w:rFonts w:asciiTheme="majorHAnsi" w:hAnsiTheme="majorHAnsi"/>
          <w:sz w:val="28"/>
        </w:rPr>
      </w:pPr>
      <w:r w:rsidRPr="006E2639">
        <w:rPr>
          <w:rFonts w:asciiTheme="majorHAnsi" w:hAnsiTheme="majorHAnsi"/>
          <w:b/>
          <w:bCs/>
          <w:sz w:val="28"/>
        </w:rPr>
        <w:lastRenderedPageBreak/>
        <w:t xml:space="preserve">CULTIST ARMY (6) </w:t>
      </w:r>
    </w:p>
    <w:p w:rsidR="006E2639" w:rsidRPr="006E2639" w:rsidRDefault="006E2639" w:rsidP="006E2639">
      <w:pPr>
        <w:pStyle w:val="Default"/>
        <w:rPr>
          <w:rFonts w:asciiTheme="majorHAnsi" w:hAnsiTheme="majorHAnsi"/>
        </w:rPr>
      </w:pPr>
      <w:r w:rsidRPr="006E2639">
        <w:rPr>
          <w:rFonts w:asciiTheme="majorHAnsi" w:hAnsiTheme="majorHAnsi"/>
        </w:rPr>
        <w:t>CE Large army of humans (fighter 2)</w:t>
      </w:r>
    </w:p>
    <w:p w:rsidR="006E2639" w:rsidRPr="006E2639" w:rsidRDefault="006E2639" w:rsidP="006E2639">
      <w:pPr>
        <w:pStyle w:val="Pa19"/>
        <w:ind w:left="180"/>
        <w:rPr>
          <w:rFonts w:asciiTheme="majorHAnsi" w:hAnsiTheme="majorHAnsi" w:cs="Dax"/>
        </w:rPr>
      </w:pPr>
      <w:proofErr w:type="spellStart"/>
      <w:proofErr w:type="gramStart"/>
      <w:r w:rsidRPr="006E2639">
        <w:rPr>
          <w:rFonts w:asciiTheme="majorHAnsi" w:hAnsiTheme="majorHAnsi"/>
          <w:b/>
          <w:bCs/>
        </w:rPr>
        <w:t>hp</w:t>
      </w:r>
      <w:proofErr w:type="spellEnd"/>
      <w:proofErr w:type="gramEnd"/>
      <w:r w:rsidRPr="006E2639">
        <w:rPr>
          <w:rFonts w:asciiTheme="majorHAnsi" w:hAnsiTheme="majorHAnsi"/>
          <w:b/>
          <w:bCs/>
        </w:rPr>
        <w:t xml:space="preserve"> </w:t>
      </w:r>
      <w:r w:rsidRPr="006E2639">
        <w:rPr>
          <w:rFonts w:asciiTheme="majorHAnsi" w:hAnsiTheme="majorHAnsi" w:cs="Dax"/>
        </w:rPr>
        <w:t xml:space="preserve">16; </w:t>
      </w:r>
      <w:r w:rsidRPr="006E2639">
        <w:rPr>
          <w:rFonts w:asciiTheme="majorHAnsi" w:hAnsiTheme="majorHAnsi" w:cs="Dax"/>
          <w:b/>
          <w:bCs/>
        </w:rPr>
        <w:t xml:space="preserve">ACR </w:t>
      </w:r>
      <w:r w:rsidRPr="006E2639">
        <w:rPr>
          <w:rFonts w:asciiTheme="majorHAnsi" w:hAnsiTheme="majorHAnsi" w:cs="Dax"/>
        </w:rPr>
        <w:t xml:space="preserve">3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DV </w:t>
      </w:r>
      <w:r w:rsidRPr="006E2639">
        <w:rPr>
          <w:rFonts w:asciiTheme="majorHAnsi" w:hAnsiTheme="majorHAnsi" w:cs="Dax"/>
        </w:rPr>
        <w:t xml:space="preserve">14; </w:t>
      </w:r>
      <w:r w:rsidRPr="006E2639">
        <w:rPr>
          <w:rFonts w:asciiTheme="majorHAnsi" w:hAnsiTheme="majorHAnsi" w:cs="Dax"/>
          <w:b/>
          <w:bCs/>
        </w:rPr>
        <w:t xml:space="preserve">OM </w:t>
      </w:r>
      <w:r w:rsidRPr="006E2639">
        <w:rPr>
          <w:rFonts w:asciiTheme="majorHAnsi" w:hAnsiTheme="majorHAnsi" w:cs="Dax"/>
        </w:rPr>
        <w:t xml:space="preserve">+3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Tactics </w:t>
      </w:r>
      <w:r w:rsidRPr="006E2639">
        <w:rPr>
          <w:rFonts w:asciiTheme="majorHAnsi" w:hAnsiTheme="majorHAnsi" w:cs="Dax"/>
        </w:rPr>
        <w:t xml:space="preserve">standard, withdraw </w:t>
      </w:r>
      <w:r>
        <w:rPr>
          <w:rFonts w:asciiTheme="majorHAnsi" w:hAnsiTheme="majorHAnsi" w:cs="Dax"/>
        </w:rPr>
        <w:br/>
        <w:t xml:space="preserve">dirty fighters: </w:t>
      </w:r>
      <w:r>
        <w:rPr>
          <w:rFonts w:ascii="Verdana" w:hAnsi="Verdana"/>
          <w:color w:val="000000"/>
          <w:sz w:val="18"/>
          <w:szCs w:val="18"/>
        </w:rPr>
        <w:t>Your army uses trickery and unfair tactics to gain an advantage at the start of a battle. For one Melee phase this battle, its OM increases by 6.</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Resources </w:t>
      </w:r>
      <w:r w:rsidRPr="006E2639">
        <w:rPr>
          <w:rFonts w:asciiTheme="majorHAnsi" w:hAnsiTheme="majorHAnsi" w:cs="Dax"/>
        </w:rPr>
        <w:t xml:space="preserve">improved armor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Special </w:t>
      </w:r>
      <w:r w:rsidRPr="006E2639">
        <w:rPr>
          <w:rFonts w:asciiTheme="majorHAnsi" w:hAnsiTheme="majorHAnsi" w:cs="Dax"/>
        </w:rPr>
        <w:t xml:space="preserve">bravery +1 </w:t>
      </w:r>
    </w:p>
    <w:p w:rsidR="006E2639" w:rsidRPr="006E2639" w:rsidRDefault="006E2639" w:rsidP="006E2639">
      <w:pPr>
        <w:pStyle w:val="Pa19"/>
        <w:ind w:left="180"/>
        <w:rPr>
          <w:rFonts w:asciiTheme="majorHAnsi" w:hAnsiTheme="majorHAnsi" w:cs="Dax"/>
        </w:rPr>
      </w:pPr>
      <w:r w:rsidRPr="006E2639">
        <w:rPr>
          <w:rFonts w:asciiTheme="majorHAnsi" w:hAnsiTheme="majorHAnsi" w:cs="Dax"/>
          <w:b/>
          <w:bCs/>
        </w:rPr>
        <w:t xml:space="preserve">Speed </w:t>
      </w:r>
      <w:r w:rsidRPr="006E2639">
        <w:rPr>
          <w:rFonts w:asciiTheme="majorHAnsi" w:hAnsiTheme="majorHAnsi" w:cs="Dax"/>
        </w:rPr>
        <w:t xml:space="preserve">2; </w:t>
      </w:r>
      <w:r w:rsidRPr="006E2639">
        <w:rPr>
          <w:rFonts w:asciiTheme="majorHAnsi" w:hAnsiTheme="majorHAnsi" w:cs="Dax"/>
          <w:b/>
          <w:bCs/>
        </w:rPr>
        <w:t xml:space="preserve">Morale </w:t>
      </w:r>
      <w:r w:rsidRPr="006E2639">
        <w:rPr>
          <w:rFonts w:asciiTheme="majorHAnsi" w:hAnsiTheme="majorHAnsi" w:cs="Dax"/>
        </w:rPr>
        <w:t>+2</w:t>
      </w:r>
      <w:r>
        <w:rPr>
          <w:rFonts w:asciiTheme="majorHAnsi" w:hAnsiTheme="majorHAnsi" w:cs="Dax"/>
        </w:rPr>
        <w:t xml:space="preserve"> (+3 vs Fear and rout)</w:t>
      </w:r>
      <w:r w:rsidRPr="006E2639">
        <w:rPr>
          <w:rFonts w:asciiTheme="majorHAnsi" w:hAnsiTheme="majorHAnsi" w:cs="Dax"/>
        </w:rPr>
        <w:t xml:space="preserve">; </w:t>
      </w:r>
      <w:r w:rsidRPr="006E2639">
        <w:rPr>
          <w:rFonts w:asciiTheme="majorHAnsi" w:hAnsiTheme="majorHAnsi" w:cs="Dax"/>
          <w:b/>
          <w:bCs/>
        </w:rPr>
        <w:t xml:space="preserve">Consumption </w:t>
      </w:r>
      <w:r w:rsidRPr="006E2639">
        <w:rPr>
          <w:rFonts w:asciiTheme="majorHAnsi" w:hAnsiTheme="majorHAnsi" w:cs="Dax"/>
        </w:rPr>
        <w:t xml:space="preserve">3 </w:t>
      </w:r>
    </w:p>
    <w:p w:rsidR="006E2639" w:rsidRDefault="006E2639" w:rsidP="006E2639">
      <w:pPr>
        <w:pStyle w:val="Pa20"/>
        <w:spacing w:before="80"/>
        <w:ind w:left="60"/>
        <w:rPr>
          <w:rFonts w:ascii="Calibri" w:hAnsi="Calibri"/>
          <w:b/>
          <w:bCs/>
          <w:szCs w:val="17"/>
        </w:rPr>
      </w:pPr>
    </w:p>
    <w:p w:rsidR="006E2639" w:rsidRPr="006E2639" w:rsidRDefault="006E2639" w:rsidP="006E2639">
      <w:pPr>
        <w:pStyle w:val="Pa20"/>
        <w:spacing w:before="80"/>
        <w:ind w:left="60"/>
        <w:rPr>
          <w:rFonts w:ascii="Calibri" w:hAnsi="Calibri"/>
          <w:szCs w:val="17"/>
        </w:rPr>
      </w:pPr>
      <w:r w:rsidRPr="006E2639">
        <w:rPr>
          <w:rFonts w:ascii="Calibri" w:hAnsi="Calibri"/>
          <w:b/>
          <w:bCs/>
          <w:szCs w:val="17"/>
        </w:rPr>
        <w:t xml:space="preserve">DRETCH ARMY (4) </w:t>
      </w:r>
    </w:p>
    <w:p w:rsidR="006E2639" w:rsidRPr="006E2639" w:rsidRDefault="006E2639" w:rsidP="006E2639">
      <w:pPr>
        <w:pStyle w:val="Pa19"/>
        <w:ind w:left="180" w:hanging="180"/>
        <w:rPr>
          <w:rFonts w:ascii="Calibri" w:hAnsi="Calibri" w:cs="Dax"/>
          <w:szCs w:val="16"/>
        </w:rPr>
      </w:pPr>
      <w:r w:rsidRPr="006E2639">
        <w:rPr>
          <w:rFonts w:ascii="Calibri" w:hAnsi="Calibri" w:cs="Dax"/>
          <w:szCs w:val="16"/>
        </w:rPr>
        <w:t xml:space="preserve">CE Large army of </w:t>
      </w:r>
      <w:proofErr w:type="spellStart"/>
      <w:r w:rsidRPr="006E2639">
        <w:rPr>
          <w:rFonts w:ascii="Calibri" w:hAnsi="Calibri" w:cs="Dax"/>
          <w:szCs w:val="16"/>
        </w:rPr>
        <w:t>dretches</w:t>
      </w:r>
      <w:proofErr w:type="spellEnd"/>
      <w:r w:rsidRPr="006E2639">
        <w:rPr>
          <w:rFonts w:ascii="Calibri" w:hAnsi="Calibri" w:cs="Dax"/>
          <w:szCs w:val="16"/>
        </w:rPr>
        <w:t xml:space="preserve"> </w:t>
      </w:r>
    </w:p>
    <w:p w:rsidR="006E2639" w:rsidRPr="006E2639" w:rsidRDefault="006E2639" w:rsidP="006E2639">
      <w:pPr>
        <w:pStyle w:val="Pa19"/>
        <w:ind w:left="180" w:hanging="180"/>
        <w:rPr>
          <w:rFonts w:ascii="Calibri" w:hAnsi="Calibri" w:cs="Dax"/>
          <w:szCs w:val="16"/>
        </w:rPr>
      </w:pPr>
      <w:proofErr w:type="spellStart"/>
      <w:proofErr w:type="gramStart"/>
      <w:r w:rsidRPr="006E2639">
        <w:rPr>
          <w:rFonts w:ascii="Calibri" w:hAnsi="Calibri" w:cs="Dax"/>
          <w:b/>
          <w:bCs/>
          <w:szCs w:val="16"/>
        </w:rPr>
        <w:t>hp</w:t>
      </w:r>
      <w:proofErr w:type="spellEnd"/>
      <w:proofErr w:type="gramEnd"/>
      <w:r w:rsidRPr="006E2639">
        <w:rPr>
          <w:rFonts w:ascii="Calibri" w:hAnsi="Calibri" w:cs="Dax"/>
          <w:b/>
          <w:bCs/>
          <w:szCs w:val="16"/>
        </w:rPr>
        <w:t xml:space="preserve"> </w:t>
      </w:r>
      <w:r w:rsidRPr="006E2639">
        <w:rPr>
          <w:rFonts w:ascii="Calibri" w:hAnsi="Calibri" w:cs="Dax"/>
          <w:szCs w:val="16"/>
        </w:rPr>
        <w:t xml:space="preserve">22; </w:t>
      </w:r>
      <w:r w:rsidRPr="006E2639">
        <w:rPr>
          <w:rFonts w:ascii="Calibri" w:hAnsi="Calibri" w:cs="Dax"/>
          <w:b/>
          <w:bCs/>
          <w:szCs w:val="16"/>
        </w:rPr>
        <w:t xml:space="preserve">ACR </w:t>
      </w:r>
      <w:r w:rsidRPr="006E2639">
        <w:rPr>
          <w:rFonts w:ascii="Calibri" w:hAnsi="Calibri" w:cs="Dax"/>
          <w:szCs w:val="16"/>
        </w:rPr>
        <w:t xml:space="preserve">4 </w:t>
      </w:r>
    </w:p>
    <w:p w:rsidR="006E2639" w:rsidRPr="006E2639" w:rsidRDefault="006E2639" w:rsidP="006E2639">
      <w:pPr>
        <w:pStyle w:val="Pa19"/>
        <w:ind w:left="180" w:hanging="180"/>
        <w:rPr>
          <w:rFonts w:ascii="Calibri" w:hAnsi="Calibri" w:cs="Dax"/>
          <w:szCs w:val="16"/>
        </w:rPr>
      </w:pPr>
      <w:r w:rsidRPr="006E2639">
        <w:rPr>
          <w:rFonts w:ascii="Calibri" w:hAnsi="Calibri" w:cs="Dax"/>
          <w:b/>
          <w:bCs/>
          <w:szCs w:val="16"/>
        </w:rPr>
        <w:t xml:space="preserve">DV </w:t>
      </w:r>
      <w:r w:rsidRPr="006E2639">
        <w:rPr>
          <w:rFonts w:ascii="Calibri" w:hAnsi="Calibri" w:cs="Dax"/>
          <w:szCs w:val="16"/>
        </w:rPr>
        <w:t xml:space="preserve">17; </w:t>
      </w:r>
      <w:r w:rsidRPr="006E2639">
        <w:rPr>
          <w:rFonts w:ascii="Calibri" w:hAnsi="Calibri" w:cs="Dax"/>
          <w:b/>
          <w:bCs/>
          <w:szCs w:val="16"/>
        </w:rPr>
        <w:t xml:space="preserve">OM </w:t>
      </w:r>
      <w:r w:rsidRPr="006E2639">
        <w:rPr>
          <w:rFonts w:ascii="Calibri" w:hAnsi="Calibri" w:cs="Dax"/>
          <w:szCs w:val="16"/>
        </w:rPr>
        <w:t xml:space="preserve">+7 ranged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Tactics </w:t>
      </w:r>
      <w:r w:rsidRPr="006E2639">
        <w:rPr>
          <w:rFonts w:ascii="Calibri" w:hAnsi="Calibri" w:cs="Dax"/>
          <w:szCs w:val="16"/>
        </w:rPr>
        <w:t xml:space="preserve">standard, withdraw </w:t>
      </w:r>
      <w:r>
        <w:rPr>
          <w:rFonts w:ascii="Calibri" w:hAnsi="Calibri" w:cs="Dax"/>
          <w:szCs w:val="16"/>
        </w:rPr>
        <w:br/>
        <w:t xml:space="preserve">relentless brutality: </w:t>
      </w:r>
      <w:r w:rsidRPr="006E2639">
        <w:rPr>
          <w:rFonts w:ascii="Calibri" w:hAnsi="Calibri" w:cs="Dax"/>
          <w:szCs w:val="16"/>
        </w:rPr>
        <w:t>Your army throws caution to the wind and attacks with savage and gory vigor. Increase its OM by 4, and decrease its DV by 4</w:t>
      </w:r>
    </w:p>
    <w:p w:rsidR="006E2639" w:rsidRPr="006E2639" w:rsidRDefault="006E2639" w:rsidP="006E2639">
      <w:pPr>
        <w:pStyle w:val="Pa19"/>
        <w:ind w:left="180"/>
        <w:rPr>
          <w:rFonts w:ascii="Calibri" w:hAnsi="Calibri" w:cs="Dax"/>
          <w:szCs w:val="16"/>
        </w:rPr>
      </w:pPr>
      <w:r w:rsidRPr="006E2639">
        <w:rPr>
          <w:rFonts w:ascii="Calibri" w:hAnsi="Calibri"/>
          <w:b/>
          <w:bCs/>
          <w:szCs w:val="16"/>
        </w:rPr>
        <w:t xml:space="preserve">Special </w:t>
      </w:r>
      <w:proofErr w:type="spellStart"/>
      <w:r w:rsidRPr="006E2639">
        <w:rPr>
          <w:rFonts w:ascii="Calibri" w:hAnsi="Calibri" w:cs="Dax"/>
          <w:szCs w:val="16"/>
        </w:rPr>
        <w:t>spellcasting</w:t>
      </w:r>
      <w:proofErr w:type="spellEnd"/>
      <w:r w:rsidRPr="006E2639">
        <w:rPr>
          <w:rFonts w:ascii="Calibri" w:hAnsi="Calibri" w:cs="Dax"/>
          <w:szCs w:val="16"/>
        </w:rPr>
        <w:t xml:space="preserve">* (+3, poison) </w:t>
      </w:r>
    </w:p>
    <w:p w:rsidR="006E2639" w:rsidRDefault="006E2639" w:rsidP="006E2639">
      <w:pPr>
        <w:pStyle w:val="Pa19"/>
        <w:ind w:left="180"/>
        <w:rPr>
          <w:rFonts w:ascii="Calibri" w:hAnsi="Calibri" w:cs="Dax"/>
          <w:szCs w:val="16"/>
        </w:rPr>
      </w:pPr>
      <w:proofErr w:type="spellStart"/>
      <w:proofErr w:type="gramStart"/>
      <w:r>
        <w:rPr>
          <w:rFonts w:ascii="Calibri" w:hAnsi="Calibri" w:cs="Dax"/>
          <w:szCs w:val="16"/>
        </w:rPr>
        <w:t>darkvision</w:t>
      </w:r>
      <w:proofErr w:type="spellEnd"/>
      <w:proofErr w:type="gramEnd"/>
      <w:r>
        <w:rPr>
          <w:rFonts w:ascii="Calibri" w:hAnsi="Calibri" w:cs="Dax"/>
          <w:szCs w:val="16"/>
        </w:rPr>
        <w:t>,: no penalties for low or no light</w:t>
      </w:r>
      <w:r>
        <w:rPr>
          <w:rFonts w:ascii="Calibri" w:hAnsi="Calibri" w:cs="Dax"/>
          <w:szCs w:val="16"/>
        </w:rPr>
        <w:br/>
      </w:r>
      <w:proofErr w:type="spellStart"/>
      <w:r w:rsidRPr="006E2639">
        <w:rPr>
          <w:rFonts w:ascii="Calibri" w:hAnsi="Calibri" w:cs="Dax"/>
          <w:szCs w:val="16"/>
        </w:rPr>
        <w:t>extraplan</w:t>
      </w:r>
      <w:r>
        <w:rPr>
          <w:rFonts w:ascii="Calibri" w:hAnsi="Calibri" w:cs="Dax"/>
          <w:szCs w:val="16"/>
        </w:rPr>
        <w:t>ar</w:t>
      </w:r>
      <w:proofErr w:type="spellEnd"/>
      <w:r>
        <w:rPr>
          <w:rFonts w:ascii="Calibri" w:hAnsi="Calibri" w:cs="Dax"/>
          <w:szCs w:val="16"/>
        </w:rPr>
        <w:t xml:space="preserve"> (demon): counts as Demons for special abilities</w:t>
      </w:r>
      <w:r>
        <w:rPr>
          <w:rFonts w:ascii="Calibri" w:hAnsi="Calibri" w:cs="Dax"/>
          <w:szCs w:val="16"/>
        </w:rPr>
        <w:br/>
      </w:r>
      <w:r w:rsidRPr="006E2639">
        <w:rPr>
          <w:rFonts w:ascii="Calibri" w:hAnsi="Calibri" w:cs="Dax"/>
          <w:b/>
          <w:bCs/>
          <w:szCs w:val="16"/>
        </w:rPr>
        <w:t xml:space="preserve">Speed </w:t>
      </w:r>
      <w:r w:rsidRPr="006E2639">
        <w:rPr>
          <w:rFonts w:ascii="Calibri" w:hAnsi="Calibri" w:cs="Dax"/>
          <w:szCs w:val="16"/>
        </w:rPr>
        <w:t xml:space="preserve">1; </w:t>
      </w:r>
      <w:r w:rsidRPr="006E2639">
        <w:rPr>
          <w:rFonts w:ascii="Calibri" w:hAnsi="Calibri" w:cs="Dax"/>
          <w:b/>
          <w:bCs/>
          <w:szCs w:val="16"/>
        </w:rPr>
        <w:t xml:space="preserve">Morale </w:t>
      </w:r>
      <w:r w:rsidRPr="006E2639">
        <w:rPr>
          <w:rFonts w:ascii="Calibri" w:hAnsi="Calibri" w:cs="Dax"/>
          <w:szCs w:val="16"/>
        </w:rPr>
        <w:t xml:space="preserve">+5; </w:t>
      </w:r>
      <w:r w:rsidRPr="006E2639">
        <w:rPr>
          <w:rFonts w:ascii="Calibri" w:hAnsi="Calibri" w:cs="Dax"/>
          <w:b/>
          <w:bCs/>
          <w:szCs w:val="16"/>
        </w:rPr>
        <w:t xml:space="preserve">Consumption </w:t>
      </w:r>
      <w:r w:rsidRPr="006E2639">
        <w:rPr>
          <w:rFonts w:ascii="Calibri" w:hAnsi="Calibri" w:cs="Dax"/>
          <w:szCs w:val="16"/>
        </w:rPr>
        <w:t xml:space="preserve">2 </w:t>
      </w:r>
    </w:p>
    <w:p w:rsidR="006E2639" w:rsidRPr="006E2639" w:rsidRDefault="006E2639" w:rsidP="006E2639">
      <w:pPr>
        <w:pStyle w:val="Default"/>
      </w:pPr>
    </w:p>
    <w:p w:rsidR="006E2639" w:rsidRPr="006E2639" w:rsidRDefault="006E2639" w:rsidP="006E2639">
      <w:pPr>
        <w:pStyle w:val="Pa20"/>
        <w:spacing w:before="80"/>
        <w:ind w:left="60"/>
        <w:rPr>
          <w:rFonts w:ascii="Calibri" w:hAnsi="Calibri" w:cs="Dax"/>
          <w:szCs w:val="17"/>
        </w:rPr>
      </w:pPr>
      <w:r w:rsidRPr="006E2639">
        <w:rPr>
          <w:rFonts w:ascii="Calibri" w:hAnsi="Calibri" w:cs="Dax"/>
          <w:b/>
          <w:bCs/>
          <w:szCs w:val="17"/>
        </w:rPr>
        <w:t xml:space="preserve">HOWLER CAVALRY ARMY </w:t>
      </w:r>
    </w:p>
    <w:p w:rsidR="006E2639" w:rsidRPr="006E2639" w:rsidRDefault="006E2639" w:rsidP="006E2639">
      <w:pPr>
        <w:pStyle w:val="Pa19"/>
        <w:ind w:left="180"/>
        <w:rPr>
          <w:rFonts w:ascii="Calibri" w:hAnsi="Calibri" w:cs="Dax"/>
          <w:szCs w:val="16"/>
        </w:rPr>
      </w:pPr>
      <w:r w:rsidRPr="006E2639">
        <w:rPr>
          <w:rFonts w:ascii="Calibri" w:hAnsi="Calibri" w:cs="Dax"/>
          <w:szCs w:val="16"/>
        </w:rPr>
        <w:t xml:space="preserve">CE Large army of </w:t>
      </w:r>
      <w:proofErr w:type="spellStart"/>
      <w:r w:rsidRPr="006E2639">
        <w:rPr>
          <w:rFonts w:ascii="Calibri" w:hAnsi="Calibri" w:cs="Dax"/>
          <w:szCs w:val="16"/>
        </w:rPr>
        <w:t>tieflings</w:t>
      </w:r>
      <w:proofErr w:type="spellEnd"/>
      <w:r w:rsidRPr="006E2639">
        <w:rPr>
          <w:rFonts w:ascii="Calibri" w:hAnsi="Calibri" w:cs="Dax"/>
          <w:szCs w:val="16"/>
        </w:rPr>
        <w:t xml:space="preserve"> and howlers (</w:t>
      </w:r>
      <w:proofErr w:type="spellStart"/>
      <w:r w:rsidRPr="006E2639">
        <w:rPr>
          <w:rFonts w:ascii="Calibri" w:hAnsi="Calibri" w:cs="Dax"/>
          <w:szCs w:val="16"/>
        </w:rPr>
        <w:t>antipaladin</w:t>
      </w:r>
      <w:proofErr w:type="spellEnd"/>
      <w:r w:rsidRPr="006E2639">
        <w:rPr>
          <w:rFonts w:ascii="Calibri" w:hAnsi="Calibri" w:cs="Dax"/>
          <w:szCs w:val="16"/>
        </w:rPr>
        <w:t xml:space="preserve"> 2) </w:t>
      </w:r>
    </w:p>
    <w:p w:rsidR="006E2639" w:rsidRPr="006E2639" w:rsidRDefault="006E2639" w:rsidP="006E2639">
      <w:pPr>
        <w:pStyle w:val="Pa19"/>
        <w:ind w:left="180"/>
        <w:rPr>
          <w:rFonts w:ascii="Calibri" w:hAnsi="Calibri" w:cs="Dax"/>
          <w:szCs w:val="16"/>
        </w:rPr>
      </w:pPr>
      <w:proofErr w:type="spellStart"/>
      <w:proofErr w:type="gramStart"/>
      <w:r w:rsidRPr="006E2639">
        <w:rPr>
          <w:rFonts w:ascii="Calibri" w:hAnsi="Calibri" w:cs="Dax"/>
          <w:b/>
          <w:bCs/>
          <w:szCs w:val="16"/>
        </w:rPr>
        <w:t>hp</w:t>
      </w:r>
      <w:proofErr w:type="spellEnd"/>
      <w:proofErr w:type="gramEnd"/>
      <w:r w:rsidRPr="006E2639">
        <w:rPr>
          <w:rFonts w:ascii="Calibri" w:hAnsi="Calibri" w:cs="Dax"/>
          <w:b/>
          <w:bCs/>
          <w:szCs w:val="16"/>
        </w:rPr>
        <w:t xml:space="preserve"> </w:t>
      </w:r>
      <w:r w:rsidRPr="006E2639">
        <w:rPr>
          <w:rFonts w:ascii="Calibri" w:hAnsi="Calibri" w:cs="Dax"/>
          <w:szCs w:val="16"/>
        </w:rPr>
        <w:t xml:space="preserve">27; </w:t>
      </w:r>
      <w:r w:rsidRPr="006E2639">
        <w:rPr>
          <w:rFonts w:ascii="Calibri" w:hAnsi="Calibri" w:cs="Dax"/>
          <w:b/>
          <w:bCs/>
          <w:szCs w:val="16"/>
        </w:rPr>
        <w:t xml:space="preserve">ACR </w:t>
      </w:r>
      <w:r w:rsidRPr="006E2639">
        <w:rPr>
          <w:rFonts w:ascii="Calibri" w:hAnsi="Calibri" w:cs="Dax"/>
          <w:szCs w:val="16"/>
        </w:rPr>
        <w:t xml:space="preserve">5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DV </w:t>
      </w:r>
      <w:r w:rsidRPr="006E2639">
        <w:rPr>
          <w:rFonts w:ascii="Calibri" w:hAnsi="Calibri" w:cs="Dax"/>
          <w:szCs w:val="16"/>
        </w:rPr>
        <w:t xml:space="preserve">17; </w:t>
      </w:r>
      <w:r w:rsidRPr="006E2639">
        <w:rPr>
          <w:rFonts w:ascii="Calibri" w:hAnsi="Calibri" w:cs="Dax"/>
          <w:b/>
          <w:bCs/>
          <w:szCs w:val="16"/>
        </w:rPr>
        <w:t xml:space="preserve">OM </w:t>
      </w:r>
      <w:r w:rsidRPr="006E2639">
        <w:rPr>
          <w:rFonts w:ascii="Calibri" w:hAnsi="Calibri" w:cs="Dax"/>
          <w:szCs w:val="16"/>
        </w:rPr>
        <w:t xml:space="preserve">+7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Tactics </w:t>
      </w:r>
      <w:r w:rsidRPr="006E2639">
        <w:rPr>
          <w:rFonts w:ascii="Calibri" w:hAnsi="Calibri" w:cs="Dax"/>
          <w:szCs w:val="16"/>
        </w:rPr>
        <w:t xml:space="preserve">standard, withdraw </w:t>
      </w:r>
      <w:r>
        <w:rPr>
          <w:rFonts w:ascii="Calibri" w:hAnsi="Calibri" w:cs="Dax"/>
          <w:szCs w:val="16"/>
        </w:rPr>
        <w:br/>
        <w:t>cavalry experts: +2 OM against armies that aren’t mounted</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Resources </w:t>
      </w:r>
      <w:r w:rsidRPr="006E2639">
        <w:rPr>
          <w:rFonts w:ascii="Calibri" w:hAnsi="Calibri" w:cs="Dax"/>
          <w:szCs w:val="16"/>
        </w:rPr>
        <w:t xml:space="preserve">mounts*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Special </w:t>
      </w:r>
      <w:r>
        <w:rPr>
          <w:rFonts w:ascii="Calibri" w:hAnsi="Calibri" w:cs="Dax"/>
          <w:b/>
          <w:bCs/>
          <w:szCs w:val="16"/>
        </w:rPr>
        <w:br/>
      </w:r>
      <w:r>
        <w:rPr>
          <w:rFonts w:ascii="Calibri" w:hAnsi="Calibri" w:cs="Dax"/>
          <w:szCs w:val="16"/>
        </w:rPr>
        <w:t xml:space="preserve">bleed: </w:t>
      </w:r>
      <w:r w:rsidRPr="006E2639">
        <w:rPr>
          <w:rFonts w:ascii="Calibri" w:hAnsi="Calibri" w:cs="Dax"/>
          <w:szCs w:val="16"/>
        </w:rPr>
        <w:t>When this army deals damage in melee, the target army takes an automatic 1d6 points of damage at the start of the next phase.</w:t>
      </w:r>
      <w:r>
        <w:rPr>
          <w:rFonts w:ascii="Calibri" w:hAnsi="Calibri" w:cs="Dax"/>
          <w:szCs w:val="16"/>
        </w:rPr>
        <w:br/>
      </w:r>
      <w:proofErr w:type="gramStart"/>
      <w:r>
        <w:rPr>
          <w:rFonts w:ascii="Calibri" w:hAnsi="Calibri" w:cs="Dax"/>
          <w:szCs w:val="16"/>
        </w:rPr>
        <w:t>channel</w:t>
      </w:r>
      <w:proofErr w:type="gramEnd"/>
      <w:r>
        <w:rPr>
          <w:rFonts w:ascii="Calibri" w:hAnsi="Calibri" w:cs="Dax"/>
          <w:szCs w:val="16"/>
        </w:rPr>
        <w:t xml:space="preserve"> negative energy: </w:t>
      </w:r>
      <w:r w:rsidRPr="006E2639">
        <w:rPr>
          <w:rFonts w:ascii="Calibri" w:hAnsi="Calibri" w:cs="Dax"/>
          <w:szCs w:val="16"/>
        </w:rPr>
        <w:t xml:space="preserve">In the Melee phase, the army deals +1d4 points of damage against a living target army. </w:t>
      </w:r>
      <w:r>
        <w:rPr>
          <w:rFonts w:ascii="Calibri" w:hAnsi="Calibri" w:cs="Dax"/>
          <w:szCs w:val="16"/>
        </w:rPr>
        <w:t xml:space="preserve"> </w:t>
      </w:r>
      <w:r>
        <w:rPr>
          <w:rFonts w:ascii="Calibri" w:hAnsi="Calibri" w:cs="Dax"/>
          <w:szCs w:val="16"/>
        </w:rPr>
        <w:br/>
      </w:r>
      <w:proofErr w:type="spellStart"/>
      <w:proofErr w:type="gramStart"/>
      <w:r>
        <w:rPr>
          <w:rFonts w:ascii="Calibri" w:hAnsi="Calibri" w:cs="Dax"/>
          <w:szCs w:val="16"/>
        </w:rPr>
        <w:t>darkvision</w:t>
      </w:r>
      <w:proofErr w:type="spellEnd"/>
      <w:proofErr w:type="gramEnd"/>
      <w:r>
        <w:rPr>
          <w:rFonts w:ascii="Calibri" w:hAnsi="Calibri" w:cs="Dax"/>
          <w:szCs w:val="16"/>
        </w:rPr>
        <w:t>: no penalties in low or no light</w:t>
      </w:r>
      <w:r>
        <w:rPr>
          <w:rFonts w:ascii="Calibri" w:hAnsi="Calibri" w:cs="Dax"/>
          <w:szCs w:val="16"/>
        </w:rPr>
        <w:br/>
        <w:t xml:space="preserve">smite good: </w:t>
      </w:r>
      <w:r w:rsidRPr="006E2639">
        <w:rPr>
          <w:rFonts w:ascii="Calibri" w:hAnsi="Calibri" w:cs="Dax"/>
          <w:szCs w:val="16"/>
        </w:rPr>
        <w:t>In one Melee phase per battle, the army may increase its OM by 2 against a good army.</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Speed </w:t>
      </w:r>
      <w:r w:rsidRPr="006E2639">
        <w:rPr>
          <w:rFonts w:ascii="Calibri" w:hAnsi="Calibri" w:cs="Dax"/>
          <w:szCs w:val="16"/>
        </w:rPr>
        <w:t xml:space="preserve">3; </w:t>
      </w:r>
      <w:r w:rsidRPr="006E2639">
        <w:rPr>
          <w:rFonts w:ascii="Calibri" w:hAnsi="Calibri" w:cs="Dax"/>
          <w:b/>
          <w:bCs/>
          <w:szCs w:val="16"/>
        </w:rPr>
        <w:t xml:space="preserve">Morale </w:t>
      </w:r>
      <w:r w:rsidRPr="006E2639">
        <w:rPr>
          <w:rFonts w:ascii="Calibri" w:hAnsi="Calibri" w:cs="Dax"/>
          <w:szCs w:val="16"/>
        </w:rPr>
        <w:t xml:space="preserve">+2; </w:t>
      </w:r>
      <w:r w:rsidRPr="006E2639">
        <w:rPr>
          <w:rFonts w:ascii="Calibri" w:hAnsi="Calibri" w:cs="Dax"/>
          <w:b/>
          <w:bCs/>
          <w:szCs w:val="16"/>
        </w:rPr>
        <w:t xml:space="preserve">Consumption </w:t>
      </w:r>
      <w:r w:rsidRPr="006E2639">
        <w:rPr>
          <w:rFonts w:ascii="Calibri" w:hAnsi="Calibri" w:cs="Dax"/>
          <w:szCs w:val="16"/>
        </w:rPr>
        <w:t xml:space="preserve">4 </w:t>
      </w:r>
    </w:p>
    <w:p w:rsidR="006E2639" w:rsidRDefault="006E2639" w:rsidP="006E2639">
      <w:pPr>
        <w:pStyle w:val="Pa20"/>
        <w:spacing w:before="80"/>
        <w:ind w:left="60"/>
        <w:rPr>
          <w:rFonts w:ascii="Calibri" w:hAnsi="Calibri" w:cs="Dax"/>
          <w:b/>
          <w:bCs/>
          <w:szCs w:val="17"/>
        </w:rPr>
      </w:pPr>
    </w:p>
    <w:p w:rsidR="006E2639" w:rsidRDefault="006E2639">
      <w:pPr>
        <w:rPr>
          <w:rFonts w:ascii="Calibri" w:hAnsi="Calibri" w:cs="Dax"/>
          <w:b/>
          <w:bCs/>
          <w:sz w:val="24"/>
          <w:szCs w:val="17"/>
        </w:rPr>
      </w:pPr>
      <w:r>
        <w:rPr>
          <w:rFonts w:ascii="Calibri" w:hAnsi="Calibri" w:cs="Dax"/>
          <w:b/>
          <w:bCs/>
          <w:szCs w:val="17"/>
        </w:rPr>
        <w:br w:type="page"/>
      </w:r>
    </w:p>
    <w:p w:rsidR="006E2639" w:rsidRPr="006E2639" w:rsidRDefault="006E2639" w:rsidP="006E2639">
      <w:pPr>
        <w:pStyle w:val="Pa20"/>
        <w:spacing w:before="80"/>
        <w:ind w:left="60"/>
        <w:rPr>
          <w:rFonts w:ascii="Calibri" w:hAnsi="Calibri" w:cs="Dax"/>
          <w:szCs w:val="17"/>
        </w:rPr>
      </w:pPr>
      <w:r w:rsidRPr="006E2639">
        <w:rPr>
          <w:rFonts w:ascii="Calibri" w:hAnsi="Calibri" w:cs="Dax"/>
          <w:b/>
          <w:bCs/>
          <w:szCs w:val="17"/>
        </w:rPr>
        <w:lastRenderedPageBreak/>
        <w:t xml:space="preserve">RIFT DRAKE ARMY </w:t>
      </w:r>
    </w:p>
    <w:p w:rsidR="006E2639" w:rsidRPr="006E2639" w:rsidRDefault="006E2639" w:rsidP="006E2639">
      <w:pPr>
        <w:pStyle w:val="Pa19"/>
        <w:ind w:left="180"/>
        <w:rPr>
          <w:rFonts w:ascii="Calibri" w:hAnsi="Calibri" w:cs="Dax"/>
          <w:szCs w:val="16"/>
        </w:rPr>
      </w:pPr>
      <w:r w:rsidRPr="006E2639">
        <w:rPr>
          <w:rFonts w:ascii="Calibri" w:hAnsi="Calibri" w:cs="Dax"/>
          <w:szCs w:val="16"/>
        </w:rPr>
        <w:t xml:space="preserve">CE Small army of rift drakes </w:t>
      </w:r>
    </w:p>
    <w:p w:rsidR="006E2639" w:rsidRPr="006E2639" w:rsidRDefault="006E2639" w:rsidP="006E2639">
      <w:pPr>
        <w:pStyle w:val="Pa19"/>
        <w:ind w:left="180"/>
        <w:rPr>
          <w:rFonts w:ascii="Calibri" w:hAnsi="Calibri" w:cs="Dax"/>
          <w:szCs w:val="16"/>
        </w:rPr>
      </w:pPr>
      <w:proofErr w:type="spellStart"/>
      <w:proofErr w:type="gramStart"/>
      <w:r w:rsidRPr="006E2639">
        <w:rPr>
          <w:rFonts w:ascii="Calibri" w:hAnsi="Calibri" w:cs="Dax"/>
          <w:b/>
          <w:bCs/>
          <w:szCs w:val="16"/>
        </w:rPr>
        <w:t>hp</w:t>
      </w:r>
      <w:proofErr w:type="spellEnd"/>
      <w:proofErr w:type="gramEnd"/>
      <w:r w:rsidRPr="006E2639">
        <w:rPr>
          <w:rFonts w:ascii="Calibri" w:hAnsi="Calibri" w:cs="Dax"/>
          <w:b/>
          <w:bCs/>
          <w:szCs w:val="16"/>
        </w:rPr>
        <w:t xml:space="preserve"> </w:t>
      </w:r>
      <w:r w:rsidRPr="006E2639">
        <w:rPr>
          <w:rFonts w:ascii="Calibri" w:hAnsi="Calibri" w:cs="Dax"/>
          <w:szCs w:val="16"/>
        </w:rPr>
        <w:t xml:space="preserve">45; </w:t>
      </w:r>
      <w:r w:rsidRPr="006E2639">
        <w:rPr>
          <w:rFonts w:ascii="Calibri" w:hAnsi="Calibri" w:cs="Dax"/>
          <w:b/>
          <w:bCs/>
          <w:szCs w:val="16"/>
        </w:rPr>
        <w:t xml:space="preserve">ACR </w:t>
      </w:r>
      <w:r w:rsidRPr="006E2639">
        <w:rPr>
          <w:rFonts w:ascii="Calibri" w:hAnsi="Calibri" w:cs="Dax"/>
          <w:szCs w:val="16"/>
        </w:rPr>
        <w:t xml:space="preserve">7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DV </w:t>
      </w:r>
      <w:r w:rsidRPr="006E2639">
        <w:rPr>
          <w:rFonts w:ascii="Calibri" w:hAnsi="Calibri" w:cs="Dax"/>
          <w:szCs w:val="16"/>
        </w:rPr>
        <w:t xml:space="preserve">17; </w:t>
      </w:r>
      <w:r w:rsidRPr="006E2639">
        <w:rPr>
          <w:rFonts w:ascii="Calibri" w:hAnsi="Calibri" w:cs="Dax"/>
          <w:b/>
          <w:bCs/>
          <w:szCs w:val="16"/>
        </w:rPr>
        <w:t xml:space="preserve">OM </w:t>
      </w:r>
      <w:r w:rsidRPr="006E2639">
        <w:rPr>
          <w:rFonts w:ascii="Calibri" w:hAnsi="Calibri" w:cs="Dax"/>
          <w:szCs w:val="16"/>
        </w:rPr>
        <w:t xml:space="preserve">+8 ranged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Tactics </w:t>
      </w:r>
      <w:r w:rsidRPr="006E2639">
        <w:rPr>
          <w:rFonts w:ascii="Calibri" w:hAnsi="Calibri" w:cs="Dax"/>
          <w:szCs w:val="16"/>
        </w:rPr>
        <w:t xml:space="preserve">standard, withdraw </w:t>
      </w:r>
    </w:p>
    <w:p w:rsidR="006E2639" w:rsidRPr="006E2639" w:rsidRDefault="006E2639" w:rsidP="006E2639">
      <w:pPr>
        <w:pStyle w:val="Pa19"/>
        <w:ind w:left="180"/>
        <w:rPr>
          <w:rFonts w:ascii="Calibri" w:hAnsi="Calibri" w:cs="Dax"/>
          <w:szCs w:val="16"/>
        </w:rPr>
      </w:pPr>
      <w:r>
        <w:rPr>
          <w:rFonts w:ascii="Calibri" w:hAnsi="Calibri" w:cs="Dax"/>
          <w:szCs w:val="16"/>
        </w:rPr>
        <w:t xml:space="preserve">Relentless Brutality: </w:t>
      </w:r>
      <w:r w:rsidRPr="006E2639">
        <w:rPr>
          <w:rFonts w:ascii="Calibri" w:hAnsi="Calibri" w:cs="Dax"/>
          <w:szCs w:val="16"/>
        </w:rPr>
        <w:t>Your army throws caution to the wind and attacks with savage and gory vigor. Increase its OM by 4, and decrease its DV by 4</w:t>
      </w:r>
      <w:r>
        <w:rPr>
          <w:rFonts w:ascii="Calibri" w:hAnsi="Calibri" w:cs="Dax"/>
          <w:szCs w:val="16"/>
        </w:rPr>
        <w:br/>
        <w:t xml:space="preserve">taunt: </w:t>
      </w:r>
    </w:p>
    <w:p w:rsidR="006E2639" w:rsidRPr="006E2639" w:rsidRDefault="006E2639" w:rsidP="006E2639">
      <w:pPr>
        <w:pStyle w:val="Pa19"/>
        <w:ind w:left="180"/>
        <w:rPr>
          <w:rFonts w:ascii="Calibri" w:hAnsi="Calibri" w:cs="Dax"/>
          <w:szCs w:val="16"/>
        </w:rPr>
      </w:pPr>
      <w:r w:rsidRPr="006E2639">
        <w:rPr>
          <w:rFonts w:ascii="Calibri" w:hAnsi="Calibri" w:cs="Dax"/>
          <w:szCs w:val="16"/>
        </w:rPr>
        <w:t xml:space="preserve">Your army is skilled at taunting its opponents, provoking stupid mistakes and overconfidence in battle. The target army must attempt a Morale check DC </w:t>
      </w:r>
      <w:r>
        <w:rPr>
          <w:rFonts w:ascii="Calibri" w:hAnsi="Calibri" w:cs="Dax"/>
          <w:szCs w:val="16"/>
        </w:rPr>
        <w:t xml:space="preserve">17 </w:t>
      </w:r>
      <w:r w:rsidRPr="006E2639">
        <w:rPr>
          <w:rFonts w:ascii="Calibri" w:hAnsi="Calibri" w:cs="Dax"/>
          <w:szCs w:val="16"/>
        </w:rPr>
        <w:t>at the start of each Melee or Ranged phase; failure means it reduces its OM and DV against your army by 2 for that phase. If the target army succeeds at two of these Morale checks, it’s immune to this tactic for the remainder of the battle.</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Special </w:t>
      </w:r>
      <w:r w:rsidRPr="006E2639">
        <w:rPr>
          <w:rFonts w:ascii="Calibri" w:hAnsi="Calibri" w:cs="Dax"/>
          <w:szCs w:val="16"/>
        </w:rPr>
        <w:t xml:space="preserve">pounce*, </w:t>
      </w:r>
      <w:r>
        <w:rPr>
          <w:rFonts w:ascii="Calibri" w:hAnsi="Calibri" w:cs="Dax"/>
          <w:szCs w:val="16"/>
        </w:rPr>
        <w:br/>
        <w:t xml:space="preserve">bleed: </w:t>
      </w:r>
      <w:r w:rsidRPr="006E2639">
        <w:rPr>
          <w:rFonts w:ascii="Calibri" w:hAnsi="Calibri" w:cs="Dax"/>
          <w:szCs w:val="16"/>
        </w:rPr>
        <w:t>When this army deals damage in melee, the target army takes an automatic 1d6 points of damage at the start of the next phase.</w:t>
      </w:r>
      <w:r>
        <w:rPr>
          <w:rFonts w:ascii="Calibri" w:hAnsi="Calibri" w:cs="Dax"/>
          <w:szCs w:val="16"/>
        </w:rPr>
        <w:br/>
      </w:r>
      <w:proofErr w:type="gramStart"/>
      <w:r w:rsidRPr="006E2639">
        <w:rPr>
          <w:rFonts w:ascii="Calibri" w:hAnsi="Calibri" w:cs="Dax"/>
          <w:szCs w:val="16"/>
        </w:rPr>
        <w:t>breath</w:t>
      </w:r>
      <w:proofErr w:type="gramEnd"/>
      <w:r w:rsidRPr="006E2639">
        <w:rPr>
          <w:rFonts w:ascii="Calibri" w:hAnsi="Calibri" w:cs="Dax"/>
          <w:szCs w:val="16"/>
        </w:rPr>
        <w:t xml:space="preserve"> weap</w:t>
      </w:r>
      <w:r>
        <w:rPr>
          <w:rFonts w:ascii="Calibri" w:hAnsi="Calibri" w:cs="Dax"/>
          <w:szCs w:val="16"/>
        </w:rPr>
        <w:t xml:space="preserve">on (acid): </w:t>
      </w:r>
      <w:r w:rsidRPr="006E2639">
        <w:rPr>
          <w:rFonts w:ascii="Calibri" w:hAnsi="Calibri" w:cs="Dax"/>
          <w:szCs w:val="16"/>
        </w:rPr>
        <w:t>In the Ranged and Melee phases, it deals +1d4 points of damage.</w:t>
      </w:r>
      <w:r>
        <w:rPr>
          <w:rFonts w:ascii="Calibri" w:hAnsi="Calibri" w:cs="Dax"/>
          <w:szCs w:val="16"/>
        </w:rPr>
        <w:br/>
      </w:r>
      <w:proofErr w:type="spellStart"/>
      <w:proofErr w:type="gramStart"/>
      <w:r w:rsidRPr="006E2639">
        <w:rPr>
          <w:rFonts w:ascii="Calibri" w:hAnsi="Calibri" w:cs="Dax"/>
          <w:szCs w:val="16"/>
        </w:rPr>
        <w:t>darkvision</w:t>
      </w:r>
      <w:proofErr w:type="spellEnd"/>
      <w:proofErr w:type="gramEnd"/>
      <w:r>
        <w:rPr>
          <w:rFonts w:ascii="Calibri" w:hAnsi="Calibri" w:cs="Dax"/>
          <w:szCs w:val="16"/>
        </w:rPr>
        <w:t>: no penalties from low or no light</w:t>
      </w:r>
      <w:r w:rsidRPr="006E2639">
        <w:rPr>
          <w:rFonts w:ascii="Calibri" w:hAnsi="Calibri" w:cs="Dax"/>
          <w:szCs w:val="16"/>
        </w:rPr>
        <w:t xml:space="preserve"> </w:t>
      </w:r>
      <w:r>
        <w:rPr>
          <w:rFonts w:ascii="Calibri" w:hAnsi="Calibri" w:cs="Dax"/>
          <w:szCs w:val="16"/>
        </w:rPr>
        <w:br/>
      </w:r>
      <w:r w:rsidRPr="006E2639">
        <w:rPr>
          <w:rFonts w:ascii="Calibri" w:hAnsi="Calibri" w:cs="Dax"/>
          <w:szCs w:val="16"/>
        </w:rPr>
        <w:t>flight</w:t>
      </w:r>
      <w:r>
        <w:rPr>
          <w:rFonts w:ascii="Calibri" w:hAnsi="Calibri" w:cs="Dax"/>
          <w:szCs w:val="16"/>
        </w:rPr>
        <w:t xml:space="preserve">: </w:t>
      </w:r>
      <w:r w:rsidRPr="006E2639">
        <w:rPr>
          <w:rFonts w:ascii="Calibri" w:hAnsi="Calibri" w:cs="Dax"/>
          <w:szCs w:val="16"/>
        </w:rPr>
        <w:t>If the army doesn’t attack in the Melee phase, it can’t be attacked with melee attacks except by an army with flight. The army ignores Defense bonuses from City Walls, but not other fortifications.</w:t>
      </w:r>
      <w:r>
        <w:rPr>
          <w:rFonts w:ascii="Calibri" w:hAnsi="Calibri" w:cs="Dax"/>
          <w:szCs w:val="16"/>
        </w:rPr>
        <w:br/>
      </w:r>
      <w:r w:rsidRPr="006E2639">
        <w:rPr>
          <w:rFonts w:ascii="Calibri" w:hAnsi="Calibri" w:cs="Dax"/>
          <w:bCs/>
          <w:szCs w:val="16"/>
        </w:rPr>
        <w:t>Scent</w:t>
      </w:r>
      <w:r w:rsidRPr="006E2639">
        <w:rPr>
          <w:rFonts w:ascii="Calibri" w:hAnsi="Calibri" w:cs="Dax"/>
          <w:szCs w:val="16"/>
        </w:rPr>
        <w:t>: The army reduces its OM and DV penalties from darkness, invisibility, and weather by half.</w:t>
      </w:r>
      <w:r>
        <w:rPr>
          <w:rFonts w:ascii="Calibri" w:hAnsi="Calibri" w:cs="Dax"/>
          <w:szCs w:val="16"/>
        </w:rPr>
        <w:br/>
      </w:r>
      <w:proofErr w:type="gramStart"/>
      <w:r>
        <w:rPr>
          <w:rFonts w:ascii="Calibri" w:hAnsi="Calibri" w:cs="Dax"/>
          <w:szCs w:val="16"/>
        </w:rPr>
        <w:t>trip</w:t>
      </w:r>
      <w:proofErr w:type="gramEnd"/>
      <w:r>
        <w:rPr>
          <w:rFonts w:ascii="Calibri" w:hAnsi="Calibri" w:cs="Dax"/>
          <w:szCs w:val="16"/>
        </w:rPr>
        <w:t xml:space="preserve">: </w:t>
      </w:r>
      <w:r w:rsidRPr="006E2639">
        <w:rPr>
          <w:rFonts w:ascii="Calibri" w:hAnsi="Calibri" w:cs="Dax"/>
          <w:szCs w:val="16"/>
        </w:rPr>
        <w:t>Each Melee phase, the target enemy army reduces its DV by 1 until the end of the</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Speed </w:t>
      </w:r>
      <w:r w:rsidRPr="006E2639">
        <w:rPr>
          <w:rFonts w:ascii="Calibri" w:hAnsi="Calibri" w:cs="Dax"/>
          <w:szCs w:val="16"/>
        </w:rPr>
        <w:t xml:space="preserve">4; </w:t>
      </w:r>
      <w:r w:rsidRPr="006E2639">
        <w:rPr>
          <w:rFonts w:ascii="Calibri" w:hAnsi="Calibri" w:cs="Dax"/>
          <w:b/>
          <w:bCs/>
          <w:szCs w:val="16"/>
        </w:rPr>
        <w:t xml:space="preserve">Morale </w:t>
      </w:r>
      <w:r w:rsidRPr="006E2639">
        <w:rPr>
          <w:rFonts w:ascii="Calibri" w:hAnsi="Calibri" w:cs="Dax"/>
          <w:szCs w:val="16"/>
        </w:rPr>
        <w:t xml:space="preserve">+3; </w:t>
      </w:r>
      <w:r w:rsidRPr="006E2639">
        <w:rPr>
          <w:rFonts w:ascii="Calibri" w:hAnsi="Calibri" w:cs="Dax"/>
          <w:b/>
          <w:bCs/>
          <w:szCs w:val="16"/>
        </w:rPr>
        <w:t xml:space="preserve">Consumption </w:t>
      </w:r>
      <w:r w:rsidRPr="006E2639">
        <w:rPr>
          <w:rFonts w:ascii="Calibri" w:hAnsi="Calibri" w:cs="Dax"/>
          <w:szCs w:val="16"/>
        </w:rPr>
        <w:t xml:space="preserve">3 </w:t>
      </w:r>
    </w:p>
    <w:p w:rsidR="006E2639" w:rsidRDefault="006E2639">
      <w:pPr>
        <w:rPr>
          <w:rFonts w:ascii="Calibri" w:hAnsi="Calibri" w:cs="Dax"/>
          <w:b/>
          <w:bCs/>
          <w:sz w:val="24"/>
          <w:szCs w:val="17"/>
        </w:rPr>
      </w:pPr>
    </w:p>
    <w:p w:rsidR="006E2639" w:rsidRPr="006E2639" w:rsidRDefault="006E2639" w:rsidP="006E2639">
      <w:pPr>
        <w:pStyle w:val="Pa20"/>
        <w:spacing w:before="80"/>
        <w:ind w:left="60"/>
        <w:rPr>
          <w:rFonts w:ascii="Calibri" w:hAnsi="Calibri" w:cs="Dax"/>
          <w:szCs w:val="17"/>
        </w:rPr>
      </w:pPr>
      <w:r w:rsidRPr="006E2639">
        <w:rPr>
          <w:rFonts w:ascii="Calibri" w:hAnsi="Calibri" w:cs="Dax"/>
          <w:b/>
          <w:bCs/>
          <w:szCs w:val="17"/>
        </w:rPr>
        <w:t xml:space="preserve">SCHIR ARMY </w:t>
      </w:r>
    </w:p>
    <w:p w:rsidR="006E2639" w:rsidRPr="006E2639" w:rsidRDefault="006E2639" w:rsidP="006E2639">
      <w:pPr>
        <w:pStyle w:val="Pa19"/>
        <w:ind w:left="180"/>
        <w:rPr>
          <w:rFonts w:ascii="Calibri" w:hAnsi="Calibri" w:cs="Dax"/>
          <w:szCs w:val="16"/>
        </w:rPr>
      </w:pPr>
      <w:r w:rsidRPr="006E2639">
        <w:rPr>
          <w:rFonts w:ascii="Calibri" w:hAnsi="Calibri" w:cs="Dax"/>
          <w:szCs w:val="16"/>
        </w:rPr>
        <w:t xml:space="preserve">CE Medium army of </w:t>
      </w:r>
      <w:proofErr w:type="spellStart"/>
      <w:r w:rsidRPr="006E2639">
        <w:rPr>
          <w:rFonts w:ascii="Calibri" w:hAnsi="Calibri" w:cs="Dax"/>
          <w:szCs w:val="16"/>
        </w:rPr>
        <w:t>schirs</w:t>
      </w:r>
      <w:proofErr w:type="spellEnd"/>
      <w:r w:rsidRPr="006E2639">
        <w:rPr>
          <w:rFonts w:ascii="Calibri" w:hAnsi="Calibri" w:cs="Dax"/>
          <w:szCs w:val="16"/>
        </w:rPr>
        <w:t xml:space="preserve"> </w:t>
      </w:r>
    </w:p>
    <w:p w:rsidR="006E2639" w:rsidRPr="006E2639" w:rsidRDefault="006E2639" w:rsidP="006E2639">
      <w:pPr>
        <w:pStyle w:val="Pa19"/>
        <w:ind w:left="180"/>
        <w:rPr>
          <w:rFonts w:ascii="Calibri" w:hAnsi="Calibri" w:cs="Dax"/>
          <w:szCs w:val="16"/>
        </w:rPr>
      </w:pPr>
      <w:proofErr w:type="spellStart"/>
      <w:proofErr w:type="gramStart"/>
      <w:r w:rsidRPr="006E2639">
        <w:rPr>
          <w:rFonts w:ascii="Calibri" w:hAnsi="Calibri" w:cs="Dax"/>
          <w:b/>
          <w:bCs/>
          <w:szCs w:val="16"/>
        </w:rPr>
        <w:t>hp</w:t>
      </w:r>
      <w:proofErr w:type="spellEnd"/>
      <w:proofErr w:type="gramEnd"/>
      <w:r w:rsidRPr="006E2639">
        <w:rPr>
          <w:rFonts w:ascii="Calibri" w:hAnsi="Calibri" w:cs="Dax"/>
          <w:b/>
          <w:bCs/>
          <w:szCs w:val="16"/>
        </w:rPr>
        <w:t xml:space="preserve"> </w:t>
      </w:r>
      <w:r w:rsidRPr="006E2639">
        <w:rPr>
          <w:rFonts w:ascii="Calibri" w:hAnsi="Calibri" w:cs="Dax"/>
          <w:szCs w:val="16"/>
        </w:rPr>
        <w:t xml:space="preserve">22; </w:t>
      </w:r>
      <w:r w:rsidRPr="006E2639">
        <w:rPr>
          <w:rFonts w:ascii="Calibri" w:hAnsi="Calibri" w:cs="Dax"/>
          <w:b/>
          <w:bCs/>
          <w:szCs w:val="16"/>
        </w:rPr>
        <w:t xml:space="preserve">ACR </w:t>
      </w:r>
      <w:r w:rsidRPr="006E2639">
        <w:rPr>
          <w:rFonts w:ascii="Calibri" w:hAnsi="Calibri" w:cs="Dax"/>
          <w:szCs w:val="16"/>
        </w:rPr>
        <w:t xml:space="preserve">4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DV </w:t>
      </w:r>
      <w:r w:rsidRPr="006E2639">
        <w:rPr>
          <w:rFonts w:ascii="Calibri" w:hAnsi="Calibri" w:cs="Dax"/>
          <w:szCs w:val="16"/>
        </w:rPr>
        <w:t xml:space="preserve">14; </w:t>
      </w:r>
      <w:r w:rsidRPr="006E2639">
        <w:rPr>
          <w:rFonts w:ascii="Calibri" w:hAnsi="Calibri" w:cs="Dax"/>
          <w:b/>
          <w:bCs/>
          <w:szCs w:val="16"/>
        </w:rPr>
        <w:t xml:space="preserve">OM </w:t>
      </w:r>
      <w:r w:rsidRPr="006E2639">
        <w:rPr>
          <w:rFonts w:ascii="Calibri" w:hAnsi="Calibri" w:cs="Dax"/>
          <w:szCs w:val="16"/>
        </w:rPr>
        <w:t xml:space="preserve">+6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Tactics </w:t>
      </w:r>
      <w:r w:rsidRPr="006E2639">
        <w:rPr>
          <w:rFonts w:ascii="Calibri" w:hAnsi="Calibri" w:cs="Dax"/>
          <w:szCs w:val="16"/>
        </w:rPr>
        <w:t xml:space="preserve">standard, withdraw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Resources </w:t>
      </w:r>
      <w:r w:rsidRPr="006E2639">
        <w:rPr>
          <w:rFonts w:ascii="Calibri" w:hAnsi="Calibri" w:cs="Dax"/>
          <w:szCs w:val="16"/>
        </w:rPr>
        <w:t xml:space="preserve">improved weapons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Special </w:t>
      </w:r>
      <w:r w:rsidRPr="006E2639">
        <w:rPr>
          <w:rFonts w:ascii="Calibri" w:hAnsi="Calibri" w:cs="Dax"/>
          <w:szCs w:val="16"/>
        </w:rPr>
        <w:t xml:space="preserve">powerful charge* </w:t>
      </w:r>
      <w:r>
        <w:rPr>
          <w:rFonts w:ascii="Calibri" w:hAnsi="Calibri" w:cs="Dax"/>
          <w:szCs w:val="16"/>
        </w:rPr>
        <w:br/>
      </w:r>
      <w:proofErr w:type="spellStart"/>
      <w:r>
        <w:rPr>
          <w:rFonts w:ascii="Calibri" w:hAnsi="Calibri" w:cs="Dax"/>
          <w:szCs w:val="16"/>
        </w:rPr>
        <w:t>darkvision</w:t>
      </w:r>
      <w:proofErr w:type="spellEnd"/>
      <w:r>
        <w:rPr>
          <w:rFonts w:ascii="Calibri" w:hAnsi="Calibri" w:cs="Dax"/>
          <w:szCs w:val="16"/>
        </w:rPr>
        <w:t>: no penalty for low or no light</w:t>
      </w:r>
      <w:r>
        <w:rPr>
          <w:rFonts w:ascii="Calibri" w:hAnsi="Calibri" w:cs="Dax"/>
          <w:szCs w:val="16"/>
        </w:rPr>
        <w:br/>
      </w:r>
      <w:proofErr w:type="spellStart"/>
      <w:r>
        <w:rPr>
          <w:rFonts w:ascii="Calibri" w:hAnsi="Calibri" w:cs="Dax"/>
          <w:szCs w:val="16"/>
        </w:rPr>
        <w:t>extraplanar</w:t>
      </w:r>
      <w:proofErr w:type="spellEnd"/>
      <w:r>
        <w:rPr>
          <w:rFonts w:ascii="Calibri" w:hAnsi="Calibri" w:cs="Dax"/>
          <w:szCs w:val="16"/>
        </w:rPr>
        <w:t xml:space="preserve"> (demon): counts as demons</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Speed </w:t>
      </w:r>
      <w:r w:rsidRPr="006E2639">
        <w:rPr>
          <w:rFonts w:ascii="Calibri" w:hAnsi="Calibri" w:cs="Dax"/>
          <w:szCs w:val="16"/>
        </w:rPr>
        <w:t xml:space="preserve">2; </w:t>
      </w:r>
      <w:r w:rsidRPr="006E2639">
        <w:rPr>
          <w:rFonts w:ascii="Calibri" w:hAnsi="Calibri" w:cs="Dax"/>
          <w:b/>
          <w:bCs/>
          <w:szCs w:val="16"/>
        </w:rPr>
        <w:t xml:space="preserve">Morale </w:t>
      </w:r>
      <w:r w:rsidRPr="006E2639">
        <w:rPr>
          <w:rFonts w:ascii="Calibri" w:hAnsi="Calibri" w:cs="Dax"/>
          <w:szCs w:val="16"/>
        </w:rPr>
        <w:t xml:space="preserve">+3; </w:t>
      </w:r>
      <w:r w:rsidRPr="006E2639">
        <w:rPr>
          <w:rFonts w:ascii="Calibri" w:hAnsi="Calibri" w:cs="Dax"/>
          <w:b/>
          <w:bCs/>
          <w:szCs w:val="16"/>
        </w:rPr>
        <w:t xml:space="preserve">Consumption </w:t>
      </w:r>
      <w:r w:rsidRPr="006E2639">
        <w:rPr>
          <w:rFonts w:ascii="Calibri" w:hAnsi="Calibri" w:cs="Dax"/>
          <w:szCs w:val="16"/>
        </w:rPr>
        <w:t xml:space="preserve">3 </w:t>
      </w:r>
    </w:p>
    <w:p w:rsidR="006E2639" w:rsidRDefault="006E2639" w:rsidP="006E2639">
      <w:pPr>
        <w:pStyle w:val="Pa20"/>
        <w:spacing w:before="80"/>
        <w:ind w:left="60"/>
        <w:rPr>
          <w:rFonts w:ascii="Calibri" w:hAnsi="Calibri" w:cs="Dax"/>
          <w:b/>
          <w:bCs/>
          <w:szCs w:val="17"/>
        </w:rPr>
      </w:pPr>
    </w:p>
    <w:p w:rsidR="006E2639" w:rsidRDefault="006E2639">
      <w:pPr>
        <w:rPr>
          <w:rFonts w:ascii="Calibri" w:hAnsi="Calibri" w:cs="Dax"/>
          <w:b/>
          <w:bCs/>
          <w:sz w:val="24"/>
          <w:szCs w:val="17"/>
        </w:rPr>
      </w:pPr>
      <w:r>
        <w:rPr>
          <w:rFonts w:ascii="Calibri" w:hAnsi="Calibri" w:cs="Dax"/>
          <w:b/>
          <w:bCs/>
          <w:szCs w:val="17"/>
        </w:rPr>
        <w:br w:type="page"/>
      </w:r>
    </w:p>
    <w:p w:rsidR="006E2639" w:rsidRPr="006E2639" w:rsidRDefault="006E2639" w:rsidP="006E2639">
      <w:pPr>
        <w:pStyle w:val="Pa20"/>
        <w:spacing w:before="80"/>
        <w:ind w:left="60"/>
        <w:rPr>
          <w:rFonts w:ascii="Calibri" w:hAnsi="Calibri" w:cs="Dax"/>
          <w:szCs w:val="17"/>
        </w:rPr>
      </w:pPr>
      <w:r w:rsidRPr="006E2639">
        <w:rPr>
          <w:rFonts w:ascii="Calibri" w:hAnsi="Calibri" w:cs="Dax"/>
          <w:b/>
          <w:bCs/>
          <w:szCs w:val="17"/>
        </w:rPr>
        <w:lastRenderedPageBreak/>
        <w:t xml:space="preserve">STITCHED HORROR ARMY </w:t>
      </w:r>
    </w:p>
    <w:p w:rsidR="006E2639" w:rsidRPr="006E2639" w:rsidRDefault="006E2639" w:rsidP="006E2639">
      <w:pPr>
        <w:pStyle w:val="Pa19"/>
        <w:ind w:left="180"/>
        <w:rPr>
          <w:rFonts w:ascii="Calibri" w:hAnsi="Calibri" w:cs="Dax"/>
          <w:szCs w:val="16"/>
        </w:rPr>
      </w:pPr>
      <w:r w:rsidRPr="006E2639">
        <w:rPr>
          <w:rFonts w:ascii="Calibri" w:hAnsi="Calibri" w:cs="Dax"/>
          <w:szCs w:val="16"/>
        </w:rPr>
        <w:t xml:space="preserve">CE Medium army of stitched eidolons </w:t>
      </w:r>
    </w:p>
    <w:p w:rsidR="006E2639" w:rsidRPr="006E2639" w:rsidRDefault="006E2639" w:rsidP="006E2639">
      <w:pPr>
        <w:pStyle w:val="Pa19"/>
        <w:ind w:left="180"/>
        <w:rPr>
          <w:rFonts w:ascii="Calibri" w:hAnsi="Calibri" w:cs="Dax"/>
          <w:szCs w:val="16"/>
        </w:rPr>
      </w:pPr>
      <w:proofErr w:type="spellStart"/>
      <w:proofErr w:type="gramStart"/>
      <w:r w:rsidRPr="006E2639">
        <w:rPr>
          <w:rFonts w:ascii="Calibri" w:hAnsi="Calibri" w:cs="Dax"/>
          <w:b/>
          <w:bCs/>
          <w:szCs w:val="16"/>
        </w:rPr>
        <w:t>hp</w:t>
      </w:r>
      <w:proofErr w:type="spellEnd"/>
      <w:proofErr w:type="gramEnd"/>
      <w:r w:rsidRPr="006E2639">
        <w:rPr>
          <w:rFonts w:ascii="Calibri" w:hAnsi="Calibri" w:cs="Dax"/>
          <w:b/>
          <w:bCs/>
          <w:szCs w:val="16"/>
        </w:rPr>
        <w:t xml:space="preserve"> </w:t>
      </w:r>
      <w:r w:rsidRPr="006E2639">
        <w:rPr>
          <w:rFonts w:ascii="Calibri" w:hAnsi="Calibri" w:cs="Dax"/>
          <w:szCs w:val="16"/>
        </w:rPr>
        <w:t xml:space="preserve">38; </w:t>
      </w:r>
      <w:r w:rsidRPr="006E2639">
        <w:rPr>
          <w:rFonts w:ascii="Calibri" w:hAnsi="Calibri" w:cs="Dax"/>
          <w:b/>
          <w:bCs/>
          <w:szCs w:val="16"/>
        </w:rPr>
        <w:t xml:space="preserve">ACR </w:t>
      </w:r>
      <w:r w:rsidRPr="006E2639">
        <w:rPr>
          <w:rFonts w:ascii="Calibri" w:hAnsi="Calibri" w:cs="Dax"/>
          <w:szCs w:val="16"/>
        </w:rPr>
        <w:t xml:space="preserve">7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DV </w:t>
      </w:r>
      <w:r w:rsidRPr="006E2639">
        <w:rPr>
          <w:rFonts w:ascii="Calibri" w:hAnsi="Calibri" w:cs="Dax"/>
          <w:szCs w:val="16"/>
        </w:rPr>
        <w:t xml:space="preserve">17; </w:t>
      </w:r>
      <w:r w:rsidRPr="006E2639">
        <w:rPr>
          <w:rFonts w:ascii="Calibri" w:hAnsi="Calibri" w:cs="Dax"/>
          <w:b/>
          <w:bCs/>
          <w:szCs w:val="16"/>
        </w:rPr>
        <w:t xml:space="preserve">OM </w:t>
      </w:r>
      <w:r w:rsidRPr="006E2639">
        <w:rPr>
          <w:rFonts w:ascii="Calibri" w:hAnsi="Calibri" w:cs="Dax"/>
          <w:szCs w:val="16"/>
        </w:rPr>
        <w:t xml:space="preserve">+7 </w:t>
      </w:r>
    </w:p>
    <w:p w:rsidR="006E2639" w:rsidRPr="006E2639" w:rsidRDefault="006E2639" w:rsidP="006E2639">
      <w:pPr>
        <w:pStyle w:val="Pa19"/>
        <w:ind w:left="180"/>
        <w:rPr>
          <w:rFonts w:ascii="Calibri" w:hAnsi="Calibri" w:cs="Dax"/>
          <w:szCs w:val="16"/>
        </w:rPr>
      </w:pPr>
      <w:r w:rsidRPr="006E2639">
        <w:rPr>
          <w:rFonts w:ascii="Calibri" w:hAnsi="Calibri" w:cs="Dax"/>
          <w:b/>
          <w:bCs/>
          <w:szCs w:val="16"/>
        </w:rPr>
        <w:t xml:space="preserve">Tactics </w:t>
      </w:r>
      <w:r w:rsidRPr="006E2639">
        <w:rPr>
          <w:rFonts w:ascii="Calibri" w:hAnsi="Calibri" w:cs="Dax"/>
          <w:szCs w:val="16"/>
        </w:rPr>
        <w:t xml:space="preserve">standard, withdraw </w:t>
      </w:r>
      <w:r>
        <w:rPr>
          <w:rFonts w:ascii="Calibri" w:hAnsi="Calibri" w:cs="Dax"/>
          <w:szCs w:val="16"/>
        </w:rPr>
        <w:br/>
        <w:t xml:space="preserve">relentless brutality: -4 DV for +4 OM </w:t>
      </w:r>
    </w:p>
    <w:p w:rsidR="006E2639" w:rsidRPr="006E2639" w:rsidRDefault="006E2639" w:rsidP="006E2639">
      <w:pPr>
        <w:pStyle w:val="Pa19"/>
        <w:tabs>
          <w:tab w:val="left" w:pos="6060"/>
        </w:tabs>
        <w:ind w:left="180"/>
        <w:rPr>
          <w:rFonts w:ascii="Calibri" w:hAnsi="Calibri" w:cs="Dax"/>
          <w:szCs w:val="16"/>
        </w:rPr>
      </w:pPr>
      <w:r w:rsidRPr="006E2639">
        <w:rPr>
          <w:rFonts w:ascii="Calibri" w:hAnsi="Calibri" w:cs="Dax"/>
          <w:b/>
          <w:bCs/>
          <w:szCs w:val="16"/>
        </w:rPr>
        <w:t xml:space="preserve">Special </w:t>
      </w:r>
      <w:r>
        <w:rPr>
          <w:rFonts w:ascii="Calibri" w:hAnsi="Calibri" w:cs="Dax"/>
          <w:b/>
          <w:bCs/>
          <w:szCs w:val="16"/>
        </w:rPr>
        <w:br/>
      </w:r>
      <w:r>
        <w:rPr>
          <w:rFonts w:ascii="Calibri" w:hAnsi="Calibri" w:cs="Dax"/>
          <w:szCs w:val="16"/>
        </w:rPr>
        <w:t>construct: immune to disease, fear, paralysis, poison</w:t>
      </w:r>
      <w:bookmarkStart w:id="0" w:name="_GoBack"/>
      <w:bookmarkEnd w:id="0"/>
      <w:r>
        <w:rPr>
          <w:rFonts w:ascii="Calibri" w:hAnsi="Calibri" w:cs="Dax"/>
          <w:szCs w:val="16"/>
        </w:rPr>
        <w:br/>
      </w:r>
      <w:proofErr w:type="spellStart"/>
      <w:r>
        <w:rPr>
          <w:rFonts w:ascii="Calibri" w:hAnsi="Calibri" w:cs="Dax"/>
          <w:szCs w:val="16"/>
        </w:rPr>
        <w:t>darkvision</w:t>
      </w:r>
      <w:proofErr w:type="spellEnd"/>
      <w:r>
        <w:rPr>
          <w:rFonts w:ascii="Calibri" w:hAnsi="Calibri" w:cs="Dax"/>
          <w:szCs w:val="16"/>
        </w:rPr>
        <w:t>: no penalty for dim or no light</w:t>
      </w:r>
      <w:r>
        <w:rPr>
          <w:rFonts w:ascii="Calibri" w:hAnsi="Calibri" w:cs="Dax"/>
          <w:szCs w:val="16"/>
        </w:rPr>
        <w:br/>
        <w:t xml:space="preserve">fear: </w:t>
      </w:r>
      <w:r w:rsidRPr="006E2639">
        <w:rPr>
          <w:rFonts w:ascii="Calibri" w:hAnsi="Calibri" w:cs="Dax"/>
          <w:szCs w:val="16"/>
        </w:rPr>
        <w:t xml:space="preserve">If the </w:t>
      </w:r>
      <w:r>
        <w:rPr>
          <w:rFonts w:ascii="Calibri" w:hAnsi="Calibri" w:cs="Dax"/>
          <w:szCs w:val="16"/>
        </w:rPr>
        <w:t xml:space="preserve">Stitched Horror </w:t>
      </w:r>
      <w:r w:rsidRPr="006E2639">
        <w:rPr>
          <w:rFonts w:ascii="Calibri" w:hAnsi="Calibri" w:cs="Dax"/>
          <w:szCs w:val="16"/>
        </w:rPr>
        <w:t xml:space="preserve">army damages an enemy army, that army must attempt a Morale check DC </w:t>
      </w:r>
      <w:r>
        <w:rPr>
          <w:rFonts w:ascii="Calibri" w:hAnsi="Calibri" w:cs="Dax"/>
          <w:szCs w:val="16"/>
        </w:rPr>
        <w:t>17</w:t>
      </w:r>
      <w:r w:rsidRPr="006E2639">
        <w:rPr>
          <w:rFonts w:ascii="Calibri" w:hAnsi="Calibri" w:cs="Dax"/>
          <w:szCs w:val="16"/>
        </w:rPr>
        <w:t>. Failure means the enemy army is afraid and can’t attempt an Offense check to attack during the next phase. If an army fails a Morale check during a phase in which it is already afraid, it routs.</w:t>
      </w:r>
      <w:r>
        <w:rPr>
          <w:rFonts w:ascii="Calibri" w:hAnsi="Calibri" w:cs="Dax"/>
          <w:szCs w:val="16"/>
        </w:rPr>
        <w:br/>
        <w:t>low-light vision: no penalty for dim light</w:t>
      </w:r>
      <w:r>
        <w:rPr>
          <w:rFonts w:ascii="Calibri" w:hAnsi="Calibri" w:cs="Dax"/>
          <w:szCs w:val="16"/>
        </w:rPr>
        <w:tab/>
      </w:r>
    </w:p>
    <w:p w:rsidR="006E2639" w:rsidRPr="006E2639" w:rsidRDefault="006E2639" w:rsidP="006E2639">
      <w:pPr>
        <w:pStyle w:val="Default"/>
        <w:rPr>
          <w:rFonts w:ascii="Calibri" w:hAnsi="Calibri"/>
        </w:rPr>
      </w:pPr>
      <w:r w:rsidRPr="006E2639">
        <w:rPr>
          <w:rFonts w:ascii="Calibri" w:hAnsi="Calibri"/>
          <w:b/>
          <w:bCs/>
          <w:szCs w:val="16"/>
        </w:rPr>
        <w:t xml:space="preserve">Speed </w:t>
      </w:r>
      <w:r w:rsidRPr="006E2639">
        <w:rPr>
          <w:rFonts w:ascii="Calibri" w:hAnsi="Calibri"/>
          <w:szCs w:val="16"/>
        </w:rPr>
        <w:t xml:space="preserve">2; </w:t>
      </w:r>
      <w:r w:rsidRPr="006E2639">
        <w:rPr>
          <w:rFonts w:ascii="Calibri" w:hAnsi="Calibri"/>
          <w:b/>
          <w:bCs/>
          <w:szCs w:val="16"/>
        </w:rPr>
        <w:t xml:space="preserve">Morale </w:t>
      </w:r>
      <w:r w:rsidRPr="006E2639">
        <w:rPr>
          <w:rFonts w:ascii="Calibri" w:hAnsi="Calibri"/>
          <w:szCs w:val="16"/>
        </w:rPr>
        <w:t xml:space="preserve">+5; </w:t>
      </w:r>
      <w:r w:rsidRPr="006E2639">
        <w:rPr>
          <w:rFonts w:ascii="Calibri" w:hAnsi="Calibri"/>
          <w:b/>
          <w:bCs/>
          <w:szCs w:val="16"/>
        </w:rPr>
        <w:t xml:space="preserve">Consumption </w:t>
      </w:r>
      <w:r w:rsidRPr="006E2639">
        <w:rPr>
          <w:rFonts w:ascii="Calibri" w:hAnsi="Calibri"/>
          <w:szCs w:val="16"/>
        </w:rPr>
        <w:t>3</w:t>
      </w:r>
    </w:p>
    <w:sectPr w:rsidR="006E2639" w:rsidRPr="006E26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Dax">
    <w:altName w:val="Dax"/>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39"/>
    <w:rsid w:val="006E2639"/>
    <w:rsid w:val="00B1328D"/>
    <w:rsid w:val="00B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E9A6E-58C6-4C47-AF1A-6B6C70DE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E2639"/>
    <w:pPr>
      <w:autoSpaceDE w:val="0"/>
      <w:autoSpaceDN w:val="0"/>
      <w:adjustRightInd w:val="0"/>
      <w:spacing w:after="0" w:line="240" w:lineRule="auto"/>
    </w:pPr>
    <w:rPr>
      <w:rFonts w:ascii="Dax" w:hAnsi="Dax" w:cs="Dax"/>
      <w:color w:val="000000"/>
      <w:sz w:val="24"/>
      <w:szCs w:val="24"/>
    </w:rPr>
  </w:style>
  <w:style w:type="paragraph" w:customStyle="1" w:styleId="Pa19">
    <w:name w:val="Pa19"/>
    <w:basedOn w:val="Default"/>
    <w:next w:val="Default"/>
    <w:uiPriority w:val="99"/>
    <w:rsid w:val="006E2639"/>
    <w:pPr>
      <w:spacing w:line="161" w:lineRule="atLeast"/>
    </w:pPr>
    <w:rPr>
      <w:rFonts w:cstheme="minorBidi"/>
      <w:color w:val="auto"/>
    </w:rPr>
  </w:style>
  <w:style w:type="paragraph" w:customStyle="1" w:styleId="Pa20">
    <w:name w:val="Pa20"/>
    <w:basedOn w:val="Default"/>
    <w:next w:val="Default"/>
    <w:uiPriority w:val="99"/>
    <w:rsid w:val="006E2639"/>
    <w:pPr>
      <w:spacing w:line="171" w:lineRule="atLeast"/>
    </w:pPr>
    <w:rPr>
      <w:rFonts w:cstheme="minorBidi"/>
      <w:color w:val="auto"/>
    </w:rPr>
  </w:style>
  <w:style w:type="paragraph" w:styleId="NormalWeb">
    <w:name w:val="Normal (Web)"/>
    <w:basedOn w:val="Normal"/>
    <w:uiPriority w:val="99"/>
    <w:semiHidden/>
    <w:unhideWhenUsed/>
    <w:rsid w:val="006E26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6226">
      <w:bodyDiv w:val="1"/>
      <w:marLeft w:val="0"/>
      <w:marRight w:val="0"/>
      <w:marTop w:val="0"/>
      <w:marBottom w:val="0"/>
      <w:divBdr>
        <w:top w:val="none" w:sz="0" w:space="0" w:color="auto"/>
        <w:left w:val="none" w:sz="0" w:space="0" w:color="auto"/>
        <w:bottom w:val="none" w:sz="0" w:space="0" w:color="auto"/>
        <w:right w:val="none" w:sz="0" w:space="0" w:color="auto"/>
      </w:divBdr>
    </w:div>
    <w:div w:id="570694429">
      <w:bodyDiv w:val="1"/>
      <w:marLeft w:val="0"/>
      <w:marRight w:val="0"/>
      <w:marTop w:val="0"/>
      <w:marBottom w:val="0"/>
      <w:divBdr>
        <w:top w:val="none" w:sz="0" w:space="0" w:color="auto"/>
        <w:left w:val="none" w:sz="0" w:space="0" w:color="auto"/>
        <w:bottom w:val="none" w:sz="0" w:space="0" w:color="auto"/>
        <w:right w:val="none" w:sz="0" w:space="0" w:color="auto"/>
      </w:divBdr>
    </w:div>
    <w:div w:id="748118229">
      <w:bodyDiv w:val="1"/>
      <w:marLeft w:val="0"/>
      <w:marRight w:val="0"/>
      <w:marTop w:val="0"/>
      <w:marBottom w:val="0"/>
      <w:divBdr>
        <w:top w:val="none" w:sz="0" w:space="0" w:color="auto"/>
        <w:left w:val="none" w:sz="0" w:space="0" w:color="auto"/>
        <w:bottom w:val="none" w:sz="0" w:space="0" w:color="auto"/>
        <w:right w:val="none" w:sz="0" w:space="0" w:color="auto"/>
      </w:divBdr>
    </w:div>
    <w:div w:id="156148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Choy</dc:creator>
  <cp:keywords/>
  <dc:description/>
  <cp:lastModifiedBy>Jonathan Choy</cp:lastModifiedBy>
  <cp:revision>1</cp:revision>
  <dcterms:created xsi:type="dcterms:W3CDTF">2014-07-04T18:39:00Z</dcterms:created>
  <dcterms:modified xsi:type="dcterms:W3CDTF">2014-07-04T19:03:00Z</dcterms:modified>
</cp:coreProperties>
</file>